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E06F3" w14:textId="5221C044" w:rsidR="000C65E1" w:rsidRPr="00C92962" w:rsidRDefault="00940F88" w:rsidP="00F63D8C">
      <w:pPr>
        <w:spacing w:line="276" w:lineRule="auto"/>
        <w:jc w:val="center"/>
        <w:rPr>
          <w:rFonts w:asciiTheme="minorHAnsi" w:hAnsiTheme="minorHAnsi"/>
          <w:b/>
          <w:sz w:val="36"/>
        </w:rPr>
      </w:pPr>
      <w:r w:rsidRPr="00C92962">
        <w:rPr>
          <w:rFonts w:asciiTheme="minorHAnsi" w:hAnsiTheme="minorHAnsi"/>
          <w:b/>
          <w:sz w:val="36"/>
        </w:rPr>
        <w:t>RochesterWorks!</w:t>
      </w:r>
    </w:p>
    <w:p w14:paraId="359D5711" w14:textId="77777777" w:rsidR="0098778F" w:rsidRPr="00C92962" w:rsidRDefault="0098778F">
      <w:pPr>
        <w:spacing w:line="276" w:lineRule="auto"/>
        <w:jc w:val="center"/>
        <w:rPr>
          <w:rFonts w:asciiTheme="minorHAnsi" w:hAnsiTheme="minorHAnsi"/>
          <w:b/>
          <w:sz w:val="36"/>
        </w:rPr>
      </w:pPr>
    </w:p>
    <w:p w14:paraId="70220941" w14:textId="77777777" w:rsidR="00674CB6" w:rsidRPr="00C92962" w:rsidRDefault="00674CB6" w:rsidP="00674CB6">
      <w:pPr>
        <w:pStyle w:val="Heading1"/>
        <w:spacing w:line="276" w:lineRule="auto"/>
        <w:rPr>
          <w:rFonts w:asciiTheme="minorHAnsi" w:hAnsiTheme="minorHAnsi"/>
          <w:i w:val="0"/>
          <w:sz w:val="36"/>
        </w:rPr>
      </w:pPr>
      <w:r w:rsidRPr="00C92962">
        <w:rPr>
          <w:rFonts w:asciiTheme="minorHAnsi" w:hAnsiTheme="minorHAnsi"/>
          <w:i w:val="0"/>
          <w:sz w:val="36"/>
        </w:rPr>
        <w:t xml:space="preserve">Request for Proposals </w:t>
      </w:r>
    </w:p>
    <w:p w14:paraId="64C9F9E6" w14:textId="77777777" w:rsidR="00BE0344" w:rsidRPr="00C92962" w:rsidRDefault="00BE0344" w:rsidP="00940F88">
      <w:pPr>
        <w:pStyle w:val="Subtitle"/>
        <w:spacing w:line="276" w:lineRule="auto"/>
        <w:rPr>
          <w:rFonts w:asciiTheme="minorHAnsi" w:hAnsiTheme="minorHAnsi"/>
          <w:sz w:val="36"/>
        </w:rPr>
      </w:pPr>
    </w:p>
    <w:p w14:paraId="3384CCFD" w14:textId="0621ADF2" w:rsidR="00BE0344" w:rsidRPr="00C92962" w:rsidRDefault="0046338C" w:rsidP="00940F88">
      <w:pPr>
        <w:pStyle w:val="Subtitle"/>
        <w:spacing w:line="276" w:lineRule="auto"/>
        <w:rPr>
          <w:rFonts w:asciiTheme="minorHAnsi" w:hAnsiTheme="minorHAnsi"/>
          <w:sz w:val="36"/>
        </w:rPr>
      </w:pPr>
      <w:r>
        <w:rPr>
          <w:rFonts w:asciiTheme="minorHAnsi" w:hAnsiTheme="minorHAnsi"/>
          <w:sz w:val="36"/>
        </w:rPr>
        <w:t>20</w:t>
      </w:r>
      <w:r w:rsidR="00C71416">
        <w:rPr>
          <w:rFonts w:asciiTheme="minorHAnsi" w:hAnsiTheme="minorHAnsi"/>
          <w:sz w:val="36"/>
        </w:rPr>
        <w:t>20</w:t>
      </w:r>
      <w:r>
        <w:rPr>
          <w:rFonts w:asciiTheme="minorHAnsi" w:hAnsiTheme="minorHAnsi"/>
          <w:sz w:val="36"/>
        </w:rPr>
        <w:t xml:space="preserve"> </w:t>
      </w:r>
      <w:r w:rsidR="000C1808" w:rsidRPr="00C92962">
        <w:rPr>
          <w:rFonts w:asciiTheme="minorHAnsi" w:hAnsiTheme="minorHAnsi"/>
          <w:sz w:val="36"/>
        </w:rPr>
        <w:t xml:space="preserve">Summer Work Experience </w:t>
      </w:r>
    </w:p>
    <w:p w14:paraId="08B8D6FC" w14:textId="2390096F" w:rsidR="000C65E1" w:rsidRPr="00C92962" w:rsidRDefault="000C1808" w:rsidP="00940F88">
      <w:pPr>
        <w:pStyle w:val="Subtitle"/>
        <w:spacing w:line="276" w:lineRule="auto"/>
        <w:rPr>
          <w:rFonts w:asciiTheme="minorHAnsi" w:hAnsiTheme="minorHAnsi"/>
          <w:sz w:val="36"/>
        </w:rPr>
      </w:pPr>
      <w:r w:rsidRPr="00C92962">
        <w:rPr>
          <w:rFonts w:asciiTheme="minorHAnsi" w:hAnsiTheme="minorHAnsi"/>
          <w:sz w:val="36"/>
        </w:rPr>
        <w:t xml:space="preserve">for Youth Ages 14-15 </w:t>
      </w:r>
    </w:p>
    <w:p w14:paraId="361C498E" w14:textId="77777777" w:rsidR="00674CB6" w:rsidRPr="00C92962" w:rsidRDefault="00674CB6" w:rsidP="00940F88">
      <w:pPr>
        <w:pStyle w:val="Heading1"/>
        <w:spacing w:line="276" w:lineRule="auto"/>
        <w:rPr>
          <w:rFonts w:asciiTheme="minorHAnsi" w:hAnsiTheme="minorHAnsi"/>
          <w:sz w:val="28"/>
        </w:rPr>
      </w:pPr>
    </w:p>
    <w:p w14:paraId="763E956A" w14:textId="7A75E2BE" w:rsidR="000C65E1" w:rsidRPr="00EF7EE1" w:rsidRDefault="000C1808" w:rsidP="007B32B4">
      <w:pPr>
        <w:pStyle w:val="Heading1"/>
        <w:spacing w:line="276" w:lineRule="auto"/>
        <w:rPr>
          <w:rFonts w:asciiTheme="minorHAnsi" w:hAnsiTheme="minorHAnsi"/>
          <w:sz w:val="28"/>
        </w:rPr>
      </w:pPr>
      <w:r w:rsidRPr="000A1333">
        <w:rPr>
          <w:rFonts w:asciiTheme="minorHAnsi" w:hAnsiTheme="minorHAnsi"/>
          <w:sz w:val="28"/>
        </w:rPr>
        <w:t xml:space="preserve">Released </w:t>
      </w:r>
      <w:r w:rsidR="00CA0C79" w:rsidRPr="000A1333">
        <w:rPr>
          <w:rFonts w:asciiTheme="minorHAnsi" w:hAnsiTheme="minorHAnsi"/>
          <w:sz w:val="28"/>
        </w:rPr>
        <w:t>Wednesday</w:t>
      </w:r>
      <w:r w:rsidR="000F0237" w:rsidRPr="000A1333">
        <w:rPr>
          <w:rFonts w:asciiTheme="minorHAnsi" w:hAnsiTheme="minorHAnsi"/>
          <w:sz w:val="28"/>
        </w:rPr>
        <w:t xml:space="preserve">, </w:t>
      </w:r>
      <w:r w:rsidR="001C1CB1" w:rsidRPr="000A1333">
        <w:rPr>
          <w:rFonts w:asciiTheme="minorHAnsi" w:hAnsiTheme="minorHAnsi"/>
          <w:sz w:val="28"/>
        </w:rPr>
        <w:t>November 2</w:t>
      </w:r>
      <w:r w:rsidR="006D0D93" w:rsidRPr="000A1333">
        <w:rPr>
          <w:rFonts w:asciiTheme="minorHAnsi" w:hAnsiTheme="minorHAnsi"/>
          <w:sz w:val="28"/>
        </w:rPr>
        <w:t>0</w:t>
      </w:r>
      <w:r w:rsidR="001C1CB1" w:rsidRPr="000A1333">
        <w:rPr>
          <w:rFonts w:asciiTheme="minorHAnsi" w:hAnsiTheme="minorHAnsi"/>
          <w:sz w:val="28"/>
        </w:rPr>
        <w:t>, 201</w:t>
      </w:r>
      <w:r w:rsidR="006D0D93" w:rsidRPr="000A1333">
        <w:rPr>
          <w:rFonts w:asciiTheme="minorHAnsi" w:hAnsiTheme="minorHAnsi"/>
          <w:sz w:val="28"/>
        </w:rPr>
        <w:t>9</w:t>
      </w:r>
    </w:p>
    <w:p w14:paraId="59F6F2A0" w14:textId="77777777" w:rsidR="000C65E1" w:rsidRPr="00EF7EE1" w:rsidRDefault="000C65E1" w:rsidP="00940F88">
      <w:pPr>
        <w:spacing w:line="276" w:lineRule="auto"/>
        <w:jc w:val="center"/>
        <w:rPr>
          <w:rFonts w:asciiTheme="minorHAnsi" w:hAnsiTheme="minorHAnsi"/>
          <w:b/>
          <w:i/>
          <w:color w:val="FF0000"/>
          <w:sz w:val="28"/>
        </w:rPr>
      </w:pPr>
    </w:p>
    <w:p w14:paraId="71C6CC59" w14:textId="77777777" w:rsidR="00302165" w:rsidRPr="00EF7EE1" w:rsidRDefault="00302165" w:rsidP="00940F88">
      <w:pPr>
        <w:pStyle w:val="Heading1"/>
        <w:spacing w:line="276" w:lineRule="auto"/>
        <w:rPr>
          <w:rFonts w:asciiTheme="minorHAnsi" w:hAnsiTheme="minorHAnsi"/>
          <w:sz w:val="28"/>
        </w:rPr>
      </w:pPr>
    </w:p>
    <w:p w14:paraId="729A6592" w14:textId="77777777" w:rsidR="00674CB6" w:rsidRPr="00EF7EE1" w:rsidRDefault="00353148" w:rsidP="00BE0344">
      <w:pPr>
        <w:jc w:val="center"/>
        <w:rPr>
          <w:rFonts w:asciiTheme="minorHAnsi" w:hAnsiTheme="minorHAnsi"/>
          <w:sz w:val="28"/>
        </w:rPr>
      </w:pPr>
      <w:r w:rsidRPr="00EF7EE1">
        <w:rPr>
          <w:rFonts w:asciiTheme="minorHAnsi" w:hAnsiTheme="minorHAnsi"/>
          <w:sz w:val="28"/>
        </w:rPr>
        <w:t xml:space="preserve">Proposals due to </w:t>
      </w:r>
      <w:r w:rsidR="00674CB6" w:rsidRPr="00EF7EE1">
        <w:rPr>
          <w:rFonts w:asciiTheme="minorHAnsi" w:hAnsiTheme="minorHAnsi"/>
          <w:sz w:val="28"/>
        </w:rPr>
        <w:t>SYEP@rochesterworks.org</w:t>
      </w:r>
    </w:p>
    <w:p w14:paraId="283779F7" w14:textId="6AC43392" w:rsidR="000C65E1" w:rsidRPr="00EF7EE1" w:rsidRDefault="000C1808" w:rsidP="00940F88">
      <w:pPr>
        <w:pStyle w:val="Heading1"/>
        <w:spacing w:line="276" w:lineRule="auto"/>
        <w:rPr>
          <w:rFonts w:asciiTheme="minorHAnsi" w:hAnsiTheme="minorHAnsi"/>
          <w:i w:val="0"/>
          <w:color w:val="FF0000"/>
          <w:sz w:val="28"/>
        </w:rPr>
      </w:pPr>
      <w:r w:rsidRPr="000A1333">
        <w:rPr>
          <w:rFonts w:asciiTheme="minorHAnsi" w:hAnsiTheme="minorHAnsi"/>
          <w:i w:val="0"/>
          <w:color w:val="FF0000"/>
          <w:sz w:val="28"/>
        </w:rPr>
        <w:t>no later than 11:59 p.m.</w:t>
      </w:r>
      <w:r w:rsidR="006D0D93" w:rsidRPr="000A1333">
        <w:rPr>
          <w:rFonts w:asciiTheme="minorHAnsi" w:hAnsiTheme="minorHAnsi"/>
          <w:i w:val="0"/>
          <w:color w:val="FF0000"/>
          <w:sz w:val="28"/>
        </w:rPr>
        <w:t xml:space="preserve"> Wednesday</w:t>
      </w:r>
      <w:r w:rsidR="007C3B35" w:rsidRPr="000A1333">
        <w:rPr>
          <w:rFonts w:asciiTheme="minorHAnsi" w:hAnsiTheme="minorHAnsi"/>
          <w:i w:val="0"/>
          <w:color w:val="FF0000"/>
          <w:sz w:val="28"/>
        </w:rPr>
        <w:t xml:space="preserve">, January </w:t>
      </w:r>
      <w:r w:rsidR="006D0D93" w:rsidRPr="000A1333">
        <w:rPr>
          <w:rFonts w:asciiTheme="minorHAnsi" w:hAnsiTheme="minorHAnsi"/>
          <w:i w:val="0"/>
          <w:color w:val="FF0000"/>
          <w:sz w:val="28"/>
        </w:rPr>
        <w:t>29</w:t>
      </w:r>
      <w:r w:rsidR="007C3B35" w:rsidRPr="000A1333">
        <w:rPr>
          <w:rFonts w:asciiTheme="minorHAnsi" w:hAnsiTheme="minorHAnsi"/>
          <w:i w:val="0"/>
          <w:color w:val="FF0000"/>
          <w:sz w:val="28"/>
        </w:rPr>
        <w:t>, 20</w:t>
      </w:r>
      <w:r w:rsidR="006D0D93" w:rsidRPr="000A1333">
        <w:rPr>
          <w:rFonts w:asciiTheme="minorHAnsi" w:hAnsiTheme="minorHAnsi"/>
          <w:i w:val="0"/>
          <w:color w:val="FF0000"/>
          <w:sz w:val="28"/>
        </w:rPr>
        <w:t>20</w:t>
      </w:r>
    </w:p>
    <w:p w14:paraId="734ED02B" w14:textId="77777777" w:rsidR="00674CB6" w:rsidRPr="00EF7EE1" w:rsidRDefault="00674CB6" w:rsidP="00BE0344">
      <w:pPr>
        <w:rPr>
          <w:rFonts w:asciiTheme="minorHAnsi" w:hAnsiTheme="minorHAnsi"/>
          <w:sz w:val="28"/>
        </w:rPr>
      </w:pPr>
      <w:bookmarkStart w:id="0" w:name="_GoBack"/>
      <w:bookmarkEnd w:id="0"/>
    </w:p>
    <w:p w14:paraId="319500DA" w14:textId="77777777" w:rsidR="00674CB6" w:rsidRPr="00EF7EE1" w:rsidRDefault="00674CB6" w:rsidP="00674CB6">
      <w:pPr>
        <w:spacing w:line="276" w:lineRule="auto"/>
        <w:jc w:val="center"/>
        <w:rPr>
          <w:rFonts w:asciiTheme="minorHAnsi" w:hAnsiTheme="minorHAnsi"/>
          <w:b/>
          <w:i/>
          <w:color w:val="FF0000"/>
        </w:rPr>
      </w:pPr>
    </w:p>
    <w:p w14:paraId="280B21B5" w14:textId="77777777" w:rsidR="00BE0344" w:rsidRPr="00EF7EE1" w:rsidRDefault="00BE0344" w:rsidP="008371A3">
      <w:pPr>
        <w:spacing w:line="276" w:lineRule="auto"/>
        <w:rPr>
          <w:rFonts w:asciiTheme="minorHAnsi" w:hAnsiTheme="minorHAnsi"/>
          <w:b/>
          <w:i/>
          <w:color w:val="FF0000"/>
        </w:rPr>
      </w:pPr>
    </w:p>
    <w:p w14:paraId="4E18DDDE" w14:textId="77777777" w:rsidR="00BE0344" w:rsidRPr="00EF7EE1" w:rsidRDefault="00BE0344" w:rsidP="00674CB6">
      <w:pPr>
        <w:spacing w:line="276" w:lineRule="auto"/>
        <w:jc w:val="center"/>
        <w:rPr>
          <w:rFonts w:asciiTheme="minorHAnsi" w:hAnsiTheme="minorHAnsi"/>
          <w:b/>
          <w:i/>
          <w:color w:val="FF0000"/>
        </w:rPr>
      </w:pPr>
    </w:p>
    <w:p w14:paraId="2B046192" w14:textId="77777777" w:rsidR="00674CB6" w:rsidRPr="00EF7EE1" w:rsidRDefault="00674CB6" w:rsidP="00674CB6">
      <w:pPr>
        <w:spacing w:line="276" w:lineRule="auto"/>
        <w:jc w:val="center"/>
        <w:rPr>
          <w:rFonts w:asciiTheme="minorHAnsi" w:hAnsiTheme="minorHAnsi"/>
          <w:b/>
          <w:i/>
          <w:color w:val="FF0000"/>
        </w:rPr>
      </w:pPr>
    </w:p>
    <w:p w14:paraId="621FE24C" w14:textId="77777777" w:rsidR="00BE0344" w:rsidRPr="00EF7EE1" w:rsidRDefault="00674CB6" w:rsidP="00674CB6">
      <w:pPr>
        <w:spacing w:line="276" w:lineRule="auto"/>
        <w:jc w:val="center"/>
        <w:rPr>
          <w:rFonts w:asciiTheme="minorHAnsi" w:hAnsiTheme="minorHAnsi"/>
          <w:b/>
          <w:i/>
        </w:rPr>
      </w:pPr>
      <w:r w:rsidRPr="00EF7EE1">
        <w:rPr>
          <w:rFonts w:asciiTheme="minorHAnsi" w:hAnsiTheme="minorHAnsi"/>
          <w:b/>
          <w:i/>
          <w:color w:val="FF0000"/>
        </w:rPr>
        <w:t>MANDATORY Bidders Conference</w:t>
      </w:r>
      <w:r w:rsidRPr="00EF7EE1">
        <w:rPr>
          <w:rFonts w:asciiTheme="minorHAnsi" w:hAnsiTheme="minorHAnsi"/>
          <w:b/>
          <w:i/>
        </w:rPr>
        <w:t xml:space="preserve"> </w:t>
      </w:r>
    </w:p>
    <w:p w14:paraId="46FE5B0B" w14:textId="6603597A" w:rsidR="00266D52" w:rsidRPr="00EF7EE1" w:rsidRDefault="009D56A0" w:rsidP="00266D52">
      <w:pPr>
        <w:spacing w:line="276" w:lineRule="auto"/>
        <w:jc w:val="center"/>
        <w:rPr>
          <w:rFonts w:asciiTheme="minorHAnsi" w:hAnsiTheme="minorHAnsi"/>
          <w:b/>
          <w:i/>
        </w:rPr>
      </w:pPr>
      <w:r>
        <w:rPr>
          <w:rFonts w:asciiTheme="minorHAnsi" w:hAnsiTheme="minorHAnsi"/>
          <w:b/>
          <w:i/>
        </w:rPr>
        <w:t>David F. Gantt Commun</w:t>
      </w:r>
      <w:r w:rsidR="005D3130">
        <w:rPr>
          <w:rFonts w:asciiTheme="minorHAnsi" w:hAnsiTheme="minorHAnsi"/>
          <w:b/>
          <w:i/>
        </w:rPr>
        <w:t xml:space="preserve">ity Center, 700 North Street, </w:t>
      </w:r>
      <w:r w:rsidR="00266D52" w:rsidRPr="00EF7EE1">
        <w:rPr>
          <w:rFonts w:asciiTheme="minorHAnsi" w:hAnsiTheme="minorHAnsi"/>
          <w:b/>
          <w:i/>
        </w:rPr>
        <w:t>Rochester, NY 1460</w:t>
      </w:r>
      <w:r w:rsidR="005D3130">
        <w:rPr>
          <w:rFonts w:asciiTheme="minorHAnsi" w:hAnsiTheme="minorHAnsi"/>
          <w:b/>
          <w:i/>
        </w:rPr>
        <w:t>5</w:t>
      </w:r>
    </w:p>
    <w:p w14:paraId="7F88AF3A" w14:textId="5686615D" w:rsidR="006E6BEE" w:rsidRPr="000A1333" w:rsidRDefault="000A1333" w:rsidP="00BE0344">
      <w:pPr>
        <w:spacing w:line="276" w:lineRule="auto"/>
        <w:jc w:val="center"/>
        <w:rPr>
          <w:rFonts w:asciiTheme="minorHAnsi" w:hAnsiTheme="minorHAnsi"/>
          <w:b/>
          <w:i/>
        </w:rPr>
      </w:pPr>
      <w:r>
        <w:rPr>
          <w:rFonts w:asciiTheme="minorHAnsi" w:hAnsiTheme="minorHAnsi"/>
          <w:b/>
          <w:i/>
        </w:rPr>
        <w:t>Tues</w:t>
      </w:r>
      <w:r w:rsidR="00266D52" w:rsidRPr="000A1333">
        <w:rPr>
          <w:rFonts w:asciiTheme="minorHAnsi" w:hAnsiTheme="minorHAnsi"/>
          <w:b/>
          <w:i/>
        </w:rPr>
        <w:t>d</w:t>
      </w:r>
      <w:r w:rsidR="008371A3" w:rsidRPr="000A1333">
        <w:rPr>
          <w:rFonts w:asciiTheme="minorHAnsi" w:hAnsiTheme="minorHAnsi"/>
          <w:b/>
          <w:i/>
        </w:rPr>
        <w:t xml:space="preserve">ay, December </w:t>
      </w:r>
      <w:r>
        <w:rPr>
          <w:rFonts w:asciiTheme="minorHAnsi" w:hAnsiTheme="minorHAnsi"/>
          <w:b/>
          <w:i/>
        </w:rPr>
        <w:t>3</w:t>
      </w:r>
      <w:r w:rsidR="00674CB6" w:rsidRPr="000A1333">
        <w:rPr>
          <w:rFonts w:asciiTheme="minorHAnsi" w:hAnsiTheme="minorHAnsi"/>
          <w:b/>
          <w:i/>
        </w:rPr>
        <w:t>, 201</w:t>
      </w:r>
      <w:r w:rsidR="00266D52" w:rsidRPr="000A1333">
        <w:rPr>
          <w:rFonts w:asciiTheme="minorHAnsi" w:hAnsiTheme="minorHAnsi"/>
          <w:b/>
          <w:i/>
        </w:rPr>
        <w:t>9</w:t>
      </w:r>
      <w:r w:rsidR="00674CB6" w:rsidRPr="000A1333">
        <w:rPr>
          <w:rFonts w:asciiTheme="minorHAnsi" w:hAnsiTheme="minorHAnsi"/>
          <w:b/>
          <w:i/>
        </w:rPr>
        <w:t>:  1</w:t>
      </w:r>
      <w:r w:rsidR="00141388" w:rsidRPr="000A1333">
        <w:rPr>
          <w:rFonts w:asciiTheme="minorHAnsi" w:hAnsiTheme="minorHAnsi"/>
          <w:b/>
          <w:i/>
        </w:rPr>
        <w:t>1</w:t>
      </w:r>
      <w:r w:rsidR="00674CB6" w:rsidRPr="000A1333">
        <w:rPr>
          <w:rFonts w:asciiTheme="minorHAnsi" w:hAnsiTheme="minorHAnsi"/>
          <w:b/>
          <w:i/>
        </w:rPr>
        <w:t xml:space="preserve"> a.m. </w:t>
      </w:r>
    </w:p>
    <w:p w14:paraId="5F0DA0AC" w14:textId="02367DE7" w:rsidR="00674CB6" w:rsidRPr="000A1333" w:rsidRDefault="00C92962" w:rsidP="00BE0344">
      <w:pPr>
        <w:spacing w:line="276" w:lineRule="auto"/>
        <w:jc w:val="center"/>
        <w:rPr>
          <w:rFonts w:asciiTheme="minorHAnsi" w:hAnsiTheme="minorHAnsi"/>
          <w:b/>
          <w:i/>
        </w:rPr>
      </w:pPr>
      <w:r w:rsidRPr="000A1333">
        <w:rPr>
          <w:rFonts w:asciiTheme="minorHAnsi" w:hAnsiTheme="minorHAnsi"/>
          <w:b/>
          <w:i/>
        </w:rPr>
        <w:t xml:space="preserve"> or</w:t>
      </w:r>
    </w:p>
    <w:p w14:paraId="28D9C9FE" w14:textId="083CC304" w:rsidR="00674CB6" w:rsidRPr="00C92962" w:rsidRDefault="000A1333" w:rsidP="00BE0344">
      <w:pPr>
        <w:spacing w:line="276" w:lineRule="auto"/>
        <w:jc w:val="center"/>
        <w:rPr>
          <w:rFonts w:asciiTheme="minorHAnsi" w:hAnsiTheme="minorHAnsi"/>
          <w:b/>
          <w:i/>
        </w:rPr>
      </w:pPr>
      <w:r>
        <w:rPr>
          <w:rFonts w:asciiTheme="minorHAnsi" w:hAnsiTheme="minorHAnsi"/>
          <w:b/>
          <w:i/>
        </w:rPr>
        <w:t>Mon</w:t>
      </w:r>
      <w:r w:rsidR="008371A3" w:rsidRPr="000A1333">
        <w:rPr>
          <w:rFonts w:asciiTheme="minorHAnsi" w:hAnsiTheme="minorHAnsi"/>
          <w:b/>
          <w:i/>
        </w:rPr>
        <w:t>day,</w:t>
      </w:r>
      <w:r w:rsidR="00DD18F1" w:rsidRPr="000A1333">
        <w:rPr>
          <w:rFonts w:asciiTheme="minorHAnsi" w:hAnsiTheme="minorHAnsi"/>
          <w:b/>
          <w:i/>
        </w:rPr>
        <w:t xml:space="preserve"> </w:t>
      </w:r>
      <w:r w:rsidR="00113DD6" w:rsidRPr="000A1333">
        <w:rPr>
          <w:rFonts w:asciiTheme="minorHAnsi" w:hAnsiTheme="minorHAnsi"/>
          <w:b/>
          <w:i/>
        </w:rPr>
        <w:t xml:space="preserve">January </w:t>
      </w:r>
      <w:r>
        <w:rPr>
          <w:rFonts w:asciiTheme="minorHAnsi" w:hAnsiTheme="minorHAnsi"/>
          <w:b/>
          <w:i/>
        </w:rPr>
        <w:t>6</w:t>
      </w:r>
      <w:r w:rsidR="00674CB6" w:rsidRPr="000A1333">
        <w:rPr>
          <w:rFonts w:asciiTheme="minorHAnsi" w:hAnsiTheme="minorHAnsi"/>
          <w:b/>
          <w:i/>
        </w:rPr>
        <w:t>, 2</w:t>
      </w:r>
      <w:r w:rsidRPr="000A1333">
        <w:rPr>
          <w:rFonts w:asciiTheme="minorHAnsi" w:hAnsiTheme="minorHAnsi"/>
          <w:b/>
          <w:i/>
        </w:rPr>
        <w:t>0</w:t>
      </w:r>
      <w:r w:rsidR="006E6BEE" w:rsidRPr="000A1333">
        <w:rPr>
          <w:rFonts w:asciiTheme="minorHAnsi" w:hAnsiTheme="minorHAnsi"/>
          <w:b/>
          <w:i/>
        </w:rPr>
        <w:t>2</w:t>
      </w:r>
      <w:r w:rsidRPr="000A1333">
        <w:rPr>
          <w:rFonts w:asciiTheme="minorHAnsi" w:hAnsiTheme="minorHAnsi"/>
          <w:b/>
          <w:i/>
        </w:rPr>
        <w:t>0</w:t>
      </w:r>
      <w:r w:rsidR="00674CB6" w:rsidRPr="000A1333">
        <w:rPr>
          <w:rFonts w:asciiTheme="minorHAnsi" w:hAnsiTheme="minorHAnsi"/>
          <w:b/>
          <w:i/>
        </w:rPr>
        <w:t xml:space="preserve">:  </w:t>
      </w:r>
      <w:r w:rsidR="00A20235" w:rsidRPr="000A1333">
        <w:rPr>
          <w:rFonts w:asciiTheme="minorHAnsi" w:hAnsiTheme="minorHAnsi"/>
          <w:b/>
          <w:i/>
        </w:rPr>
        <w:t>1</w:t>
      </w:r>
      <w:r w:rsidR="00266D52" w:rsidRPr="000A1333">
        <w:rPr>
          <w:rFonts w:asciiTheme="minorHAnsi" w:hAnsiTheme="minorHAnsi"/>
          <w:b/>
          <w:i/>
        </w:rPr>
        <w:t>1</w:t>
      </w:r>
      <w:r w:rsidR="00C92962" w:rsidRPr="000A1333">
        <w:rPr>
          <w:rFonts w:asciiTheme="minorHAnsi" w:hAnsiTheme="minorHAnsi"/>
          <w:b/>
          <w:i/>
        </w:rPr>
        <w:t xml:space="preserve"> </w:t>
      </w:r>
      <w:r w:rsidR="00A20235" w:rsidRPr="000A1333">
        <w:rPr>
          <w:rFonts w:asciiTheme="minorHAnsi" w:hAnsiTheme="minorHAnsi"/>
          <w:b/>
          <w:i/>
        </w:rPr>
        <w:t>a</w:t>
      </w:r>
      <w:r w:rsidR="00C92962" w:rsidRPr="000A1333">
        <w:rPr>
          <w:rFonts w:asciiTheme="minorHAnsi" w:hAnsiTheme="minorHAnsi"/>
          <w:b/>
          <w:i/>
        </w:rPr>
        <w:t>.m.</w:t>
      </w:r>
      <w:r w:rsidR="00C92962" w:rsidRPr="00EF7EE1">
        <w:rPr>
          <w:rFonts w:asciiTheme="minorHAnsi" w:hAnsiTheme="minorHAnsi"/>
          <w:b/>
          <w:i/>
        </w:rPr>
        <w:t xml:space="preserve"> </w:t>
      </w:r>
    </w:p>
    <w:p w14:paraId="4626D124" w14:textId="53635912" w:rsidR="00674CB6" w:rsidRDefault="00674CB6" w:rsidP="00674CB6">
      <w:pPr>
        <w:pStyle w:val="ListParagraph"/>
        <w:spacing w:line="276" w:lineRule="auto"/>
        <w:ind w:left="0"/>
        <w:rPr>
          <w:rFonts w:asciiTheme="minorHAnsi" w:hAnsiTheme="minorHAnsi"/>
          <w:b/>
          <w:i/>
        </w:rPr>
      </w:pPr>
    </w:p>
    <w:p w14:paraId="5A3230F0" w14:textId="2A0E310D" w:rsidR="008371A3" w:rsidRDefault="00674CB6" w:rsidP="00674CB6">
      <w:pPr>
        <w:spacing w:line="276" w:lineRule="auto"/>
        <w:jc w:val="center"/>
        <w:rPr>
          <w:rStyle w:val="Hyperlink"/>
          <w:rFonts w:asciiTheme="minorHAnsi" w:hAnsiTheme="minorHAnsi"/>
        </w:rPr>
      </w:pPr>
      <w:r w:rsidRPr="00C92962">
        <w:rPr>
          <w:rFonts w:asciiTheme="minorHAnsi" w:hAnsiTheme="minorHAnsi"/>
          <w:b/>
          <w:i/>
        </w:rPr>
        <w:t xml:space="preserve">Please RSVP via </w:t>
      </w:r>
      <w:proofErr w:type="spellStart"/>
      <w:r w:rsidRPr="00C92962">
        <w:rPr>
          <w:rFonts w:asciiTheme="minorHAnsi" w:hAnsiTheme="minorHAnsi"/>
          <w:b/>
          <w:i/>
        </w:rPr>
        <w:t>EventBrite</w:t>
      </w:r>
      <w:proofErr w:type="spellEnd"/>
      <w:r w:rsidRPr="00C92962">
        <w:rPr>
          <w:rFonts w:asciiTheme="minorHAnsi" w:hAnsiTheme="minorHAnsi"/>
          <w:b/>
          <w:i/>
        </w:rPr>
        <w:t xml:space="preserve"> @ </w:t>
      </w:r>
      <w:hyperlink r:id="rId8" w:history="1">
        <w:r w:rsidR="00A80098">
          <w:rPr>
            <w:rStyle w:val="Hyperlink"/>
          </w:rPr>
          <w:t>https://www.eventbrite.com/e/2020-syep-bidders-conference-tickets-82985224039</w:t>
        </w:r>
      </w:hyperlink>
      <w:r w:rsidR="00A80098">
        <w:t xml:space="preserve"> </w:t>
      </w:r>
      <w:r w:rsidR="00EF7EE1" w:rsidRPr="009E1635">
        <w:rPr>
          <w:rStyle w:val="Hyperlink"/>
          <w:rFonts w:asciiTheme="minorHAnsi" w:hAnsiTheme="minorHAnsi"/>
          <w:color w:val="auto"/>
          <w:u w:val="none"/>
        </w:rPr>
        <w:t>to</w:t>
      </w:r>
      <w:r w:rsidR="00EF7EE1" w:rsidRPr="00EF7EE1">
        <w:rPr>
          <w:rStyle w:val="Hyperlink"/>
          <w:rFonts w:asciiTheme="minorHAnsi" w:hAnsiTheme="minorHAnsi"/>
          <w:color w:val="auto"/>
          <w:u w:val="none"/>
        </w:rPr>
        <w:t xml:space="preserve"> attend one of the sessions</w:t>
      </w:r>
    </w:p>
    <w:p w14:paraId="528C3F61" w14:textId="26517063" w:rsidR="008371A3" w:rsidRDefault="008371A3" w:rsidP="00674CB6">
      <w:pPr>
        <w:spacing w:line="276" w:lineRule="auto"/>
        <w:jc w:val="center"/>
        <w:rPr>
          <w:rStyle w:val="Hyperlink"/>
          <w:rFonts w:asciiTheme="minorHAnsi" w:hAnsiTheme="minorHAnsi"/>
        </w:rPr>
      </w:pPr>
    </w:p>
    <w:p w14:paraId="69683E0F" w14:textId="2DE63910" w:rsidR="008371A3" w:rsidRDefault="008371A3" w:rsidP="00674CB6">
      <w:pPr>
        <w:spacing w:line="276" w:lineRule="auto"/>
        <w:jc w:val="center"/>
        <w:rPr>
          <w:rStyle w:val="Hyperlink"/>
          <w:rFonts w:asciiTheme="minorHAnsi" w:hAnsiTheme="minorHAnsi"/>
        </w:rPr>
      </w:pPr>
    </w:p>
    <w:p w14:paraId="5F21ACC6" w14:textId="656B6DD0" w:rsidR="008371A3" w:rsidRDefault="008B6490" w:rsidP="00674CB6">
      <w:pPr>
        <w:spacing w:line="276" w:lineRule="auto"/>
        <w:jc w:val="center"/>
        <w:rPr>
          <w:rStyle w:val="Hyperlink"/>
          <w:rFonts w:asciiTheme="minorHAnsi" w:hAnsiTheme="minorHAnsi"/>
        </w:rPr>
      </w:pPr>
      <w:r w:rsidRPr="005251D9">
        <w:rPr>
          <w:rStyle w:val="Hyperlink"/>
          <w:rFonts w:asciiTheme="minorHAnsi" w:hAnsiTheme="minorHAnsi"/>
          <w:noProof/>
        </w:rPr>
        <w:drawing>
          <wp:anchor distT="0" distB="0" distL="114300" distR="114300" simplePos="0" relativeHeight="251660288" behindDoc="0" locked="0" layoutInCell="1" allowOverlap="1" wp14:anchorId="51DF3A83" wp14:editId="49BA63C9">
            <wp:simplePos x="0" y="0"/>
            <wp:positionH relativeFrom="column">
              <wp:posOffset>3399790</wp:posOffset>
            </wp:positionH>
            <wp:positionV relativeFrom="paragraph">
              <wp:posOffset>123190</wp:posOffset>
            </wp:positionV>
            <wp:extent cx="2604770" cy="795020"/>
            <wp:effectExtent l="0" t="0" r="5080" b="5080"/>
            <wp:wrapThrough wrapText="bothSides">
              <wp:wrapPolygon edited="0">
                <wp:start x="0" y="0"/>
                <wp:lineTo x="0" y="21220"/>
                <wp:lineTo x="21484" y="21220"/>
                <wp:lineTo x="21484" y="0"/>
                <wp:lineTo x="0" y="0"/>
              </wp:wrapPolygon>
            </wp:wrapThrough>
            <wp:docPr id="3" name="Picture 3" descr="RWcol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08" name="Picture 3" descr="RWcolo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4770"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EE1447" w14:textId="7427F33A" w:rsidR="008371A3" w:rsidRDefault="008B6490" w:rsidP="00674CB6">
      <w:pPr>
        <w:spacing w:line="276" w:lineRule="auto"/>
        <w:jc w:val="center"/>
        <w:rPr>
          <w:rStyle w:val="Hyperlink"/>
          <w:rFonts w:asciiTheme="minorHAnsi" w:hAnsiTheme="minorHAnsi"/>
        </w:rPr>
      </w:pPr>
      <w:r>
        <w:rPr>
          <w:rFonts w:asciiTheme="minorHAnsi" w:hAnsiTheme="minorHAnsi"/>
          <w:noProof/>
          <w:color w:val="0000FF"/>
          <w:u w:val="single"/>
        </w:rPr>
        <w:drawing>
          <wp:anchor distT="0" distB="0" distL="114300" distR="114300" simplePos="0" relativeHeight="251662336" behindDoc="0" locked="0" layoutInCell="1" allowOverlap="1" wp14:anchorId="359B7906" wp14:editId="07AFA507">
            <wp:simplePos x="0" y="0"/>
            <wp:positionH relativeFrom="column">
              <wp:posOffset>1181100</wp:posOffset>
            </wp:positionH>
            <wp:positionV relativeFrom="paragraph">
              <wp:posOffset>46990</wp:posOffset>
            </wp:positionV>
            <wp:extent cx="1295400" cy="1417955"/>
            <wp:effectExtent l="0" t="0" r="0" b="0"/>
            <wp:wrapThrough wrapText="bothSides">
              <wp:wrapPolygon edited="0">
                <wp:start x="0" y="0"/>
                <wp:lineTo x="0" y="21184"/>
                <wp:lineTo x="21282" y="21184"/>
                <wp:lineTo x="2128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roeCountySeal-C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5400" cy="1417955"/>
                    </a:xfrm>
                    <a:prstGeom prst="rect">
                      <a:avLst/>
                    </a:prstGeom>
                  </pic:spPr>
                </pic:pic>
              </a:graphicData>
            </a:graphic>
            <wp14:sizeRelH relativeFrom="margin">
              <wp14:pctWidth>0</wp14:pctWidth>
            </wp14:sizeRelH>
            <wp14:sizeRelV relativeFrom="margin">
              <wp14:pctHeight>0</wp14:pctHeight>
            </wp14:sizeRelV>
          </wp:anchor>
        </w:drawing>
      </w:r>
    </w:p>
    <w:p w14:paraId="2D8CB44C" w14:textId="30D7054F" w:rsidR="00AF789C" w:rsidRDefault="00AF789C" w:rsidP="00AF789C">
      <w:pPr>
        <w:spacing w:line="276" w:lineRule="auto"/>
        <w:jc w:val="center"/>
        <w:rPr>
          <w:rFonts w:asciiTheme="minorHAnsi" w:hAnsiTheme="minorHAnsi"/>
          <w:sz w:val="36"/>
        </w:rPr>
      </w:pPr>
    </w:p>
    <w:p w14:paraId="09ED8C8C" w14:textId="43F362F8" w:rsidR="0046338C" w:rsidRDefault="008B6490" w:rsidP="00AF789C">
      <w:pPr>
        <w:spacing w:line="276" w:lineRule="auto"/>
        <w:jc w:val="center"/>
        <w:rPr>
          <w:rFonts w:asciiTheme="minorHAnsi" w:hAnsiTheme="minorHAnsi"/>
          <w:sz w:val="36"/>
        </w:rPr>
      </w:pPr>
      <w:r w:rsidRPr="005251D9">
        <w:rPr>
          <w:rStyle w:val="Hyperlink"/>
          <w:rFonts w:asciiTheme="minorHAnsi" w:hAnsiTheme="minorHAnsi"/>
          <w:noProof/>
        </w:rPr>
        <w:drawing>
          <wp:anchor distT="0" distB="0" distL="114300" distR="114300" simplePos="0" relativeHeight="251661312" behindDoc="1" locked="0" layoutInCell="1" allowOverlap="1" wp14:anchorId="274AA3B7" wp14:editId="1158958D">
            <wp:simplePos x="0" y="0"/>
            <wp:positionH relativeFrom="column">
              <wp:posOffset>3400425</wp:posOffset>
            </wp:positionH>
            <wp:positionV relativeFrom="paragraph">
              <wp:posOffset>74295</wp:posOffset>
            </wp:positionV>
            <wp:extent cx="2759792" cy="34290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9792"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26BAA4" w14:textId="77777777" w:rsidR="0008666E" w:rsidRDefault="0008666E" w:rsidP="00AF789C">
      <w:pPr>
        <w:spacing w:line="276" w:lineRule="auto"/>
        <w:jc w:val="center"/>
        <w:rPr>
          <w:rFonts w:asciiTheme="minorHAnsi" w:hAnsiTheme="minorHAnsi"/>
          <w:sz w:val="36"/>
        </w:rPr>
      </w:pPr>
    </w:p>
    <w:p w14:paraId="4EEAEE9E" w14:textId="77777777" w:rsidR="0008666E" w:rsidRDefault="0008666E" w:rsidP="00AF789C">
      <w:pPr>
        <w:spacing w:line="276" w:lineRule="auto"/>
        <w:jc w:val="center"/>
        <w:rPr>
          <w:rFonts w:asciiTheme="minorHAnsi" w:hAnsiTheme="minorHAnsi"/>
          <w:sz w:val="36"/>
        </w:rPr>
      </w:pPr>
    </w:p>
    <w:p w14:paraId="1920E5E0" w14:textId="77777777" w:rsidR="000A1333" w:rsidRDefault="000A1333" w:rsidP="00AF789C">
      <w:pPr>
        <w:spacing w:line="276" w:lineRule="auto"/>
        <w:jc w:val="center"/>
        <w:rPr>
          <w:rFonts w:asciiTheme="minorHAnsi" w:hAnsiTheme="minorHAnsi"/>
          <w:sz w:val="36"/>
        </w:rPr>
      </w:pPr>
    </w:p>
    <w:p w14:paraId="79358E87" w14:textId="5C2F2EBD" w:rsidR="00BE0344" w:rsidRPr="00AF789C" w:rsidRDefault="00BE0344" w:rsidP="00AF789C">
      <w:pPr>
        <w:spacing w:line="276" w:lineRule="auto"/>
        <w:jc w:val="center"/>
        <w:rPr>
          <w:rFonts w:asciiTheme="minorHAnsi" w:hAnsiTheme="minorHAnsi"/>
          <w:sz w:val="36"/>
        </w:rPr>
      </w:pPr>
      <w:r w:rsidRPr="00C92962">
        <w:rPr>
          <w:rFonts w:asciiTheme="minorHAnsi" w:hAnsiTheme="minorHAnsi"/>
          <w:sz w:val="36"/>
        </w:rPr>
        <w:t xml:space="preserve">Request for Proposals </w:t>
      </w:r>
    </w:p>
    <w:p w14:paraId="16A9CFAD" w14:textId="2A6DFC35" w:rsidR="00BE0344" w:rsidRPr="00B44E9B" w:rsidRDefault="00BE0344" w:rsidP="00580A01">
      <w:pPr>
        <w:pStyle w:val="Heading2"/>
        <w:rPr>
          <w:rFonts w:asciiTheme="minorHAnsi" w:hAnsiTheme="minorHAnsi"/>
          <w:sz w:val="22"/>
          <w:szCs w:val="22"/>
        </w:rPr>
      </w:pPr>
      <w:r w:rsidRPr="00B44E9B">
        <w:rPr>
          <w:rFonts w:asciiTheme="minorHAnsi" w:hAnsiTheme="minorHAnsi"/>
          <w:sz w:val="22"/>
          <w:szCs w:val="22"/>
        </w:rPr>
        <w:t xml:space="preserve">RochesterWorks! </w:t>
      </w:r>
      <w:r w:rsidR="002D2D38">
        <w:rPr>
          <w:rFonts w:asciiTheme="minorHAnsi" w:hAnsiTheme="minorHAnsi"/>
          <w:sz w:val="22"/>
          <w:szCs w:val="22"/>
        </w:rPr>
        <w:t>is</w:t>
      </w:r>
      <w:r w:rsidRPr="00B44E9B">
        <w:rPr>
          <w:rFonts w:asciiTheme="minorHAnsi" w:hAnsiTheme="minorHAnsi"/>
          <w:sz w:val="22"/>
          <w:szCs w:val="22"/>
        </w:rPr>
        <w:t xml:space="preserve"> seeking qualified community partners to deliver structured employment-based paid summer work experiences for youth.</w:t>
      </w:r>
    </w:p>
    <w:p w14:paraId="0B90D26E" w14:textId="77777777" w:rsidR="00BE0344" w:rsidRPr="00B44E9B" w:rsidRDefault="00BE0344" w:rsidP="00C94950">
      <w:pPr>
        <w:rPr>
          <w:rFonts w:asciiTheme="minorHAnsi" w:hAnsiTheme="minorHAnsi"/>
          <w:sz w:val="22"/>
          <w:szCs w:val="22"/>
        </w:rPr>
      </w:pPr>
    </w:p>
    <w:p w14:paraId="4DE56A60" w14:textId="77777777" w:rsidR="00580A01" w:rsidRPr="00B44E9B" w:rsidRDefault="00580A01" w:rsidP="00580A01">
      <w:pPr>
        <w:pStyle w:val="Heading2"/>
        <w:rPr>
          <w:rFonts w:asciiTheme="minorHAnsi" w:hAnsiTheme="minorHAnsi"/>
          <w:b/>
          <w:sz w:val="22"/>
          <w:szCs w:val="22"/>
        </w:rPr>
      </w:pPr>
      <w:r w:rsidRPr="00B44E9B">
        <w:rPr>
          <w:rFonts w:asciiTheme="minorHAnsi" w:hAnsiTheme="minorHAnsi"/>
          <w:b/>
          <w:sz w:val="22"/>
          <w:szCs w:val="22"/>
        </w:rPr>
        <w:t>BACKGROUND</w:t>
      </w:r>
    </w:p>
    <w:p w14:paraId="752EC95A" w14:textId="77777777" w:rsidR="00580A01" w:rsidRPr="00B44E9B" w:rsidRDefault="00580A01" w:rsidP="00580A01">
      <w:pPr>
        <w:rPr>
          <w:rFonts w:asciiTheme="minorHAnsi" w:hAnsiTheme="minorHAnsi"/>
          <w:sz w:val="22"/>
          <w:szCs w:val="22"/>
        </w:rPr>
      </w:pPr>
    </w:p>
    <w:p w14:paraId="1EEF71CA" w14:textId="31BB58FD" w:rsidR="00580A01" w:rsidRPr="00EF7EE1" w:rsidRDefault="00580A01" w:rsidP="00580A01">
      <w:pPr>
        <w:rPr>
          <w:rFonts w:asciiTheme="minorHAnsi" w:hAnsiTheme="minorHAnsi"/>
          <w:sz w:val="22"/>
          <w:szCs w:val="22"/>
        </w:rPr>
      </w:pPr>
      <w:r w:rsidRPr="00B44E9B">
        <w:rPr>
          <w:rFonts w:asciiTheme="minorHAnsi" w:hAnsiTheme="minorHAnsi"/>
          <w:sz w:val="22"/>
          <w:szCs w:val="22"/>
        </w:rPr>
        <w:t xml:space="preserve">RochesterWorks! Summer Youth </w:t>
      </w:r>
      <w:r w:rsidR="00940F88" w:rsidRPr="00B44E9B">
        <w:rPr>
          <w:rFonts w:asciiTheme="minorHAnsi" w:hAnsiTheme="minorHAnsi"/>
          <w:sz w:val="22"/>
          <w:szCs w:val="22"/>
        </w:rPr>
        <w:t>Employment Program (SYEP)</w:t>
      </w:r>
      <w:r w:rsidRPr="00B44E9B">
        <w:rPr>
          <w:rFonts w:asciiTheme="minorHAnsi" w:hAnsiTheme="minorHAnsi"/>
          <w:sz w:val="22"/>
          <w:szCs w:val="22"/>
        </w:rPr>
        <w:t xml:space="preserve"> formally </w:t>
      </w:r>
      <w:r w:rsidR="00940F88" w:rsidRPr="00B44E9B">
        <w:rPr>
          <w:rFonts w:asciiTheme="minorHAnsi" w:hAnsiTheme="minorHAnsi"/>
          <w:sz w:val="22"/>
          <w:szCs w:val="22"/>
        </w:rPr>
        <w:t>announce</w:t>
      </w:r>
      <w:r w:rsidRPr="00B44E9B">
        <w:rPr>
          <w:rFonts w:asciiTheme="minorHAnsi" w:hAnsiTheme="minorHAnsi"/>
          <w:sz w:val="22"/>
          <w:szCs w:val="22"/>
        </w:rPr>
        <w:t xml:space="preserve"> a</w:t>
      </w:r>
      <w:r w:rsidR="001A5025">
        <w:rPr>
          <w:rFonts w:asciiTheme="minorHAnsi" w:hAnsiTheme="minorHAnsi"/>
          <w:sz w:val="22"/>
          <w:szCs w:val="22"/>
        </w:rPr>
        <w:t>n</w:t>
      </w:r>
      <w:r w:rsidR="00DA3435" w:rsidRPr="00B44E9B">
        <w:rPr>
          <w:rFonts w:asciiTheme="minorHAnsi" w:hAnsiTheme="minorHAnsi"/>
          <w:sz w:val="22"/>
          <w:szCs w:val="22"/>
        </w:rPr>
        <w:t xml:space="preserve"> effort to assist youth with</w:t>
      </w:r>
      <w:r w:rsidR="007F00F4" w:rsidRPr="00B44E9B">
        <w:rPr>
          <w:rFonts w:asciiTheme="minorHAnsi" w:hAnsiTheme="minorHAnsi"/>
          <w:sz w:val="22"/>
          <w:szCs w:val="22"/>
        </w:rPr>
        <w:t xml:space="preserve"> </w:t>
      </w:r>
      <w:r w:rsidRPr="00B44E9B">
        <w:rPr>
          <w:rFonts w:asciiTheme="minorHAnsi" w:hAnsiTheme="minorHAnsi"/>
          <w:sz w:val="22"/>
          <w:szCs w:val="22"/>
        </w:rPr>
        <w:t xml:space="preserve">summer jobs. </w:t>
      </w:r>
      <w:r w:rsidR="00C92962" w:rsidRPr="00B44E9B">
        <w:rPr>
          <w:rFonts w:asciiTheme="minorHAnsi" w:hAnsiTheme="minorHAnsi"/>
          <w:sz w:val="22"/>
          <w:szCs w:val="22"/>
        </w:rPr>
        <w:t>T</w:t>
      </w:r>
      <w:r w:rsidRPr="00B44E9B">
        <w:rPr>
          <w:rFonts w:asciiTheme="minorHAnsi" w:hAnsiTheme="minorHAnsi"/>
          <w:sz w:val="22"/>
          <w:szCs w:val="22"/>
        </w:rPr>
        <w:t xml:space="preserve">his solicitation is expected to help more </w:t>
      </w:r>
      <w:r w:rsidRPr="00EF7EE1">
        <w:rPr>
          <w:rFonts w:asciiTheme="minorHAnsi" w:hAnsiTheme="minorHAnsi"/>
          <w:sz w:val="22"/>
          <w:szCs w:val="22"/>
        </w:rPr>
        <w:t xml:space="preserve">than </w:t>
      </w:r>
      <w:r w:rsidR="00846AD4">
        <w:rPr>
          <w:rFonts w:asciiTheme="minorHAnsi" w:hAnsiTheme="minorHAnsi"/>
          <w:sz w:val="22"/>
          <w:szCs w:val="22"/>
        </w:rPr>
        <w:t>2</w:t>
      </w:r>
      <w:r w:rsidR="005D3130">
        <w:rPr>
          <w:rFonts w:asciiTheme="minorHAnsi" w:hAnsiTheme="minorHAnsi"/>
          <w:sz w:val="22"/>
          <w:szCs w:val="22"/>
        </w:rPr>
        <w:t>73</w:t>
      </w:r>
      <w:r w:rsidR="00846AD4">
        <w:rPr>
          <w:rFonts w:asciiTheme="minorHAnsi" w:hAnsiTheme="minorHAnsi"/>
          <w:sz w:val="22"/>
          <w:szCs w:val="22"/>
        </w:rPr>
        <w:t xml:space="preserve"> </w:t>
      </w:r>
      <w:r w:rsidR="005D3130">
        <w:rPr>
          <w:rFonts w:asciiTheme="minorHAnsi" w:hAnsiTheme="minorHAnsi"/>
          <w:sz w:val="22"/>
          <w:szCs w:val="22"/>
        </w:rPr>
        <w:t xml:space="preserve">- </w:t>
      </w:r>
      <w:r w:rsidR="005D3130" w:rsidRPr="00EF7EE1">
        <w:rPr>
          <w:rFonts w:asciiTheme="minorHAnsi" w:hAnsiTheme="minorHAnsi"/>
          <w:sz w:val="22"/>
          <w:szCs w:val="22"/>
        </w:rPr>
        <w:t>in</w:t>
      </w:r>
      <w:r w:rsidR="00D50D06" w:rsidRPr="00EF7EE1">
        <w:rPr>
          <w:rFonts w:asciiTheme="minorHAnsi" w:hAnsiTheme="minorHAnsi"/>
          <w:sz w:val="22"/>
          <w:szCs w:val="22"/>
        </w:rPr>
        <w:t xml:space="preserve">-school </w:t>
      </w:r>
      <w:r w:rsidRPr="00EF7EE1">
        <w:rPr>
          <w:rFonts w:asciiTheme="minorHAnsi" w:hAnsiTheme="minorHAnsi"/>
          <w:sz w:val="22"/>
          <w:szCs w:val="22"/>
        </w:rPr>
        <w:t>youth</w:t>
      </w:r>
      <w:r w:rsidR="0055564B" w:rsidRPr="00EF7EE1">
        <w:rPr>
          <w:rFonts w:asciiTheme="minorHAnsi" w:hAnsiTheme="minorHAnsi"/>
          <w:sz w:val="22"/>
          <w:szCs w:val="22"/>
        </w:rPr>
        <w:t>,</w:t>
      </w:r>
      <w:r w:rsidRPr="00EF7EE1">
        <w:rPr>
          <w:rFonts w:asciiTheme="minorHAnsi" w:hAnsiTheme="minorHAnsi"/>
          <w:sz w:val="22"/>
          <w:szCs w:val="22"/>
        </w:rPr>
        <w:t xml:space="preserve"> ages </w:t>
      </w:r>
      <w:r w:rsidRPr="00944C47">
        <w:rPr>
          <w:rFonts w:asciiTheme="minorHAnsi" w:hAnsiTheme="minorHAnsi"/>
          <w:b/>
          <w:sz w:val="22"/>
          <w:szCs w:val="22"/>
        </w:rPr>
        <w:t>14-</w:t>
      </w:r>
      <w:r w:rsidR="00944C47" w:rsidRPr="00944C47">
        <w:rPr>
          <w:rFonts w:asciiTheme="minorHAnsi" w:hAnsiTheme="minorHAnsi"/>
          <w:b/>
          <w:sz w:val="22"/>
          <w:szCs w:val="22"/>
        </w:rPr>
        <w:t>15</w:t>
      </w:r>
      <w:r w:rsidR="0055564B" w:rsidRPr="00EF7EE1">
        <w:rPr>
          <w:rFonts w:asciiTheme="minorHAnsi" w:hAnsiTheme="minorHAnsi"/>
          <w:sz w:val="22"/>
          <w:szCs w:val="22"/>
        </w:rPr>
        <w:t>,</w:t>
      </w:r>
      <w:r w:rsidRPr="00EF7EE1">
        <w:rPr>
          <w:rFonts w:asciiTheme="minorHAnsi" w:hAnsiTheme="minorHAnsi"/>
          <w:sz w:val="22"/>
          <w:szCs w:val="22"/>
        </w:rPr>
        <w:t xml:space="preserve"> secure structured paid work experience</w:t>
      </w:r>
      <w:r w:rsidR="000451CE" w:rsidRPr="00EF7EE1">
        <w:rPr>
          <w:rFonts w:asciiTheme="minorHAnsi" w:hAnsiTheme="minorHAnsi"/>
          <w:sz w:val="22"/>
          <w:szCs w:val="22"/>
        </w:rPr>
        <w:t xml:space="preserve"> </w:t>
      </w:r>
      <w:r w:rsidR="000F0237" w:rsidRPr="00EF7EE1">
        <w:rPr>
          <w:rFonts w:asciiTheme="minorHAnsi" w:hAnsiTheme="minorHAnsi"/>
          <w:sz w:val="22"/>
          <w:szCs w:val="22"/>
        </w:rPr>
        <w:t>over the</w:t>
      </w:r>
      <w:r w:rsidR="000451CE" w:rsidRPr="00EF7EE1">
        <w:rPr>
          <w:rFonts w:asciiTheme="minorHAnsi" w:hAnsiTheme="minorHAnsi"/>
          <w:sz w:val="22"/>
          <w:szCs w:val="22"/>
        </w:rPr>
        <w:t xml:space="preserve"> </w:t>
      </w:r>
      <w:r w:rsidRPr="00EF7EE1">
        <w:rPr>
          <w:rFonts w:asciiTheme="minorHAnsi" w:hAnsiTheme="minorHAnsi"/>
          <w:sz w:val="22"/>
          <w:szCs w:val="22"/>
        </w:rPr>
        <w:t xml:space="preserve">summer. </w:t>
      </w:r>
    </w:p>
    <w:p w14:paraId="62ED2208" w14:textId="77777777" w:rsidR="00580A01" w:rsidRPr="00EF7EE1" w:rsidRDefault="00580A01" w:rsidP="00580A01">
      <w:pPr>
        <w:rPr>
          <w:rFonts w:asciiTheme="minorHAnsi" w:hAnsiTheme="minorHAnsi"/>
          <w:sz w:val="22"/>
          <w:szCs w:val="22"/>
        </w:rPr>
      </w:pPr>
    </w:p>
    <w:p w14:paraId="3E3F69F8" w14:textId="454EE9C1" w:rsidR="00580A01" w:rsidRPr="009E1635" w:rsidRDefault="00B2713D" w:rsidP="00580A01">
      <w:pPr>
        <w:rPr>
          <w:rFonts w:asciiTheme="minorHAnsi" w:hAnsiTheme="minorHAnsi"/>
          <w:i/>
          <w:sz w:val="22"/>
          <w:szCs w:val="22"/>
        </w:rPr>
      </w:pPr>
      <w:r w:rsidRPr="009E1635">
        <w:rPr>
          <w:rFonts w:asciiTheme="minorHAnsi" w:hAnsiTheme="minorHAnsi"/>
          <w:sz w:val="22"/>
          <w:szCs w:val="22"/>
        </w:rPr>
        <w:t xml:space="preserve">Total funding available for this solicitation is expected to equal </w:t>
      </w:r>
      <w:r w:rsidRPr="009E1635">
        <w:rPr>
          <w:rFonts w:asciiTheme="minorHAnsi" w:hAnsiTheme="minorHAnsi"/>
          <w:b/>
          <w:sz w:val="22"/>
          <w:szCs w:val="22"/>
        </w:rPr>
        <w:t>$</w:t>
      </w:r>
      <w:r w:rsidR="00394A6F" w:rsidRPr="009E1635">
        <w:rPr>
          <w:rFonts w:asciiTheme="minorHAnsi" w:hAnsiTheme="minorHAnsi"/>
          <w:b/>
          <w:sz w:val="22"/>
          <w:szCs w:val="22"/>
        </w:rPr>
        <w:t>6</w:t>
      </w:r>
      <w:r w:rsidR="006312EB" w:rsidRPr="009E1635">
        <w:rPr>
          <w:rFonts w:asciiTheme="minorHAnsi" w:hAnsiTheme="minorHAnsi"/>
          <w:b/>
          <w:sz w:val="22"/>
          <w:szCs w:val="22"/>
        </w:rPr>
        <w:t>5</w:t>
      </w:r>
      <w:r w:rsidRPr="009E1635">
        <w:rPr>
          <w:rFonts w:asciiTheme="minorHAnsi" w:hAnsiTheme="minorHAnsi"/>
          <w:b/>
          <w:sz w:val="22"/>
          <w:szCs w:val="22"/>
        </w:rPr>
        <w:t>0,000</w:t>
      </w:r>
      <w:r w:rsidRPr="009E1635">
        <w:rPr>
          <w:rFonts w:asciiTheme="minorHAnsi" w:hAnsiTheme="minorHAnsi"/>
          <w:sz w:val="22"/>
          <w:szCs w:val="22"/>
        </w:rPr>
        <w:t xml:space="preserve">. </w:t>
      </w:r>
      <w:r w:rsidR="00940F88" w:rsidRPr="009E1635">
        <w:rPr>
          <w:rFonts w:asciiTheme="minorHAnsi" w:hAnsiTheme="minorHAnsi"/>
          <w:sz w:val="22"/>
          <w:szCs w:val="22"/>
        </w:rPr>
        <w:t xml:space="preserve"> </w:t>
      </w:r>
      <w:r w:rsidR="00580A01" w:rsidRPr="009E1635">
        <w:rPr>
          <w:rFonts w:asciiTheme="minorHAnsi" w:hAnsiTheme="minorHAnsi"/>
          <w:sz w:val="22"/>
          <w:szCs w:val="22"/>
        </w:rPr>
        <w:t>RochesterWorks</w:t>
      </w:r>
      <w:r w:rsidR="0085777E" w:rsidRPr="009E1635">
        <w:rPr>
          <w:rFonts w:asciiTheme="minorHAnsi" w:hAnsiTheme="minorHAnsi"/>
          <w:sz w:val="22"/>
          <w:szCs w:val="22"/>
        </w:rPr>
        <w:t>!</w:t>
      </w:r>
      <w:r w:rsidR="00580A01" w:rsidRPr="009E1635">
        <w:rPr>
          <w:rFonts w:asciiTheme="minorHAnsi" w:hAnsiTheme="minorHAnsi"/>
          <w:sz w:val="22"/>
          <w:szCs w:val="22"/>
        </w:rPr>
        <w:t xml:space="preserve"> anticipates </w:t>
      </w:r>
      <w:r w:rsidR="002B2300" w:rsidRPr="009E1635">
        <w:rPr>
          <w:rFonts w:asciiTheme="minorHAnsi" w:hAnsiTheme="minorHAnsi"/>
          <w:sz w:val="22"/>
          <w:szCs w:val="22"/>
        </w:rPr>
        <w:t xml:space="preserve">funding from </w:t>
      </w:r>
      <w:r w:rsidR="00580A01" w:rsidRPr="009E1635">
        <w:rPr>
          <w:rFonts w:asciiTheme="minorHAnsi" w:hAnsiTheme="minorHAnsi"/>
          <w:sz w:val="22"/>
          <w:szCs w:val="22"/>
        </w:rPr>
        <w:t xml:space="preserve">the New York State Governor and Legislature allocated for the </w:t>
      </w:r>
      <w:r w:rsidR="00BC291B" w:rsidRPr="009E1635">
        <w:rPr>
          <w:rFonts w:asciiTheme="minorHAnsi" w:hAnsiTheme="minorHAnsi"/>
          <w:sz w:val="22"/>
          <w:szCs w:val="22"/>
        </w:rPr>
        <w:t xml:space="preserve">sole </w:t>
      </w:r>
      <w:r w:rsidR="00580A01" w:rsidRPr="009E1635">
        <w:rPr>
          <w:rFonts w:asciiTheme="minorHAnsi" w:hAnsiTheme="minorHAnsi"/>
          <w:sz w:val="22"/>
          <w:szCs w:val="22"/>
        </w:rPr>
        <w:t>purpose</w:t>
      </w:r>
      <w:r w:rsidR="00940F88" w:rsidRPr="009E1635">
        <w:rPr>
          <w:rFonts w:asciiTheme="minorHAnsi" w:hAnsiTheme="minorHAnsi"/>
          <w:sz w:val="22"/>
          <w:szCs w:val="22"/>
        </w:rPr>
        <w:t xml:space="preserve"> of Summer Youth Employment</w:t>
      </w:r>
      <w:r w:rsidR="00580A01" w:rsidRPr="009E1635">
        <w:rPr>
          <w:rFonts w:asciiTheme="minorHAnsi" w:hAnsiTheme="minorHAnsi"/>
          <w:sz w:val="22"/>
          <w:szCs w:val="22"/>
        </w:rPr>
        <w:t>.</w:t>
      </w:r>
      <w:r w:rsidR="008B6168" w:rsidRPr="009E1635">
        <w:rPr>
          <w:rFonts w:asciiTheme="minorHAnsi" w:hAnsiTheme="minorHAnsi"/>
          <w:sz w:val="22"/>
          <w:szCs w:val="22"/>
        </w:rPr>
        <w:t xml:space="preserve"> *</w:t>
      </w:r>
      <w:r w:rsidR="00940F88" w:rsidRPr="009E1635">
        <w:rPr>
          <w:rFonts w:asciiTheme="minorHAnsi" w:hAnsiTheme="minorHAnsi"/>
          <w:i/>
          <w:sz w:val="22"/>
          <w:szCs w:val="22"/>
        </w:rPr>
        <w:t>RochesterWorks</w:t>
      </w:r>
      <w:r w:rsidR="0085777E" w:rsidRPr="009E1635">
        <w:rPr>
          <w:rFonts w:asciiTheme="minorHAnsi" w:hAnsiTheme="minorHAnsi"/>
          <w:i/>
          <w:sz w:val="22"/>
          <w:szCs w:val="22"/>
        </w:rPr>
        <w:t>!</w:t>
      </w:r>
      <w:r w:rsidR="00580A01" w:rsidRPr="009E1635">
        <w:rPr>
          <w:rFonts w:asciiTheme="minorHAnsi" w:hAnsiTheme="minorHAnsi"/>
          <w:i/>
          <w:sz w:val="22"/>
          <w:szCs w:val="22"/>
        </w:rPr>
        <w:t xml:space="preserve"> may negotiate awards based on the features included </w:t>
      </w:r>
      <w:r w:rsidR="00BC1E43" w:rsidRPr="009E1635">
        <w:rPr>
          <w:rFonts w:asciiTheme="minorHAnsi" w:hAnsiTheme="minorHAnsi"/>
          <w:i/>
          <w:sz w:val="22"/>
          <w:szCs w:val="22"/>
        </w:rPr>
        <w:t>with</w:t>
      </w:r>
      <w:r w:rsidR="00580A01" w:rsidRPr="009E1635">
        <w:rPr>
          <w:rFonts w:asciiTheme="minorHAnsi" w:hAnsiTheme="minorHAnsi"/>
          <w:i/>
          <w:sz w:val="22"/>
          <w:szCs w:val="22"/>
        </w:rPr>
        <w:t>i</w:t>
      </w:r>
      <w:r w:rsidR="00940F88" w:rsidRPr="009E1635">
        <w:rPr>
          <w:rFonts w:asciiTheme="minorHAnsi" w:hAnsiTheme="minorHAnsi"/>
          <w:i/>
          <w:sz w:val="22"/>
          <w:szCs w:val="22"/>
        </w:rPr>
        <w:t>n proposals. RochesterWorks</w:t>
      </w:r>
      <w:r w:rsidR="0085777E" w:rsidRPr="009E1635">
        <w:rPr>
          <w:rFonts w:asciiTheme="minorHAnsi" w:hAnsiTheme="minorHAnsi"/>
          <w:i/>
          <w:sz w:val="22"/>
          <w:szCs w:val="22"/>
        </w:rPr>
        <w:t>!</w:t>
      </w:r>
      <w:r w:rsidR="00940F88" w:rsidRPr="009E1635">
        <w:rPr>
          <w:rFonts w:asciiTheme="minorHAnsi" w:hAnsiTheme="minorHAnsi"/>
          <w:i/>
          <w:sz w:val="22"/>
          <w:szCs w:val="22"/>
        </w:rPr>
        <w:t xml:space="preserve"> </w:t>
      </w:r>
      <w:r w:rsidR="00580A01" w:rsidRPr="009E1635">
        <w:rPr>
          <w:rFonts w:asciiTheme="minorHAnsi" w:hAnsiTheme="minorHAnsi"/>
          <w:i/>
          <w:sz w:val="22"/>
          <w:szCs w:val="22"/>
        </w:rPr>
        <w:t xml:space="preserve">may be unable to </w:t>
      </w:r>
      <w:r w:rsidR="00BC1E43" w:rsidRPr="009E1635">
        <w:rPr>
          <w:rFonts w:asciiTheme="minorHAnsi" w:hAnsiTheme="minorHAnsi"/>
          <w:i/>
          <w:sz w:val="22"/>
          <w:szCs w:val="22"/>
        </w:rPr>
        <w:t xml:space="preserve">allocate </w:t>
      </w:r>
      <w:r w:rsidR="00580A01" w:rsidRPr="009E1635">
        <w:rPr>
          <w:rFonts w:asciiTheme="minorHAnsi" w:hAnsiTheme="minorHAnsi"/>
          <w:i/>
          <w:sz w:val="22"/>
          <w:szCs w:val="22"/>
        </w:rPr>
        <w:t xml:space="preserve">awards should anticipated funding not be secured. </w:t>
      </w:r>
    </w:p>
    <w:p w14:paraId="21D11980" w14:textId="77777777" w:rsidR="00580A01" w:rsidRPr="009E1635" w:rsidRDefault="00580A01" w:rsidP="00580A01">
      <w:pPr>
        <w:rPr>
          <w:rFonts w:asciiTheme="minorHAnsi" w:hAnsiTheme="minorHAnsi"/>
          <w:sz w:val="22"/>
          <w:szCs w:val="22"/>
        </w:rPr>
      </w:pPr>
    </w:p>
    <w:p w14:paraId="6DCC0522" w14:textId="55EBD360" w:rsidR="00580A01" w:rsidRPr="00B44E9B" w:rsidRDefault="00580A01" w:rsidP="00580A01">
      <w:pPr>
        <w:rPr>
          <w:rFonts w:asciiTheme="minorHAnsi" w:hAnsiTheme="minorHAnsi"/>
          <w:sz w:val="22"/>
          <w:szCs w:val="22"/>
        </w:rPr>
      </w:pPr>
      <w:r w:rsidRPr="009E1635">
        <w:rPr>
          <w:rFonts w:asciiTheme="minorHAnsi" w:hAnsiTheme="minorHAnsi"/>
          <w:sz w:val="22"/>
          <w:szCs w:val="22"/>
        </w:rPr>
        <w:t>Separate from this solicitation, additional subsidized and unsubsidized summer work experiences will be sought and made available to qualified</w:t>
      </w:r>
      <w:r w:rsidR="00944C47" w:rsidRPr="009E1635">
        <w:rPr>
          <w:rFonts w:asciiTheme="minorHAnsi" w:hAnsiTheme="minorHAnsi"/>
          <w:sz w:val="22"/>
          <w:szCs w:val="22"/>
        </w:rPr>
        <w:t xml:space="preserve"> </w:t>
      </w:r>
      <w:r w:rsidR="000A1333" w:rsidRPr="009E1635">
        <w:rPr>
          <w:rFonts w:asciiTheme="minorHAnsi" w:hAnsiTheme="minorHAnsi"/>
          <w:sz w:val="22"/>
          <w:szCs w:val="22"/>
        </w:rPr>
        <w:t>youth ages 16-20</w:t>
      </w:r>
      <w:r w:rsidRPr="009E1635">
        <w:rPr>
          <w:rFonts w:asciiTheme="minorHAnsi" w:hAnsiTheme="minorHAnsi"/>
          <w:sz w:val="22"/>
          <w:szCs w:val="22"/>
        </w:rPr>
        <w:t>.</w:t>
      </w:r>
    </w:p>
    <w:p w14:paraId="46EDEE0D" w14:textId="77777777" w:rsidR="00580A01" w:rsidRPr="00B44E9B" w:rsidRDefault="00580A01" w:rsidP="00580A01">
      <w:pPr>
        <w:rPr>
          <w:rFonts w:asciiTheme="minorHAnsi" w:hAnsiTheme="minorHAnsi"/>
          <w:sz w:val="22"/>
          <w:szCs w:val="22"/>
        </w:rPr>
      </w:pPr>
    </w:p>
    <w:p w14:paraId="30D23693" w14:textId="77777777" w:rsidR="00BE0344" w:rsidRPr="00B44E9B" w:rsidRDefault="00BE0344" w:rsidP="00C92962">
      <w:pPr>
        <w:pStyle w:val="Heading2"/>
        <w:rPr>
          <w:rFonts w:asciiTheme="minorHAnsi" w:hAnsiTheme="minorHAnsi"/>
          <w:sz w:val="22"/>
          <w:szCs w:val="22"/>
        </w:rPr>
      </w:pPr>
      <w:r w:rsidRPr="00B44E9B">
        <w:rPr>
          <w:rFonts w:asciiTheme="minorHAnsi" w:hAnsiTheme="minorHAnsi"/>
          <w:b/>
          <w:sz w:val="22"/>
          <w:szCs w:val="22"/>
        </w:rPr>
        <w:t>TIMELINE</w:t>
      </w:r>
    </w:p>
    <w:tbl>
      <w:tblPr>
        <w:tblW w:w="9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9"/>
        <w:gridCol w:w="6650"/>
      </w:tblGrid>
      <w:tr w:rsidR="007607E9" w:rsidRPr="00B44E9B" w14:paraId="1B46E7F9" w14:textId="77777777" w:rsidTr="002B2300">
        <w:trPr>
          <w:trHeight w:val="350"/>
        </w:trPr>
        <w:tc>
          <w:tcPr>
            <w:tcW w:w="3339" w:type="dxa"/>
            <w:tcBorders>
              <w:top w:val="single" w:sz="4" w:space="0" w:color="000000"/>
              <w:left w:val="single" w:sz="4" w:space="0" w:color="000000"/>
              <w:bottom w:val="single" w:sz="4" w:space="0" w:color="000000"/>
              <w:right w:val="single" w:sz="4" w:space="0" w:color="000000"/>
            </w:tcBorders>
            <w:shd w:val="pct20" w:color="auto" w:fill="auto"/>
            <w:vAlign w:val="center"/>
          </w:tcPr>
          <w:p w14:paraId="0B8474AE" w14:textId="77777777" w:rsidR="007607E9" w:rsidRPr="00B44E9B" w:rsidRDefault="007607E9" w:rsidP="00C92962">
            <w:pPr>
              <w:contextualSpacing/>
              <w:jc w:val="center"/>
              <w:rPr>
                <w:rFonts w:asciiTheme="minorHAnsi" w:hAnsiTheme="minorHAnsi" w:cs="Arial"/>
                <w:b/>
                <w:sz w:val="20"/>
                <w:szCs w:val="20"/>
              </w:rPr>
            </w:pPr>
            <w:r w:rsidRPr="00B44E9B">
              <w:rPr>
                <w:rFonts w:asciiTheme="minorHAnsi" w:hAnsiTheme="minorHAnsi" w:cs="Arial"/>
                <w:b/>
                <w:sz w:val="20"/>
                <w:szCs w:val="20"/>
              </w:rPr>
              <w:t>Activity</w:t>
            </w:r>
          </w:p>
        </w:tc>
        <w:tc>
          <w:tcPr>
            <w:tcW w:w="6650" w:type="dxa"/>
            <w:tcBorders>
              <w:top w:val="single" w:sz="4" w:space="0" w:color="000000"/>
              <w:left w:val="single" w:sz="4" w:space="0" w:color="000000"/>
              <w:bottom w:val="single" w:sz="4" w:space="0" w:color="000000"/>
              <w:right w:val="single" w:sz="4" w:space="0" w:color="000000"/>
            </w:tcBorders>
            <w:shd w:val="pct20" w:color="auto" w:fill="auto"/>
            <w:vAlign w:val="center"/>
          </w:tcPr>
          <w:p w14:paraId="737CF16D" w14:textId="77777777" w:rsidR="007607E9" w:rsidRPr="00B44E9B" w:rsidRDefault="007607E9" w:rsidP="00C92962">
            <w:pPr>
              <w:contextualSpacing/>
              <w:jc w:val="center"/>
              <w:rPr>
                <w:rFonts w:asciiTheme="minorHAnsi" w:hAnsiTheme="minorHAnsi" w:cs="Arial"/>
                <w:b/>
                <w:sz w:val="20"/>
                <w:szCs w:val="20"/>
              </w:rPr>
            </w:pPr>
            <w:r w:rsidRPr="00B44E9B">
              <w:rPr>
                <w:rFonts w:asciiTheme="minorHAnsi" w:hAnsiTheme="minorHAnsi" w:cs="Arial"/>
                <w:b/>
                <w:sz w:val="20"/>
                <w:szCs w:val="20"/>
              </w:rPr>
              <w:t>Date</w:t>
            </w:r>
          </w:p>
        </w:tc>
      </w:tr>
      <w:tr w:rsidR="007607E9" w:rsidRPr="00B44E9B" w14:paraId="2E486F99" w14:textId="77777777" w:rsidTr="007B32B4">
        <w:trPr>
          <w:trHeight w:val="503"/>
        </w:trPr>
        <w:tc>
          <w:tcPr>
            <w:tcW w:w="3339" w:type="dxa"/>
            <w:tcBorders>
              <w:top w:val="single" w:sz="4" w:space="0" w:color="000000"/>
            </w:tcBorders>
            <w:vAlign w:val="center"/>
          </w:tcPr>
          <w:p w14:paraId="0A3DFB3A" w14:textId="77777777" w:rsidR="007607E9" w:rsidRPr="00B44E9B" w:rsidRDefault="007607E9" w:rsidP="00C92962">
            <w:pPr>
              <w:contextualSpacing/>
              <w:jc w:val="center"/>
              <w:rPr>
                <w:rFonts w:asciiTheme="minorHAnsi" w:hAnsiTheme="minorHAnsi" w:cs="Arial"/>
                <w:sz w:val="20"/>
                <w:szCs w:val="20"/>
              </w:rPr>
            </w:pPr>
            <w:r w:rsidRPr="00B44E9B">
              <w:rPr>
                <w:rFonts w:asciiTheme="minorHAnsi" w:hAnsiTheme="minorHAnsi" w:cs="Arial"/>
                <w:sz w:val="20"/>
                <w:szCs w:val="20"/>
              </w:rPr>
              <w:t>RFP Release</w:t>
            </w:r>
          </w:p>
        </w:tc>
        <w:tc>
          <w:tcPr>
            <w:tcW w:w="6650" w:type="dxa"/>
            <w:tcBorders>
              <w:top w:val="single" w:sz="4" w:space="0" w:color="000000"/>
            </w:tcBorders>
            <w:shd w:val="clear" w:color="auto" w:fill="auto"/>
            <w:vAlign w:val="center"/>
          </w:tcPr>
          <w:p w14:paraId="06DB834A" w14:textId="743DC55A" w:rsidR="007607E9" w:rsidRPr="00B44E9B" w:rsidRDefault="007607E9" w:rsidP="00C92962">
            <w:pPr>
              <w:contextualSpacing/>
              <w:jc w:val="center"/>
              <w:rPr>
                <w:rFonts w:asciiTheme="minorHAnsi" w:hAnsiTheme="minorHAnsi" w:cs="Arial"/>
                <w:sz w:val="20"/>
                <w:szCs w:val="20"/>
              </w:rPr>
            </w:pPr>
            <w:r w:rsidRPr="007B32B4">
              <w:rPr>
                <w:rFonts w:asciiTheme="minorHAnsi" w:hAnsiTheme="minorHAnsi" w:cs="Arial"/>
                <w:sz w:val="20"/>
                <w:szCs w:val="20"/>
              </w:rPr>
              <w:t>November 2</w:t>
            </w:r>
            <w:r w:rsidR="006E6BEE">
              <w:rPr>
                <w:rFonts w:asciiTheme="minorHAnsi" w:hAnsiTheme="minorHAnsi" w:cs="Arial"/>
                <w:sz w:val="20"/>
                <w:szCs w:val="20"/>
              </w:rPr>
              <w:t>0</w:t>
            </w:r>
            <w:r w:rsidRPr="007B32B4">
              <w:rPr>
                <w:rFonts w:asciiTheme="minorHAnsi" w:hAnsiTheme="minorHAnsi" w:cs="Arial"/>
                <w:sz w:val="20"/>
                <w:szCs w:val="20"/>
              </w:rPr>
              <w:t>, 201</w:t>
            </w:r>
            <w:r w:rsidR="006E6BEE">
              <w:rPr>
                <w:rFonts w:asciiTheme="minorHAnsi" w:hAnsiTheme="minorHAnsi" w:cs="Arial"/>
                <w:sz w:val="20"/>
                <w:szCs w:val="20"/>
              </w:rPr>
              <w:t>9</w:t>
            </w:r>
          </w:p>
        </w:tc>
      </w:tr>
      <w:tr w:rsidR="007607E9" w:rsidRPr="00B44E9B" w14:paraId="224B4F67" w14:textId="77777777" w:rsidTr="00353148">
        <w:trPr>
          <w:trHeight w:val="757"/>
        </w:trPr>
        <w:tc>
          <w:tcPr>
            <w:tcW w:w="3339" w:type="dxa"/>
            <w:vAlign w:val="center"/>
          </w:tcPr>
          <w:p w14:paraId="2BEDFF86" w14:textId="77777777" w:rsidR="007607E9" w:rsidRPr="00B44E9B" w:rsidRDefault="007607E9" w:rsidP="00C92962">
            <w:pPr>
              <w:contextualSpacing/>
              <w:jc w:val="center"/>
              <w:rPr>
                <w:rFonts w:asciiTheme="minorHAnsi" w:hAnsiTheme="minorHAnsi" w:cs="Arial"/>
                <w:color w:val="FF0000"/>
                <w:sz w:val="20"/>
                <w:szCs w:val="20"/>
              </w:rPr>
            </w:pPr>
            <w:r w:rsidRPr="00B44E9B">
              <w:rPr>
                <w:rFonts w:asciiTheme="minorHAnsi" w:hAnsiTheme="minorHAnsi"/>
                <w:color w:val="FF0000"/>
                <w:sz w:val="20"/>
                <w:szCs w:val="20"/>
              </w:rPr>
              <w:t>MANDATORY Bidders Conference</w:t>
            </w:r>
          </w:p>
        </w:tc>
        <w:tc>
          <w:tcPr>
            <w:tcW w:w="6650" w:type="dxa"/>
            <w:vAlign w:val="center"/>
          </w:tcPr>
          <w:p w14:paraId="711D186E" w14:textId="6AB403F9" w:rsidR="000A1333" w:rsidRPr="009E1635" w:rsidRDefault="000A1333" w:rsidP="00D42792">
            <w:pPr>
              <w:jc w:val="center"/>
              <w:rPr>
                <w:rFonts w:asciiTheme="minorHAnsi" w:hAnsiTheme="minorHAnsi"/>
                <w:b/>
                <w:i/>
              </w:rPr>
            </w:pPr>
            <w:r w:rsidRPr="009E1635">
              <w:rPr>
                <w:rFonts w:asciiTheme="minorHAnsi" w:hAnsiTheme="minorHAnsi"/>
                <w:sz w:val="20"/>
                <w:szCs w:val="20"/>
              </w:rPr>
              <w:t>Tues</w:t>
            </w:r>
            <w:r w:rsidR="005D3130" w:rsidRPr="009E1635">
              <w:rPr>
                <w:rFonts w:asciiTheme="minorHAnsi" w:hAnsiTheme="minorHAnsi"/>
                <w:sz w:val="20"/>
                <w:szCs w:val="20"/>
              </w:rPr>
              <w:t>day</w:t>
            </w:r>
            <w:r w:rsidR="00FC4045" w:rsidRPr="009E1635">
              <w:rPr>
                <w:rFonts w:asciiTheme="minorHAnsi" w:hAnsiTheme="minorHAnsi"/>
                <w:sz w:val="20"/>
                <w:szCs w:val="20"/>
              </w:rPr>
              <w:t xml:space="preserve">, December </w:t>
            </w:r>
            <w:r w:rsidRPr="009E1635">
              <w:rPr>
                <w:rFonts w:asciiTheme="minorHAnsi" w:hAnsiTheme="minorHAnsi"/>
                <w:sz w:val="20"/>
                <w:szCs w:val="20"/>
              </w:rPr>
              <w:t>3</w:t>
            </w:r>
            <w:r w:rsidR="005D3130" w:rsidRPr="009E1635">
              <w:rPr>
                <w:rFonts w:asciiTheme="minorHAnsi" w:hAnsiTheme="minorHAnsi"/>
                <w:sz w:val="20"/>
                <w:szCs w:val="20"/>
              </w:rPr>
              <w:t>,</w:t>
            </w:r>
            <w:r w:rsidR="007607E9" w:rsidRPr="009E1635">
              <w:rPr>
                <w:rFonts w:asciiTheme="minorHAnsi" w:hAnsiTheme="minorHAnsi"/>
                <w:sz w:val="20"/>
                <w:szCs w:val="20"/>
              </w:rPr>
              <w:t xml:space="preserve"> 201</w:t>
            </w:r>
            <w:r w:rsidR="006E6BEE" w:rsidRPr="009E1635">
              <w:rPr>
                <w:rFonts w:asciiTheme="minorHAnsi" w:hAnsiTheme="minorHAnsi"/>
                <w:sz w:val="20"/>
                <w:szCs w:val="20"/>
              </w:rPr>
              <w:t>9</w:t>
            </w:r>
            <w:r w:rsidR="00353148" w:rsidRPr="009E1635">
              <w:rPr>
                <w:rFonts w:asciiTheme="minorHAnsi" w:hAnsiTheme="minorHAnsi"/>
                <w:sz w:val="20"/>
                <w:szCs w:val="20"/>
              </w:rPr>
              <w:t xml:space="preserve">, </w:t>
            </w:r>
            <w:r w:rsidR="007607E9" w:rsidRPr="009E1635">
              <w:rPr>
                <w:rFonts w:asciiTheme="minorHAnsi" w:hAnsiTheme="minorHAnsi"/>
                <w:sz w:val="20"/>
                <w:szCs w:val="20"/>
              </w:rPr>
              <w:t>1</w:t>
            </w:r>
            <w:r w:rsidR="00A20235" w:rsidRPr="009E1635">
              <w:rPr>
                <w:rFonts w:asciiTheme="minorHAnsi" w:hAnsiTheme="minorHAnsi"/>
                <w:sz w:val="20"/>
                <w:szCs w:val="20"/>
              </w:rPr>
              <w:t>1</w:t>
            </w:r>
            <w:r w:rsidR="00353148" w:rsidRPr="009E1635">
              <w:rPr>
                <w:rFonts w:asciiTheme="minorHAnsi" w:hAnsiTheme="minorHAnsi"/>
                <w:sz w:val="20"/>
                <w:szCs w:val="20"/>
              </w:rPr>
              <w:t xml:space="preserve"> </w:t>
            </w:r>
            <w:r w:rsidR="007607E9" w:rsidRPr="009E1635">
              <w:rPr>
                <w:rFonts w:asciiTheme="minorHAnsi" w:hAnsiTheme="minorHAnsi"/>
                <w:sz w:val="20"/>
                <w:szCs w:val="20"/>
              </w:rPr>
              <w:t>a.m. –</w:t>
            </w:r>
            <w:r w:rsidR="009A4C89" w:rsidRPr="009E1635">
              <w:rPr>
                <w:rFonts w:asciiTheme="minorHAnsi" w:hAnsiTheme="minorHAnsi"/>
                <w:sz w:val="20"/>
                <w:szCs w:val="20"/>
              </w:rPr>
              <w:t xml:space="preserve"> </w:t>
            </w:r>
            <w:r w:rsidRPr="009E1635">
              <w:rPr>
                <w:rFonts w:asciiTheme="minorHAnsi" w:hAnsiTheme="minorHAnsi"/>
                <w:bCs/>
                <w:iCs/>
                <w:sz w:val="20"/>
                <w:szCs w:val="20"/>
              </w:rPr>
              <w:t xml:space="preserve">David F. Gantt Community Center </w:t>
            </w:r>
            <w:r w:rsidR="00D42792" w:rsidRPr="009E1635">
              <w:rPr>
                <w:rFonts w:asciiTheme="minorHAnsi" w:hAnsiTheme="minorHAnsi"/>
                <w:bCs/>
                <w:iCs/>
                <w:sz w:val="20"/>
                <w:szCs w:val="20"/>
              </w:rPr>
              <w:t xml:space="preserve"> </w:t>
            </w:r>
            <w:proofErr w:type="gramStart"/>
            <w:r w:rsidR="00D42792" w:rsidRPr="009E1635">
              <w:rPr>
                <w:rFonts w:asciiTheme="minorHAnsi" w:hAnsiTheme="minorHAnsi"/>
                <w:bCs/>
                <w:iCs/>
                <w:sz w:val="20"/>
                <w:szCs w:val="20"/>
              </w:rPr>
              <w:t xml:space="preserve">   </w:t>
            </w:r>
            <w:r w:rsidRPr="009E1635">
              <w:rPr>
                <w:rFonts w:asciiTheme="minorHAnsi" w:hAnsiTheme="minorHAnsi"/>
                <w:bCs/>
                <w:iCs/>
                <w:sz w:val="20"/>
                <w:szCs w:val="20"/>
              </w:rPr>
              <w:t>(</w:t>
            </w:r>
            <w:proofErr w:type="gramEnd"/>
            <w:r w:rsidRPr="009E1635">
              <w:rPr>
                <w:rFonts w:asciiTheme="minorHAnsi" w:hAnsiTheme="minorHAnsi"/>
                <w:bCs/>
                <w:iCs/>
                <w:sz w:val="20"/>
                <w:szCs w:val="20"/>
              </w:rPr>
              <w:t>700 North Street, Rochester, NY 14605)</w:t>
            </w:r>
          </w:p>
          <w:p w14:paraId="4B1E88EC" w14:textId="02B3622D" w:rsidR="007607E9" w:rsidRPr="009E1635" w:rsidRDefault="000A1333" w:rsidP="00C92962">
            <w:pPr>
              <w:contextualSpacing/>
              <w:jc w:val="center"/>
              <w:rPr>
                <w:rFonts w:asciiTheme="minorHAnsi" w:hAnsiTheme="minorHAnsi"/>
                <w:sz w:val="20"/>
                <w:szCs w:val="20"/>
              </w:rPr>
            </w:pPr>
            <w:r w:rsidRPr="009E1635">
              <w:rPr>
                <w:rFonts w:asciiTheme="minorHAnsi" w:hAnsiTheme="minorHAnsi"/>
                <w:sz w:val="20"/>
                <w:szCs w:val="20"/>
              </w:rPr>
              <w:t xml:space="preserve">Or </w:t>
            </w:r>
          </w:p>
          <w:p w14:paraId="11094430" w14:textId="32E242C4" w:rsidR="009A4C89" w:rsidRPr="009E1635" w:rsidRDefault="005D3130" w:rsidP="005D1114">
            <w:pPr>
              <w:contextualSpacing/>
              <w:jc w:val="center"/>
              <w:rPr>
                <w:rFonts w:asciiTheme="minorHAnsi" w:hAnsiTheme="minorHAnsi"/>
                <w:sz w:val="20"/>
                <w:szCs w:val="20"/>
              </w:rPr>
            </w:pPr>
            <w:r w:rsidRPr="009E1635">
              <w:rPr>
                <w:rFonts w:asciiTheme="minorHAnsi" w:hAnsiTheme="minorHAnsi"/>
                <w:sz w:val="20"/>
                <w:szCs w:val="20"/>
              </w:rPr>
              <w:t>Mon</w:t>
            </w:r>
            <w:r w:rsidR="005D1114" w:rsidRPr="009E1635">
              <w:rPr>
                <w:rFonts w:asciiTheme="minorHAnsi" w:hAnsiTheme="minorHAnsi"/>
                <w:sz w:val="20"/>
                <w:szCs w:val="20"/>
              </w:rPr>
              <w:t>day, January</w:t>
            </w:r>
            <w:r w:rsidR="00712779" w:rsidRPr="009E1635">
              <w:rPr>
                <w:rFonts w:asciiTheme="minorHAnsi" w:hAnsiTheme="minorHAnsi"/>
                <w:sz w:val="20"/>
                <w:szCs w:val="20"/>
              </w:rPr>
              <w:t xml:space="preserve"> </w:t>
            </w:r>
            <w:r w:rsidRPr="009E1635">
              <w:rPr>
                <w:rFonts w:asciiTheme="minorHAnsi" w:hAnsiTheme="minorHAnsi"/>
                <w:sz w:val="20"/>
                <w:szCs w:val="20"/>
              </w:rPr>
              <w:t>6</w:t>
            </w:r>
            <w:r w:rsidR="00712779" w:rsidRPr="009E1635">
              <w:rPr>
                <w:rFonts w:asciiTheme="minorHAnsi" w:hAnsiTheme="minorHAnsi"/>
                <w:sz w:val="20"/>
                <w:szCs w:val="20"/>
              </w:rPr>
              <w:t>, 20</w:t>
            </w:r>
            <w:r w:rsidR="006E6BEE" w:rsidRPr="009E1635">
              <w:rPr>
                <w:rFonts w:asciiTheme="minorHAnsi" w:hAnsiTheme="minorHAnsi"/>
                <w:sz w:val="20"/>
                <w:szCs w:val="20"/>
              </w:rPr>
              <w:t>20</w:t>
            </w:r>
            <w:r w:rsidR="00712779" w:rsidRPr="009E1635">
              <w:rPr>
                <w:rFonts w:asciiTheme="minorHAnsi" w:hAnsiTheme="minorHAnsi"/>
                <w:sz w:val="20"/>
                <w:szCs w:val="20"/>
              </w:rPr>
              <w:t>:  1</w:t>
            </w:r>
            <w:r w:rsidR="006E6BEE" w:rsidRPr="009E1635">
              <w:rPr>
                <w:rFonts w:asciiTheme="minorHAnsi" w:hAnsiTheme="minorHAnsi"/>
                <w:sz w:val="20"/>
                <w:szCs w:val="20"/>
              </w:rPr>
              <w:t>1</w:t>
            </w:r>
            <w:r w:rsidR="009A4C89" w:rsidRPr="009E1635">
              <w:rPr>
                <w:rFonts w:asciiTheme="minorHAnsi" w:hAnsiTheme="minorHAnsi"/>
                <w:sz w:val="20"/>
                <w:szCs w:val="20"/>
              </w:rPr>
              <w:t xml:space="preserve"> </w:t>
            </w:r>
            <w:r w:rsidR="005D1114" w:rsidRPr="009E1635">
              <w:rPr>
                <w:rFonts w:asciiTheme="minorHAnsi" w:hAnsiTheme="minorHAnsi"/>
                <w:sz w:val="20"/>
                <w:szCs w:val="20"/>
              </w:rPr>
              <w:t>a.m.</w:t>
            </w:r>
            <w:r w:rsidR="000A1333" w:rsidRPr="009E1635">
              <w:rPr>
                <w:rFonts w:asciiTheme="minorHAnsi" w:hAnsiTheme="minorHAnsi"/>
                <w:sz w:val="20"/>
                <w:szCs w:val="20"/>
              </w:rPr>
              <w:t xml:space="preserve"> – D</w:t>
            </w:r>
            <w:r w:rsidR="000A1333" w:rsidRPr="009E1635">
              <w:rPr>
                <w:rFonts w:asciiTheme="minorHAnsi" w:hAnsiTheme="minorHAnsi"/>
                <w:bCs/>
                <w:iCs/>
                <w:sz w:val="20"/>
                <w:szCs w:val="20"/>
              </w:rPr>
              <w:t xml:space="preserve">avid F. Gantt Community Center </w:t>
            </w:r>
            <w:r w:rsidR="00D42792" w:rsidRPr="009E1635">
              <w:rPr>
                <w:rFonts w:asciiTheme="minorHAnsi" w:hAnsiTheme="minorHAnsi"/>
                <w:bCs/>
                <w:iCs/>
                <w:sz w:val="20"/>
                <w:szCs w:val="20"/>
              </w:rPr>
              <w:t xml:space="preserve">    </w:t>
            </w:r>
            <w:proofErr w:type="gramStart"/>
            <w:r w:rsidR="00D42792" w:rsidRPr="009E1635">
              <w:rPr>
                <w:rFonts w:asciiTheme="minorHAnsi" w:hAnsiTheme="minorHAnsi"/>
                <w:bCs/>
                <w:iCs/>
                <w:sz w:val="20"/>
                <w:szCs w:val="20"/>
              </w:rPr>
              <w:t xml:space="preserve">   </w:t>
            </w:r>
            <w:r w:rsidR="000A1333" w:rsidRPr="009E1635">
              <w:rPr>
                <w:rFonts w:asciiTheme="minorHAnsi" w:hAnsiTheme="minorHAnsi"/>
                <w:bCs/>
                <w:iCs/>
                <w:sz w:val="20"/>
                <w:szCs w:val="20"/>
              </w:rPr>
              <w:t>(</w:t>
            </w:r>
            <w:proofErr w:type="gramEnd"/>
            <w:r w:rsidR="000A1333" w:rsidRPr="009E1635">
              <w:rPr>
                <w:rFonts w:asciiTheme="minorHAnsi" w:hAnsiTheme="minorHAnsi"/>
                <w:bCs/>
                <w:iCs/>
                <w:sz w:val="20"/>
                <w:szCs w:val="20"/>
              </w:rPr>
              <w:t>700 North Street, Rochester, NY 14605)</w:t>
            </w:r>
          </w:p>
          <w:p w14:paraId="22168BCD" w14:textId="77777777" w:rsidR="00D42792" w:rsidRPr="009E1635" w:rsidRDefault="00D42792" w:rsidP="00C92962">
            <w:pPr>
              <w:contextualSpacing/>
              <w:jc w:val="center"/>
              <w:rPr>
                <w:rFonts w:asciiTheme="minorHAnsi" w:hAnsiTheme="minorHAnsi"/>
                <w:sz w:val="20"/>
                <w:szCs w:val="20"/>
              </w:rPr>
            </w:pPr>
          </w:p>
          <w:p w14:paraId="6D77A6EA" w14:textId="6BC504C0" w:rsidR="00353148" w:rsidRPr="009E1635" w:rsidRDefault="00353148" w:rsidP="00C92962">
            <w:pPr>
              <w:contextualSpacing/>
              <w:jc w:val="center"/>
              <w:rPr>
                <w:rFonts w:asciiTheme="minorHAnsi" w:hAnsiTheme="minorHAnsi"/>
                <w:sz w:val="20"/>
                <w:szCs w:val="20"/>
              </w:rPr>
            </w:pPr>
            <w:r w:rsidRPr="009E1635">
              <w:rPr>
                <w:rFonts w:asciiTheme="minorHAnsi" w:hAnsiTheme="minorHAnsi"/>
                <w:sz w:val="20"/>
                <w:szCs w:val="20"/>
              </w:rPr>
              <w:t xml:space="preserve">Please RSVP via </w:t>
            </w:r>
            <w:proofErr w:type="spellStart"/>
            <w:r w:rsidRPr="009E1635">
              <w:rPr>
                <w:rFonts w:asciiTheme="minorHAnsi" w:hAnsiTheme="minorHAnsi"/>
                <w:sz w:val="20"/>
                <w:szCs w:val="20"/>
              </w:rPr>
              <w:t>EventBrite</w:t>
            </w:r>
            <w:proofErr w:type="spellEnd"/>
            <w:r w:rsidRPr="009E1635">
              <w:rPr>
                <w:rFonts w:asciiTheme="minorHAnsi" w:hAnsiTheme="minorHAnsi"/>
                <w:sz w:val="20"/>
                <w:szCs w:val="20"/>
              </w:rPr>
              <w:t xml:space="preserve"> @ </w:t>
            </w:r>
            <w:hyperlink r:id="rId12" w:history="1">
              <w:r w:rsidR="00A80098">
                <w:rPr>
                  <w:rStyle w:val="Hyperlink"/>
                </w:rPr>
                <w:t>https://www.eventbrite.com/e/2020-syep-bidders-conference-tickets-82985224039</w:t>
              </w:r>
            </w:hyperlink>
            <w:r w:rsidR="00A80098">
              <w:t xml:space="preserve"> </w:t>
            </w:r>
            <w:r w:rsidR="00EF7EE1" w:rsidRPr="009E1635">
              <w:rPr>
                <w:rFonts w:asciiTheme="minorHAnsi" w:hAnsiTheme="minorHAnsi"/>
                <w:sz w:val="20"/>
                <w:szCs w:val="20"/>
              </w:rPr>
              <w:t xml:space="preserve">to attend one of the sessions </w:t>
            </w:r>
          </w:p>
        </w:tc>
      </w:tr>
      <w:tr w:rsidR="007607E9" w:rsidRPr="00B44E9B" w14:paraId="2DA42CDF" w14:textId="77777777" w:rsidTr="00141412">
        <w:trPr>
          <w:trHeight w:val="575"/>
        </w:trPr>
        <w:tc>
          <w:tcPr>
            <w:tcW w:w="3339" w:type="dxa"/>
            <w:tcBorders>
              <w:top w:val="single" w:sz="4" w:space="0" w:color="000000"/>
              <w:left w:val="single" w:sz="4" w:space="0" w:color="000000"/>
              <w:bottom w:val="single" w:sz="4" w:space="0" w:color="000000"/>
              <w:right w:val="single" w:sz="4" w:space="0" w:color="000000"/>
            </w:tcBorders>
            <w:vAlign w:val="center"/>
          </w:tcPr>
          <w:p w14:paraId="3E31E794" w14:textId="77777777" w:rsidR="007607E9" w:rsidRPr="00B44E9B" w:rsidRDefault="007607E9" w:rsidP="00C92962">
            <w:pPr>
              <w:contextualSpacing/>
              <w:jc w:val="center"/>
              <w:rPr>
                <w:rFonts w:asciiTheme="minorHAnsi" w:hAnsiTheme="minorHAnsi" w:cs="Arial"/>
                <w:sz w:val="20"/>
                <w:szCs w:val="20"/>
              </w:rPr>
            </w:pPr>
            <w:r w:rsidRPr="00B44E9B">
              <w:rPr>
                <w:rFonts w:asciiTheme="minorHAnsi" w:hAnsiTheme="minorHAnsi" w:cs="Arial"/>
                <w:sz w:val="20"/>
                <w:szCs w:val="20"/>
              </w:rPr>
              <w:t>Proposals due</w:t>
            </w:r>
          </w:p>
        </w:tc>
        <w:tc>
          <w:tcPr>
            <w:tcW w:w="6650" w:type="dxa"/>
            <w:tcBorders>
              <w:top w:val="single" w:sz="4" w:space="0" w:color="000000"/>
              <w:left w:val="single" w:sz="4" w:space="0" w:color="000000"/>
              <w:bottom w:val="single" w:sz="4" w:space="0" w:color="000000"/>
              <w:right w:val="single" w:sz="4" w:space="0" w:color="000000"/>
            </w:tcBorders>
            <w:vAlign w:val="center"/>
          </w:tcPr>
          <w:p w14:paraId="1B8DE558" w14:textId="08E3621B" w:rsidR="007607E9" w:rsidRPr="009E1635" w:rsidRDefault="00976E6B" w:rsidP="00C92962">
            <w:pPr>
              <w:pStyle w:val="Heading1"/>
              <w:contextualSpacing/>
              <w:rPr>
                <w:rFonts w:asciiTheme="minorHAnsi" w:hAnsiTheme="minorHAnsi" w:cs="Arial"/>
                <w:sz w:val="20"/>
                <w:szCs w:val="20"/>
              </w:rPr>
            </w:pPr>
            <w:r w:rsidRPr="009E1635">
              <w:rPr>
                <w:rFonts w:asciiTheme="minorHAnsi" w:hAnsiTheme="minorHAnsi"/>
                <w:b w:val="0"/>
                <w:i w:val="0"/>
                <w:sz w:val="20"/>
                <w:szCs w:val="20"/>
              </w:rPr>
              <w:t>Wednes</w:t>
            </w:r>
            <w:r w:rsidR="007607E9" w:rsidRPr="009E1635">
              <w:rPr>
                <w:rFonts w:asciiTheme="minorHAnsi" w:hAnsiTheme="minorHAnsi"/>
                <w:b w:val="0"/>
                <w:i w:val="0"/>
                <w:sz w:val="20"/>
                <w:szCs w:val="20"/>
              </w:rPr>
              <w:t xml:space="preserve">day, January </w:t>
            </w:r>
            <w:r w:rsidR="006E6BEE" w:rsidRPr="009E1635">
              <w:rPr>
                <w:rFonts w:asciiTheme="minorHAnsi" w:hAnsiTheme="minorHAnsi"/>
                <w:b w:val="0"/>
                <w:i w:val="0"/>
                <w:sz w:val="20"/>
                <w:szCs w:val="20"/>
              </w:rPr>
              <w:t>29</w:t>
            </w:r>
            <w:r w:rsidR="007607E9" w:rsidRPr="009E1635">
              <w:rPr>
                <w:rFonts w:asciiTheme="minorHAnsi" w:hAnsiTheme="minorHAnsi"/>
                <w:b w:val="0"/>
                <w:i w:val="0"/>
                <w:sz w:val="20"/>
                <w:szCs w:val="20"/>
              </w:rPr>
              <w:t>, 20</w:t>
            </w:r>
            <w:r w:rsidR="006E6BEE" w:rsidRPr="009E1635">
              <w:rPr>
                <w:rFonts w:asciiTheme="minorHAnsi" w:hAnsiTheme="minorHAnsi"/>
                <w:b w:val="0"/>
                <w:i w:val="0"/>
                <w:sz w:val="20"/>
                <w:szCs w:val="20"/>
              </w:rPr>
              <w:t>20</w:t>
            </w:r>
            <w:r w:rsidR="007607E9" w:rsidRPr="009E1635">
              <w:rPr>
                <w:rFonts w:asciiTheme="minorHAnsi" w:hAnsiTheme="minorHAnsi"/>
                <w:b w:val="0"/>
                <w:i w:val="0"/>
                <w:sz w:val="20"/>
                <w:szCs w:val="20"/>
              </w:rPr>
              <w:t>, no later than 11:59 p.m.</w:t>
            </w:r>
          </w:p>
        </w:tc>
      </w:tr>
      <w:tr w:rsidR="007607E9" w:rsidRPr="00B44E9B" w14:paraId="4F95200F" w14:textId="77777777" w:rsidTr="00353148">
        <w:trPr>
          <w:trHeight w:val="757"/>
        </w:trPr>
        <w:tc>
          <w:tcPr>
            <w:tcW w:w="3339" w:type="dxa"/>
            <w:tcBorders>
              <w:top w:val="single" w:sz="4" w:space="0" w:color="000000"/>
              <w:left w:val="single" w:sz="4" w:space="0" w:color="000000"/>
              <w:bottom w:val="single" w:sz="4" w:space="0" w:color="000000"/>
              <w:right w:val="single" w:sz="4" w:space="0" w:color="000000"/>
            </w:tcBorders>
            <w:vAlign w:val="center"/>
          </w:tcPr>
          <w:p w14:paraId="0E5A40EE" w14:textId="77777777" w:rsidR="00FC4045" w:rsidRPr="00B44E9B" w:rsidRDefault="00FC4045" w:rsidP="00FC4045">
            <w:pPr>
              <w:contextualSpacing/>
              <w:jc w:val="center"/>
              <w:rPr>
                <w:rFonts w:asciiTheme="minorHAnsi" w:hAnsiTheme="minorHAnsi" w:cs="Arial"/>
                <w:sz w:val="20"/>
                <w:szCs w:val="20"/>
              </w:rPr>
            </w:pPr>
            <w:r w:rsidRPr="00B44E9B">
              <w:rPr>
                <w:rFonts w:asciiTheme="minorHAnsi" w:hAnsiTheme="minorHAnsi" w:cs="Arial"/>
                <w:sz w:val="20"/>
                <w:szCs w:val="20"/>
              </w:rPr>
              <w:t>New York State Governor &amp; Legislature Approval of agreement with Consultant</w:t>
            </w:r>
          </w:p>
          <w:p w14:paraId="37799CBD" w14:textId="77777777" w:rsidR="007607E9" w:rsidRPr="00B44E9B" w:rsidRDefault="00FC4045" w:rsidP="00FC4045">
            <w:pPr>
              <w:contextualSpacing/>
              <w:jc w:val="center"/>
              <w:rPr>
                <w:rFonts w:asciiTheme="minorHAnsi" w:hAnsiTheme="minorHAnsi" w:cs="Arial"/>
                <w:sz w:val="20"/>
                <w:szCs w:val="20"/>
              </w:rPr>
            </w:pPr>
            <w:r w:rsidRPr="00B44E9B">
              <w:rPr>
                <w:rFonts w:asciiTheme="minorHAnsi" w:hAnsiTheme="minorHAnsi" w:cs="Arial"/>
                <w:i/>
                <w:sz w:val="20"/>
                <w:szCs w:val="20"/>
              </w:rPr>
              <w:t>*if funded by Rochester Works!</w:t>
            </w:r>
          </w:p>
        </w:tc>
        <w:tc>
          <w:tcPr>
            <w:tcW w:w="6650" w:type="dxa"/>
            <w:tcBorders>
              <w:top w:val="single" w:sz="4" w:space="0" w:color="000000"/>
              <w:left w:val="single" w:sz="4" w:space="0" w:color="000000"/>
              <w:bottom w:val="single" w:sz="4" w:space="0" w:color="000000"/>
              <w:right w:val="single" w:sz="4" w:space="0" w:color="000000"/>
            </w:tcBorders>
            <w:vAlign w:val="center"/>
          </w:tcPr>
          <w:p w14:paraId="4F7ED3EE" w14:textId="0BC45BF5" w:rsidR="007607E9" w:rsidRPr="009E1635" w:rsidRDefault="00FC4045" w:rsidP="00C92962">
            <w:pPr>
              <w:contextualSpacing/>
              <w:jc w:val="center"/>
              <w:rPr>
                <w:rFonts w:asciiTheme="minorHAnsi" w:hAnsiTheme="minorHAnsi" w:cs="Arial"/>
                <w:sz w:val="20"/>
                <w:szCs w:val="20"/>
              </w:rPr>
            </w:pPr>
            <w:r w:rsidRPr="009E1635">
              <w:rPr>
                <w:rFonts w:asciiTheme="minorHAnsi" w:hAnsiTheme="minorHAnsi" w:cs="Arial"/>
                <w:sz w:val="20"/>
                <w:szCs w:val="20"/>
              </w:rPr>
              <w:t>March 20, 20</w:t>
            </w:r>
            <w:r w:rsidR="006E6BEE" w:rsidRPr="009E1635">
              <w:rPr>
                <w:rFonts w:asciiTheme="minorHAnsi" w:hAnsiTheme="minorHAnsi" w:cs="Arial"/>
                <w:sz w:val="20"/>
                <w:szCs w:val="20"/>
              </w:rPr>
              <w:t>20</w:t>
            </w:r>
          </w:p>
        </w:tc>
      </w:tr>
      <w:tr w:rsidR="00FC4045" w:rsidRPr="00B44E9B" w14:paraId="036A7237" w14:textId="77777777" w:rsidTr="00AF789C">
        <w:trPr>
          <w:trHeight w:val="629"/>
        </w:trPr>
        <w:tc>
          <w:tcPr>
            <w:tcW w:w="3339" w:type="dxa"/>
            <w:tcBorders>
              <w:top w:val="single" w:sz="4" w:space="0" w:color="000000"/>
              <w:left w:val="single" w:sz="4" w:space="0" w:color="000000"/>
              <w:bottom w:val="single" w:sz="4" w:space="0" w:color="000000"/>
              <w:right w:val="single" w:sz="4" w:space="0" w:color="000000"/>
            </w:tcBorders>
            <w:vAlign w:val="center"/>
          </w:tcPr>
          <w:p w14:paraId="26FBCE0C" w14:textId="77777777" w:rsidR="00FC4045" w:rsidRPr="00B44E9B" w:rsidRDefault="00FC4045" w:rsidP="00FC4045">
            <w:pPr>
              <w:contextualSpacing/>
              <w:jc w:val="center"/>
              <w:rPr>
                <w:rFonts w:asciiTheme="minorHAnsi" w:hAnsiTheme="minorHAnsi" w:cs="Arial"/>
                <w:sz w:val="20"/>
                <w:szCs w:val="20"/>
              </w:rPr>
            </w:pPr>
            <w:r w:rsidRPr="00B44E9B">
              <w:rPr>
                <w:rFonts w:asciiTheme="minorHAnsi" w:hAnsiTheme="minorHAnsi" w:cs="Arial"/>
                <w:sz w:val="20"/>
                <w:szCs w:val="20"/>
              </w:rPr>
              <w:t xml:space="preserve">Consultant Selection and </w:t>
            </w:r>
          </w:p>
          <w:p w14:paraId="251C59BC" w14:textId="77777777" w:rsidR="00FC4045" w:rsidRPr="00B44E9B" w:rsidRDefault="00FC4045" w:rsidP="00FC4045">
            <w:pPr>
              <w:contextualSpacing/>
              <w:jc w:val="center"/>
              <w:rPr>
                <w:rFonts w:asciiTheme="minorHAnsi" w:hAnsiTheme="minorHAnsi" w:cs="Arial"/>
                <w:sz w:val="20"/>
                <w:szCs w:val="20"/>
              </w:rPr>
            </w:pPr>
            <w:r w:rsidRPr="00B44E9B">
              <w:rPr>
                <w:rFonts w:asciiTheme="minorHAnsi" w:hAnsiTheme="minorHAnsi" w:cs="Arial"/>
                <w:sz w:val="20"/>
                <w:szCs w:val="20"/>
              </w:rPr>
              <w:t>Award Notification</w:t>
            </w:r>
          </w:p>
        </w:tc>
        <w:tc>
          <w:tcPr>
            <w:tcW w:w="6650" w:type="dxa"/>
            <w:tcBorders>
              <w:top w:val="single" w:sz="4" w:space="0" w:color="000000"/>
              <w:left w:val="single" w:sz="4" w:space="0" w:color="000000"/>
              <w:bottom w:val="single" w:sz="4" w:space="0" w:color="000000"/>
              <w:right w:val="single" w:sz="4" w:space="0" w:color="000000"/>
            </w:tcBorders>
            <w:vAlign w:val="center"/>
          </w:tcPr>
          <w:p w14:paraId="4BAB3DB0" w14:textId="7C8E9BCE" w:rsidR="00FC4045" w:rsidRPr="009E1635" w:rsidRDefault="00FC4045" w:rsidP="00C92962">
            <w:pPr>
              <w:contextualSpacing/>
              <w:jc w:val="center"/>
              <w:rPr>
                <w:rFonts w:asciiTheme="minorHAnsi" w:hAnsiTheme="minorHAnsi"/>
                <w:sz w:val="20"/>
                <w:szCs w:val="20"/>
              </w:rPr>
            </w:pPr>
            <w:r w:rsidRPr="009E1635">
              <w:rPr>
                <w:rFonts w:asciiTheme="minorHAnsi" w:hAnsiTheme="minorHAnsi"/>
                <w:sz w:val="20"/>
                <w:szCs w:val="20"/>
              </w:rPr>
              <w:t xml:space="preserve">April </w:t>
            </w:r>
            <w:r w:rsidR="001B59B1" w:rsidRPr="009E1635">
              <w:rPr>
                <w:rFonts w:asciiTheme="minorHAnsi" w:hAnsiTheme="minorHAnsi"/>
                <w:sz w:val="20"/>
                <w:szCs w:val="20"/>
              </w:rPr>
              <w:t>19</w:t>
            </w:r>
            <w:r w:rsidRPr="009E1635">
              <w:rPr>
                <w:rFonts w:asciiTheme="minorHAnsi" w:hAnsiTheme="minorHAnsi"/>
                <w:sz w:val="20"/>
                <w:szCs w:val="20"/>
              </w:rPr>
              <w:t>, 20</w:t>
            </w:r>
            <w:r w:rsidR="006E6BEE" w:rsidRPr="009E1635">
              <w:rPr>
                <w:rFonts w:asciiTheme="minorHAnsi" w:hAnsiTheme="minorHAnsi"/>
                <w:sz w:val="20"/>
                <w:szCs w:val="20"/>
              </w:rPr>
              <w:t>20</w:t>
            </w:r>
          </w:p>
        </w:tc>
      </w:tr>
      <w:tr w:rsidR="007607E9" w:rsidRPr="00B44E9B" w14:paraId="623AB5ED" w14:textId="77777777" w:rsidTr="00AF789C">
        <w:trPr>
          <w:trHeight w:val="503"/>
        </w:trPr>
        <w:tc>
          <w:tcPr>
            <w:tcW w:w="3339" w:type="dxa"/>
            <w:tcBorders>
              <w:top w:val="single" w:sz="4" w:space="0" w:color="000000"/>
              <w:left w:val="single" w:sz="4" w:space="0" w:color="000000"/>
              <w:bottom w:val="single" w:sz="4" w:space="0" w:color="000000"/>
              <w:right w:val="single" w:sz="4" w:space="0" w:color="000000"/>
            </w:tcBorders>
            <w:vAlign w:val="center"/>
          </w:tcPr>
          <w:p w14:paraId="618DFD7F" w14:textId="77777777" w:rsidR="007607E9" w:rsidRPr="00B44E9B" w:rsidRDefault="007607E9" w:rsidP="00C92962">
            <w:pPr>
              <w:contextualSpacing/>
              <w:jc w:val="center"/>
              <w:rPr>
                <w:rFonts w:asciiTheme="minorHAnsi" w:hAnsiTheme="minorHAnsi" w:cs="Arial"/>
                <w:sz w:val="20"/>
                <w:szCs w:val="20"/>
              </w:rPr>
            </w:pPr>
            <w:r w:rsidRPr="00B44E9B">
              <w:rPr>
                <w:rFonts w:asciiTheme="minorHAnsi" w:hAnsiTheme="minorHAnsi"/>
                <w:color w:val="FF0000"/>
                <w:sz w:val="20"/>
                <w:szCs w:val="20"/>
              </w:rPr>
              <w:t>MANDATORY Provider Fair</w:t>
            </w:r>
          </w:p>
        </w:tc>
        <w:tc>
          <w:tcPr>
            <w:tcW w:w="6650" w:type="dxa"/>
            <w:tcBorders>
              <w:top w:val="single" w:sz="4" w:space="0" w:color="000000"/>
              <w:left w:val="single" w:sz="4" w:space="0" w:color="000000"/>
              <w:bottom w:val="single" w:sz="4" w:space="0" w:color="000000"/>
              <w:right w:val="single" w:sz="4" w:space="0" w:color="000000"/>
            </w:tcBorders>
            <w:vAlign w:val="center"/>
          </w:tcPr>
          <w:p w14:paraId="1F42D6E4" w14:textId="2E832710" w:rsidR="007607E9" w:rsidRPr="009E1635" w:rsidRDefault="007607E9" w:rsidP="00C92962">
            <w:pPr>
              <w:contextualSpacing/>
              <w:jc w:val="center"/>
              <w:rPr>
                <w:rFonts w:asciiTheme="minorHAnsi" w:hAnsiTheme="minorHAnsi" w:cs="Arial"/>
                <w:sz w:val="20"/>
                <w:szCs w:val="20"/>
              </w:rPr>
            </w:pPr>
            <w:r w:rsidRPr="009E1635">
              <w:rPr>
                <w:rFonts w:asciiTheme="minorHAnsi" w:hAnsiTheme="minorHAnsi"/>
                <w:sz w:val="20"/>
                <w:szCs w:val="20"/>
              </w:rPr>
              <w:t>May</w:t>
            </w:r>
            <w:r w:rsidR="00D42792" w:rsidRPr="009E1635">
              <w:rPr>
                <w:rFonts w:asciiTheme="minorHAnsi" w:hAnsiTheme="minorHAnsi"/>
                <w:sz w:val="20"/>
                <w:szCs w:val="20"/>
              </w:rPr>
              <w:t xml:space="preserve"> 9,</w:t>
            </w:r>
            <w:r w:rsidRPr="009E1635">
              <w:rPr>
                <w:rFonts w:asciiTheme="minorHAnsi" w:hAnsiTheme="minorHAnsi"/>
                <w:sz w:val="20"/>
                <w:szCs w:val="20"/>
              </w:rPr>
              <w:t xml:space="preserve"> 20</w:t>
            </w:r>
            <w:r w:rsidR="006E6BEE" w:rsidRPr="009E1635">
              <w:rPr>
                <w:rFonts w:asciiTheme="minorHAnsi" w:hAnsiTheme="minorHAnsi"/>
                <w:sz w:val="20"/>
                <w:szCs w:val="20"/>
              </w:rPr>
              <w:t>20</w:t>
            </w:r>
          </w:p>
        </w:tc>
      </w:tr>
      <w:tr w:rsidR="00141412" w:rsidRPr="00B44E9B" w14:paraId="6FAC5E78" w14:textId="77777777" w:rsidTr="0023064A">
        <w:trPr>
          <w:trHeight w:val="530"/>
        </w:trPr>
        <w:tc>
          <w:tcPr>
            <w:tcW w:w="3339" w:type="dxa"/>
            <w:tcBorders>
              <w:top w:val="single" w:sz="4" w:space="0" w:color="000000"/>
              <w:left w:val="single" w:sz="4" w:space="0" w:color="000000"/>
              <w:bottom w:val="single" w:sz="4" w:space="0" w:color="000000"/>
              <w:right w:val="single" w:sz="4" w:space="0" w:color="000000"/>
            </w:tcBorders>
            <w:vAlign w:val="center"/>
          </w:tcPr>
          <w:p w14:paraId="016241C8" w14:textId="77777777" w:rsidR="00141412" w:rsidRPr="00B44E9B" w:rsidRDefault="008351F0" w:rsidP="00E44D27">
            <w:pPr>
              <w:contextualSpacing/>
              <w:jc w:val="center"/>
              <w:rPr>
                <w:rFonts w:asciiTheme="minorHAnsi" w:hAnsiTheme="minorHAnsi" w:cs="Arial"/>
                <w:sz w:val="20"/>
                <w:szCs w:val="20"/>
              </w:rPr>
            </w:pPr>
            <w:r w:rsidRPr="00B44E9B">
              <w:rPr>
                <w:rFonts w:asciiTheme="minorHAnsi" w:hAnsiTheme="minorHAnsi" w:cs="Arial"/>
                <w:sz w:val="20"/>
                <w:szCs w:val="20"/>
              </w:rPr>
              <w:t>Agreement Start Date</w:t>
            </w:r>
          </w:p>
        </w:tc>
        <w:tc>
          <w:tcPr>
            <w:tcW w:w="6650" w:type="dxa"/>
            <w:tcBorders>
              <w:top w:val="single" w:sz="4" w:space="0" w:color="000000"/>
              <w:left w:val="single" w:sz="4" w:space="0" w:color="000000"/>
              <w:bottom w:val="single" w:sz="4" w:space="0" w:color="000000"/>
              <w:right w:val="single" w:sz="4" w:space="0" w:color="000000"/>
            </w:tcBorders>
            <w:vAlign w:val="center"/>
          </w:tcPr>
          <w:p w14:paraId="318252B9" w14:textId="6AA5DEBA" w:rsidR="00141412" w:rsidRPr="00B44E9B" w:rsidRDefault="008351F0" w:rsidP="00E44D27">
            <w:pPr>
              <w:contextualSpacing/>
              <w:jc w:val="center"/>
              <w:rPr>
                <w:rFonts w:asciiTheme="minorHAnsi" w:hAnsiTheme="minorHAnsi" w:cs="Arial"/>
                <w:sz w:val="20"/>
                <w:szCs w:val="20"/>
              </w:rPr>
            </w:pPr>
            <w:r w:rsidRPr="00B44E9B">
              <w:rPr>
                <w:rFonts w:asciiTheme="minorHAnsi" w:hAnsiTheme="minorHAnsi" w:cs="Arial"/>
                <w:sz w:val="20"/>
                <w:szCs w:val="20"/>
              </w:rPr>
              <w:t>June 2</w:t>
            </w:r>
            <w:r w:rsidR="006E6BEE">
              <w:rPr>
                <w:rFonts w:asciiTheme="minorHAnsi" w:hAnsiTheme="minorHAnsi" w:cs="Arial"/>
                <w:sz w:val="20"/>
                <w:szCs w:val="20"/>
              </w:rPr>
              <w:t>2</w:t>
            </w:r>
            <w:r w:rsidRPr="00B44E9B">
              <w:rPr>
                <w:rFonts w:asciiTheme="minorHAnsi" w:hAnsiTheme="minorHAnsi" w:cs="Arial"/>
                <w:sz w:val="20"/>
                <w:szCs w:val="20"/>
              </w:rPr>
              <w:t>, 20</w:t>
            </w:r>
            <w:r w:rsidR="006E6BEE">
              <w:rPr>
                <w:rFonts w:asciiTheme="minorHAnsi" w:hAnsiTheme="minorHAnsi" w:cs="Arial"/>
                <w:sz w:val="20"/>
                <w:szCs w:val="20"/>
              </w:rPr>
              <w:t>20</w:t>
            </w:r>
          </w:p>
        </w:tc>
      </w:tr>
      <w:tr w:rsidR="007607E9" w:rsidRPr="00B44E9B" w14:paraId="4C072EB6" w14:textId="77777777" w:rsidTr="0023064A">
        <w:trPr>
          <w:trHeight w:val="503"/>
        </w:trPr>
        <w:tc>
          <w:tcPr>
            <w:tcW w:w="3339" w:type="dxa"/>
            <w:tcBorders>
              <w:top w:val="single" w:sz="4" w:space="0" w:color="000000"/>
              <w:left w:val="single" w:sz="4" w:space="0" w:color="000000"/>
              <w:bottom w:val="single" w:sz="4" w:space="0" w:color="000000"/>
              <w:right w:val="single" w:sz="4" w:space="0" w:color="000000"/>
            </w:tcBorders>
            <w:vAlign w:val="center"/>
          </w:tcPr>
          <w:p w14:paraId="42B11013" w14:textId="77777777" w:rsidR="007607E9" w:rsidRPr="00B44E9B" w:rsidRDefault="008351F0" w:rsidP="008351F0">
            <w:pPr>
              <w:contextualSpacing/>
              <w:jc w:val="center"/>
              <w:rPr>
                <w:rFonts w:asciiTheme="minorHAnsi" w:hAnsiTheme="minorHAnsi" w:cs="Arial"/>
                <w:sz w:val="20"/>
                <w:szCs w:val="20"/>
              </w:rPr>
            </w:pPr>
            <w:r>
              <w:rPr>
                <w:rFonts w:asciiTheme="minorHAnsi" w:hAnsiTheme="minorHAnsi" w:cs="Arial"/>
                <w:sz w:val="20"/>
                <w:szCs w:val="20"/>
              </w:rPr>
              <w:t>Program</w:t>
            </w:r>
            <w:r w:rsidR="007607E9" w:rsidRPr="00B44E9B">
              <w:rPr>
                <w:rFonts w:asciiTheme="minorHAnsi" w:hAnsiTheme="minorHAnsi" w:cs="Arial"/>
                <w:sz w:val="20"/>
                <w:szCs w:val="20"/>
              </w:rPr>
              <w:t xml:space="preserve"> Date</w:t>
            </w:r>
            <w:r>
              <w:rPr>
                <w:rFonts w:asciiTheme="minorHAnsi" w:hAnsiTheme="minorHAnsi" w:cs="Arial"/>
                <w:sz w:val="20"/>
                <w:szCs w:val="20"/>
              </w:rPr>
              <w:t>s</w:t>
            </w:r>
          </w:p>
        </w:tc>
        <w:tc>
          <w:tcPr>
            <w:tcW w:w="6650" w:type="dxa"/>
            <w:tcBorders>
              <w:top w:val="single" w:sz="4" w:space="0" w:color="000000"/>
              <w:left w:val="single" w:sz="4" w:space="0" w:color="000000"/>
              <w:bottom w:val="single" w:sz="4" w:space="0" w:color="000000"/>
              <w:right w:val="single" w:sz="4" w:space="0" w:color="000000"/>
            </w:tcBorders>
            <w:vAlign w:val="center"/>
          </w:tcPr>
          <w:p w14:paraId="1DC28F7B" w14:textId="2C70BA91" w:rsidR="007607E9" w:rsidRPr="00B44E9B" w:rsidRDefault="007607E9" w:rsidP="008351F0">
            <w:pPr>
              <w:contextualSpacing/>
              <w:jc w:val="center"/>
              <w:rPr>
                <w:rFonts w:asciiTheme="minorHAnsi" w:hAnsiTheme="minorHAnsi" w:cs="Arial"/>
                <w:sz w:val="20"/>
                <w:szCs w:val="20"/>
              </w:rPr>
            </w:pPr>
            <w:r w:rsidRPr="00B44E9B">
              <w:rPr>
                <w:rFonts w:asciiTheme="minorHAnsi" w:hAnsiTheme="minorHAnsi" w:cs="Arial"/>
                <w:sz w:val="20"/>
                <w:szCs w:val="20"/>
              </w:rPr>
              <w:t>Ju</w:t>
            </w:r>
            <w:r w:rsidR="008351F0">
              <w:rPr>
                <w:rFonts w:asciiTheme="minorHAnsi" w:hAnsiTheme="minorHAnsi" w:cs="Arial"/>
                <w:sz w:val="20"/>
                <w:szCs w:val="20"/>
              </w:rPr>
              <w:t xml:space="preserve">ly </w:t>
            </w:r>
            <w:r w:rsidR="006E6BEE">
              <w:rPr>
                <w:rFonts w:asciiTheme="minorHAnsi" w:hAnsiTheme="minorHAnsi" w:cs="Arial"/>
                <w:sz w:val="20"/>
                <w:szCs w:val="20"/>
              </w:rPr>
              <w:t>13</w:t>
            </w:r>
            <w:r w:rsidR="008351F0">
              <w:rPr>
                <w:rFonts w:asciiTheme="minorHAnsi" w:hAnsiTheme="minorHAnsi" w:cs="Arial"/>
                <w:sz w:val="20"/>
                <w:szCs w:val="20"/>
              </w:rPr>
              <w:t xml:space="preserve"> – August </w:t>
            </w:r>
            <w:r w:rsidR="006E6BEE">
              <w:rPr>
                <w:rFonts w:asciiTheme="minorHAnsi" w:hAnsiTheme="minorHAnsi" w:cs="Arial"/>
                <w:sz w:val="20"/>
                <w:szCs w:val="20"/>
              </w:rPr>
              <w:t>21</w:t>
            </w:r>
            <w:r w:rsidRPr="00B44E9B">
              <w:rPr>
                <w:rFonts w:asciiTheme="minorHAnsi" w:hAnsiTheme="minorHAnsi" w:cs="Arial"/>
                <w:sz w:val="20"/>
                <w:szCs w:val="20"/>
              </w:rPr>
              <w:t>, 20</w:t>
            </w:r>
            <w:r w:rsidR="006E6BEE">
              <w:rPr>
                <w:rFonts w:asciiTheme="minorHAnsi" w:hAnsiTheme="minorHAnsi" w:cs="Arial"/>
                <w:sz w:val="20"/>
                <w:szCs w:val="20"/>
              </w:rPr>
              <w:t>20</w:t>
            </w:r>
          </w:p>
        </w:tc>
      </w:tr>
    </w:tbl>
    <w:p w14:paraId="4A97CB77" w14:textId="77777777" w:rsidR="00B27876" w:rsidRDefault="00B27876" w:rsidP="00580A01">
      <w:pPr>
        <w:pStyle w:val="Heading2"/>
        <w:rPr>
          <w:rFonts w:asciiTheme="minorHAnsi" w:hAnsiTheme="minorHAnsi"/>
          <w:b/>
          <w:sz w:val="22"/>
          <w:szCs w:val="22"/>
        </w:rPr>
      </w:pPr>
    </w:p>
    <w:p w14:paraId="3C657BC8" w14:textId="787E4EC6" w:rsidR="00F1388B" w:rsidRDefault="00F1388B" w:rsidP="00F1388B"/>
    <w:p w14:paraId="20A10A74" w14:textId="77777777" w:rsidR="00D42792" w:rsidRPr="00F1388B" w:rsidRDefault="00D42792" w:rsidP="00F1388B"/>
    <w:p w14:paraId="1C4A828C" w14:textId="77777777" w:rsidR="00580A01" w:rsidRPr="00B44E9B" w:rsidRDefault="00C94950" w:rsidP="00580A01">
      <w:pPr>
        <w:pStyle w:val="Heading2"/>
        <w:rPr>
          <w:rFonts w:asciiTheme="minorHAnsi" w:hAnsiTheme="minorHAnsi"/>
          <w:b/>
          <w:sz w:val="22"/>
          <w:szCs w:val="22"/>
        </w:rPr>
      </w:pPr>
      <w:r w:rsidRPr="00B44E9B">
        <w:rPr>
          <w:rFonts w:asciiTheme="minorHAnsi" w:hAnsiTheme="minorHAnsi"/>
          <w:b/>
          <w:sz w:val="22"/>
          <w:szCs w:val="22"/>
        </w:rPr>
        <w:lastRenderedPageBreak/>
        <w:t>SCOPE OF SERVICES</w:t>
      </w:r>
    </w:p>
    <w:p w14:paraId="717EF4FF" w14:textId="77777777" w:rsidR="00580A01" w:rsidRPr="00B44E9B" w:rsidRDefault="00580A01" w:rsidP="00580A01">
      <w:pPr>
        <w:rPr>
          <w:rFonts w:asciiTheme="minorHAnsi" w:hAnsiTheme="minorHAnsi"/>
          <w:sz w:val="22"/>
          <w:szCs w:val="22"/>
        </w:rPr>
      </w:pPr>
    </w:p>
    <w:p w14:paraId="2E89C70F" w14:textId="32F5C8A8" w:rsidR="00C94950" w:rsidRPr="00533F54" w:rsidRDefault="00C94950" w:rsidP="00C94950">
      <w:pPr>
        <w:rPr>
          <w:rFonts w:asciiTheme="minorHAnsi" w:hAnsiTheme="minorHAnsi"/>
          <w:sz w:val="22"/>
          <w:szCs w:val="22"/>
        </w:rPr>
      </w:pPr>
      <w:r w:rsidRPr="00B44E9B">
        <w:rPr>
          <w:rFonts w:asciiTheme="minorHAnsi" w:hAnsiTheme="minorHAnsi"/>
          <w:sz w:val="22"/>
          <w:szCs w:val="22"/>
        </w:rPr>
        <w:t xml:space="preserve">This RFP seeks to identify local for-profit, not-for-profit, and faith-based organizations </w:t>
      </w:r>
      <w:r w:rsidR="00554DFD" w:rsidRPr="00B44E9B">
        <w:rPr>
          <w:rFonts w:asciiTheme="minorHAnsi" w:hAnsiTheme="minorHAnsi"/>
          <w:sz w:val="22"/>
          <w:szCs w:val="22"/>
        </w:rPr>
        <w:t xml:space="preserve">capable </w:t>
      </w:r>
      <w:r w:rsidR="00554DFD" w:rsidRPr="00EF7EE1">
        <w:rPr>
          <w:rFonts w:asciiTheme="minorHAnsi" w:hAnsiTheme="minorHAnsi"/>
          <w:sz w:val="22"/>
          <w:szCs w:val="22"/>
        </w:rPr>
        <w:t>of providing a</w:t>
      </w:r>
      <w:r w:rsidR="00C90C27" w:rsidRPr="00EF7EE1">
        <w:rPr>
          <w:rFonts w:asciiTheme="minorHAnsi" w:hAnsiTheme="minorHAnsi"/>
          <w:sz w:val="22"/>
          <w:szCs w:val="22"/>
        </w:rPr>
        <w:t xml:space="preserve"> six-week</w:t>
      </w:r>
      <w:r w:rsidR="00554DFD" w:rsidRPr="00EF7EE1">
        <w:rPr>
          <w:rFonts w:asciiTheme="minorHAnsi" w:hAnsiTheme="minorHAnsi"/>
          <w:sz w:val="22"/>
          <w:szCs w:val="22"/>
        </w:rPr>
        <w:t xml:space="preserve"> summer </w:t>
      </w:r>
      <w:r w:rsidRPr="00EF7EE1">
        <w:rPr>
          <w:rFonts w:asciiTheme="minorHAnsi" w:hAnsiTheme="minorHAnsi"/>
          <w:sz w:val="22"/>
          <w:szCs w:val="22"/>
        </w:rPr>
        <w:t xml:space="preserve">work experience </w:t>
      </w:r>
      <w:r w:rsidR="00554DFD" w:rsidRPr="00EF7EE1">
        <w:rPr>
          <w:rFonts w:asciiTheme="minorHAnsi" w:hAnsiTheme="minorHAnsi"/>
          <w:sz w:val="22"/>
          <w:szCs w:val="22"/>
        </w:rPr>
        <w:t>for youth ages 14-15</w:t>
      </w:r>
      <w:r w:rsidR="00C90C27" w:rsidRPr="00EF7EE1">
        <w:rPr>
          <w:rFonts w:asciiTheme="minorHAnsi" w:hAnsiTheme="minorHAnsi"/>
          <w:sz w:val="22"/>
          <w:szCs w:val="22"/>
        </w:rPr>
        <w:t xml:space="preserve"> from July </w:t>
      </w:r>
      <w:r w:rsidR="006E6BEE">
        <w:rPr>
          <w:rFonts w:asciiTheme="minorHAnsi" w:hAnsiTheme="minorHAnsi"/>
          <w:sz w:val="22"/>
          <w:szCs w:val="22"/>
        </w:rPr>
        <w:t>13</w:t>
      </w:r>
      <w:r w:rsidR="00C90C27" w:rsidRPr="00EF7EE1">
        <w:rPr>
          <w:rFonts w:asciiTheme="minorHAnsi" w:hAnsiTheme="minorHAnsi"/>
          <w:sz w:val="22"/>
          <w:szCs w:val="22"/>
        </w:rPr>
        <w:t xml:space="preserve"> – August </w:t>
      </w:r>
      <w:r w:rsidR="006E6BEE">
        <w:rPr>
          <w:rFonts w:asciiTheme="minorHAnsi" w:hAnsiTheme="minorHAnsi"/>
          <w:sz w:val="22"/>
          <w:szCs w:val="22"/>
        </w:rPr>
        <w:t>21</w:t>
      </w:r>
      <w:r w:rsidR="00C90C27" w:rsidRPr="00EF7EE1">
        <w:rPr>
          <w:rFonts w:asciiTheme="minorHAnsi" w:hAnsiTheme="minorHAnsi"/>
          <w:sz w:val="22"/>
          <w:szCs w:val="22"/>
        </w:rPr>
        <w:t>, 20</w:t>
      </w:r>
      <w:r w:rsidR="006E6BEE">
        <w:rPr>
          <w:rFonts w:asciiTheme="minorHAnsi" w:hAnsiTheme="minorHAnsi"/>
          <w:sz w:val="22"/>
          <w:szCs w:val="22"/>
        </w:rPr>
        <w:t>20</w:t>
      </w:r>
      <w:r w:rsidR="00554DFD" w:rsidRPr="00EF7EE1">
        <w:rPr>
          <w:rFonts w:asciiTheme="minorHAnsi" w:hAnsiTheme="minorHAnsi"/>
          <w:sz w:val="22"/>
          <w:szCs w:val="22"/>
        </w:rPr>
        <w:t xml:space="preserve">.  </w:t>
      </w:r>
      <w:r w:rsidR="00554DFD" w:rsidRPr="00533F54">
        <w:rPr>
          <w:rFonts w:asciiTheme="minorHAnsi" w:hAnsiTheme="minorHAnsi"/>
          <w:b/>
          <w:sz w:val="22"/>
          <w:szCs w:val="22"/>
        </w:rPr>
        <w:t>Potential employers should i</w:t>
      </w:r>
      <w:r w:rsidR="00A055B0" w:rsidRPr="00533F54">
        <w:rPr>
          <w:rFonts w:asciiTheme="minorHAnsi" w:hAnsiTheme="minorHAnsi"/>
          <w:b/>
          <w:sz w:val="22"/>
          <w:szCs w:val="22"/>
        </w:rPr>
        <w:t>nclude one of the following</w:t>
      </w:r>
      <w:r w:rsidR="00554DFD" w:rsidRPr="00533F54">
        <w:rPr>
          <w:rFonts w:asciiTheme="minorHAnsi" w:hAnsiTheme="minorHAnsi"/>
          <w:b/>
          <w:sz w:val="22"/>
          <w:szCs w:val="22"/>
        </w:rPr>
        <w:t xml:space="preserve"> themes </w:t>
      </w:r>
      <w:r w:rsidR="00554DFD" w:rsidRPr="00533F54">
        <w:rPr>
          <w:rFonts w:asciiTheme="minorHAnsi" w:hAnsiTheme="minorHAnsi"/>
          <w:b/>
          <w:sz w:val="22"/>
          <w:szCs w:val="22"/>
          <w:u w:val="single"/>
        </w:rPr>
        <w:t>or</w:t>
      </w:r>
      <w:r w:rsidR="00554DFD" w:rsidRPr="00533F54">
        <w:rPr>
          <w:rFonts w:asciiTheme="minorHAnsi" w:hAnsiTheme="minorHAnsi"/>
          <w:b/>
          <w:sz w:val="22"/>
          <w:szCs w:val="22"/>
        </w:rPr>
        <w:t xml:space="preserve"> a well-defined theme of choosing</w:t>
      </w:r>
      <w:r w:rsidRPr="00533F54">
        <w:rPr>
          <w:rFonts w:asciiTheme="minorHAnsi" w:hAnsiTheme="minorHAnsi"/>
          <w:b/>
          <w:sz w:val="22"/>
          <w:szCs w:val="22"/>
        </w:rPr>
        <w:t xml:space="preserve">: </w:t>
      </w:r>
    </w:p>
    <w:p w14:paraId="76A65DFE" w14:textId="77777777" w:rsidR="00C94950" w:rsidRPr="00533F54" w:rsidRDefault="00C94950" w:rsidP="00C94950">
      <w:pPr>
        <w:rPr>
          <w:rFonts w:asciiTheme="minorHAnsi" w:hAnsiTheme="minorHAnsi"/>
          <w:b/>
          <w:strike/>
          <w:sz w:val="22"/>
          <w:szCs w:val="22"/>
        </w:rPr>
      </w:pPr>
    </w:p>
    <w:p w14:paraId="6770C76A" w14:textId="66CF9213" w:rsidR="00C94950" w:rsidRPr="00533F54" w:rsidRDefault="00C94950" w:rsidP="006E6BEE">
      <w:pPr>
        <w:pStyle w:val="ListParagraph"/>
        <w:numPr>
          <w:ilvl w:val="0"/>
          <w:numId w:val="30"/>
        </w:numPr>
        <w:rPr>
          <w:rFonts w:asciiTheme="minorHAnsi" w:hAnsiTheme="minorHAnsi"/>
          <w:b/>
          <w:sz w:val="22"/>
          <w:szCs w:val="22"/>
        </w:rPr>
      </w:pPr>
      <w:r w:rsidRPr="00533F54">
        <w:rPr>
          <w:rFonts w:asciiTheme="minorHAnsi" w:hAnsiTheme="minorHAnsi"/>
          <w:b/>
          <w:sz w:val="22"/>
          <w:szCs w:val="22"/>
        </w:rPr>
        <w:t xml:space="preserve">Advanced Manufacturing </w:t>
      </w:r>
    </w:p>
    <w:p w14:paraId="6C9F2E4F" w14:textId="77777777" w:rsidR="00C94950" w:rsidRPr="00533F54" w:rsidRDefault="00C94950" w:rsidP="006E6BEE">
      <w:pPr>
        <w:pStyle w:val="ListParagraph"/>
        <w:numPr>
          <w:ilvl w:val="0"/>
          <w:numId w:val="30"/>
        </w:numPr>
        <w:rPr>
          <w:rFonts w:asciiTheme="minorHAnsi" w:hAnsiTheme="minorHAnsi"/>
          <w:sz w:val="22"/>
          <w:szCs w:val="22"/>
        </w:rPr>
      </w:pPr>
      <w:r w:rsidRPr="00533F54">
        <w:rPr>
          <w:rFonts w:asciiTheme="minorHAnsi" w:hAnsiTheme="minorHAnsi"/>
          <w:b/>
          <w:sz w:val="22"/>
          <w:szCs w:val="22"/>
        </w:rPr>
        <w:t xml:space="preserve">Culinary </w:t>
      </w:r>
    </w:p>
    <w:p w14:paraId="31C06FC1" w14:textId="77777777" w:rsidR="00C94950" w:rsidRPr="00533F54" w:rsidRDefault="00C94950" w:rsidP="006E6BEE">
      <w:pPr>
        <w:pStyle w:val="ListParagraph"/>
        <w:numPr>
          <w:ilvl w:val="0"/>
          <w:numId w:val="30"/>
        </w:numPr>
        <w:rPr>
          <w:rFonts w:asciiTheme="minorHAnsi" w:hAnsiTheme="minorHAnsi"/>
          <w:b/>
          <w:sz w:val="22"/>
          <w:szCs w:val="22"/>
        </w:rPr>
      </w:pPr>
      <w:r w:rsidRPr="00533F54">
        <w:rPr>
          <w:rFonts w:asciiTheme="minorHAnsi" w:hAnsiTheme="minorHAnsi"/>
          <w:b/>
          <w:sz w:val="22"/>
          <w:szCs w:val="22"/>
        </w:rPr>
        <w:t xml:space="preserve">Health Care </w:t>
      </w:r>
    </w:p>
    <w:p w14:paraId="3E8C1E0C" w14:textId="77777777" w:rsidR="00C94950" w:rsidRPr="00533F54" w:rsidRDefault="00C94950" w:rsidP="006E6BEE">
      <w:pPr>
        <w:pStyle w:val="ListParagraph"/>
        <w:numPr>
          <w:ilvl w:val="0"/>
          <w:numId w:val="30"/>
        </w:numPr>
        <w:rPr>
          <w:rFonts w:asciiTheme="minorHAnsi" w:hAnsiTheme="minorHAnsi"/>
          <w:sz w:val="22"/>
          <w:szCs w:val="22"/>
        </w:rPr>
      </w:pPr>
      <w:r w:rsidRPr="00533F54">
        <w:rPr>
          <w:rFonts w:asciiTheme="minorHAnsi" w:hAnsiTheme="minorHAnsi"/>
          <w:b/>
          <w:sz w:val="22"/>
          <w:szCs w:val="22"/>
        </w:rPr>
        <w:t xml:space="preserve">Hospitality </w:t>
      </w:r>
    </w:p>
    <w:p w14:paraId="20699185" w14:textId="77777777" w:rsidR="00C94950" w:rsidRPr="00533F54" w:rsidRDefault="00C94950" w:rsidP="006E6BEE">
      <w:pPr>
        <w:pStyle w:val="ListParagraph"/>
        <w:numPr>
          <w:ilvl w:val="0"/>
          <w:numId w:val="30"/>
        </w:numPr>
        <w:rPr>
          <w:rFonts w:asciiTheme="minorHAnsi" w:hAnsiTheme="minorHAnsi"/>
          <w:sz w:val="22"/>
          <w:szCs w:val="22"/>
        </w:rPr>
      </w:pPr>
      <w:r w:rsidRPr="00533F54">
        <w:rPr>
          <w:rFonts w:asciiTheme="minorHAnsi" w:hAnsiTheme="minorHAnsi"/>
          <w:b/>
          <w:sz w:val="22"/>
          <w:szCs w:val="22"/>
        </w:rPr>
        <w:t>Information Technology</w:t>
      </w:r>
      <w:r w:rsidRPr="00533F54">
        <w:rPr>
          <w:rFonts w:asciiTheme="minorHAnsi" w:hAnsiTheme="minorHAnsi"/>
          <w:sz w:val="22"/>
          <w:szCs w:val="22"/>
        </w:rPr>
        <w:t xml:space="preserve"> </w:t>
      </w:r>
    </w:p>
    <w:p w14:paraId="0D006905" w14:textId="77777777" w:rsidR="00C94950" w:rsidRPr="00533F54" w:rsidRDefault="00C94950" w:rsidP="006E6BEE">
      <w:pPr>
        <w:pStyle w:val="ListParagraph"/>
        <w:numPr>
          <w:ilvl w:val="0"/>
          <w:numId w:val="30"/>
        </w:numPr>
        <w:rPr>
          <w:rFonts w:asciiTheme="minorHAnsi" w:hAnsiTheme="minorHAnsi"/>
          <w:sz w:val="22"/>
          <w:szCs w:val="22"/>
        </w:rPr>
      </w:pPr>
      <w:r w:rsidRPr="00533F54">
        <w:rPr>
          <w:rFonts w:asciiTheme="minorHAnsi" w:hAnsiTheme="minorHAnsi"/>
          <w:b/>
          <w:sz w:val="22"/>
          <w:szCs w:val="22"/>
        </w:rPr>
        <w:t>Multimedia Production</w:t>
      </w:r>
      <w:r w:rsidRPr="00533F54">
        <w:rPr>
          <w:rFonts w:asciiTheme="minorHAnsi" w:hAnsiTheme="minorHAnsi"/>
          <w:sz w:val="22"/>
          <w:szCs w:val="22"/>
        </w:rPr>
        <w:t xml:space="preserve"> / </w:t>
      </w:r>
      <w:r w:rsidRPr="00533F54">
        <w:rPr>
          <w:rFonts w:asciiTheme="minorHAnsi" w:hAnsiTheme="minorHAnsi"/>
          <w:b/>
          <w:sz w:val="22"/>
          <w:szCs w:val="22"/>
        </w:rPr>
        <w:t xml:space="preserve">Arts </w:t>
      </w:r>
    </w:p>
    <w:p w14:paraId="63C9A627" w14:textId="77777777" w:rsidR="00C94950" w:rsidRPr="00533F54" w:rsidRDefault="00C94950" w:rsidP="006E6BEE">
      <w:pPr>
        <w:pStyle w:val="ListParagraph"/>
        <w:numPr>
          <w:ilvl w:val="0"/>
          <w:numId w:val="30"/>
        </w:numPr>
        <w:rPr>
          <w:rFonts w:asciiTheme="minorHAnsi" w:hAnsiTheme="minorHAnsi"/>
          <w:sz w:val="22"/>
          <w:szCs w:val="22"/>
        </w:rPr>
      </w:pPr>
      <w:r w:rsidRPr="00533F54">
        <w:rPr>
          <w:rFonts w:asciiTheme="minorHAnsi" w:hAnsiTheme="minorHAnsi"/>
          <w:b/>
          <w:sz w:val="22"/>
          <w:szCs w:val="22"/>
        </w:rPr>
        <w:t>Other</w:t>
      </w:r>
      <w:r w:rsidRPr="00533F54">
        <w:rPr>
          <w:rFonts w:asciiTheme="minorHAnsi" w:hAnsiTheme="minorHAnsi"/>
          <w:sz w:val="22"/>
          <w:szCs w:val="22"/>
        </w:rPr>
        <w:t xml:space="preserve"> </w:t>
      </w:r>
    </w:p>
    <w:p w14:paraId="49F80EFE" w14:textId="77777777" w:rsidR="00C94950" w:rsidRPr="00B44E9B" w:rsidRDefault="00C94950" w:rsidP="00C94950">
      <w:pPr>
        <w:rPr>
          <w:rFonts w:asciiTheme="minorHAnsi" w:hAnsiTheme="minorHAnsi"/>
          <w:sz w:val="22"/>
          <w:szCs w:val="22"/>
        </w:rPr>
      </w:pPr>
    </w:p>
    <w:p w14:paraId="4C640488" w14:textId="725DB4B2" w:rsidR="009D1A45" w:rsidRPr="00B44E9B" w:rsidRDefault="00CD5DAF" w:rsidP="009D1A45">
      <w:pPr>
        <w:rPr>
          <w:rFonts w:asciiTheme="minorHAnsi" w:hAnsiTheme="minorHAnsi"/>
          <w:sz w:val="22"/>
          <w:szCs w:val="22"/>
        </w:rPr>
      </w:pPr>
      <w:r w:rsidRPr="00B44E9B">
        <w:rPr>
          <w:rFonts w:asciiTheme="minorHAnsi" w:hAnsiTheme="minorHAnsi"/>
          <w:sz w:val="22"/>
          <w:szCs w:val="22"/>
        </w:rPr>
        <w:t xml:space="preserve">Qualified work experiences must employ a minimum of 10 youth for 20 hours per week during the </w:t>
      </w:r>
      <w:r w:rsidR="00623E09" w:rsidRPr="00B44E9B">
        <w:rPr>
          <w:rFonts w:asciiTheme="minorHAnsi" w:hAnsiTheme="minorHAnsi"/>
          <w:sz w:val="22"/>
          <w:szCs w:val="22"/>
        </w:rPr>
        <w:t>six-week</w:t>
      </w:r>
      <w:r w:rsidRPr="00B44E9B">
        <w:rPr>
          <w:rFonts w:asciiTheme="minorHAnsi" w:hAnsiTheme="minorHAnsi"/>
          <w:sz w:val="22"/>
          <w:szCs w:val="22"/>
        </w:rPr>
        <w:t xml:space="preserve"> period.  </w:t>
      </w:r>
      <w:r w:rsidR="00C94950" w:rsidRPr="00B44E9B">
        <w:rPr>
          <w:rFonts w:asciiTheme="minorHAnsi" w:hAnsiTheme="minorHAnsi"/>
          <w:sz w:val="22"/>
          <w:szCs w:val="22"/>
        </w:rPr>
        <w:t xml:space="preserve">Attention must be given to developing work experiences that mirror </w:t>
      </w:r>
      <w:r w:rsidR="00554DFD" w:rsidRPr="00B44E9B">
        <w:rPr>
          <w:rFonts w:asciiTheme="minorHAnsi" w:hAnsiTheme="minorHAnsi"/>
          <w:sz w:val="22"/>
          <w:szCs w:val="22"/>
        </w:rPr>
        <w:t>true-</w:t>
      </w:r>
      <w:r w:rsidR="00C94950" w:rsidRPr="00B44E9B">
        <w:rPr>
          <w:rFonts w:asciiTheme="minorHAnsi" w:hAnsiTheme="minorHAnsi"/>
          <w:sz w:val="22"/>
          <w:szCs w:val="22"/>
        </w:rPr>
        <w:t>to</w:t>
      </w:r>
      <w:r w:rsidR="00554DFD" w:rsidRPr="00B44E9B">
        <w:rPr>
          <w:rFonts w:asciiTheme="minorHAnsi" w:hAnsiTheme="minorHAnsi"/>
          <w:sz w:val="22"/>
          <w:szCs w:val="22"/>
        </w:rPr>
        <w:t>-</w:t>
      </w:r>
      <w:r w:rsidR="00C94950" w:rsidRPr="00B44E9B">
        <w:rPr>
          <w:rFonts w:asciiTheme="minorHAnsi" w:hAnsiTheme="minorHAnsi"/>
          <w:sz w:val="22"/>
          <w:szCs w:val="22"/>
        </w:rPr>
        <w:t>life job activities with a youth-driven and strength</w:t>
      </w:r>
      <w:r w:rsidR="00554DFD" w:rsidRPr="00B44E9B">
        <w:rPr>
          <w:rFonts w:asciiTheme="minorHAnsi" w:hAnsiTheme="minorHAnsi"/>
          <w:sz w:val="22"/>
          <w:szCs w:val="22"/>
        </w:rPr>
        <w:t>s</w:t>
      </w:r>
      <w:r w:rsidR="00C94950" w:rsidRPr="00B44E9B">
        <w:rPr>
          <w:rFonts w:asciiTheme="minorHAnsi" w:hAnsiTheme="minorHAnsi"/>
          <w:sz w:val="22"/>
          <w:szCs w:val="22"/>
        </w:rPr>
        <w:t>-based employment focus.</w:t>
      </w:r>
      <w:bookmarkStart w:id="1" w:name="_Hlk496778749"/>
      <w:r w:rsidR="00554DFD" w:rsidRPr="00B44E9B">
        <w:rPr>
          <w:rFonts w:asciiTheme="minorHAnsi" w:hAnsiTheme="minorHAnsi"/>
          <w:sz w:val="22"/>
          <w:szCs w:val="22"/>
        </w:rPr>
        <w:t xml:space="preserve">  </w:t>
      </w:r>
      <w:r w:rsidR="009D1A45" w:rsidRPr="00B44E9B">
        <w:rPr>
          <w:rFonts w:asciiTheme="minorHAnsi" w:hAnsiTheme="minorHAnsi"/>
          <w:sz w:val="22"/>
          <w:szCs w:val="22"/>
        </w:rPr>
        <w:t xml:space="preserve">Employers are encouraged to </w:t>
      </w:r>
      <w:r w:rsidR="009D1A45" w:rsidRPr="006E6BEE">
        <w:rPr>
          <w:rFonts w:asciiTheme="minorHAnsi" w:hAnsiTheme="minorHAnsi"/>
          <w:b/>
          <w:bCs/>
          <w:sz w:val="22"/>
          <w:szCs w:val="22"/>
          <w:u w:val="single"/>
        </w:rPr>
        <w:t>partner with local businesses</w:t>
      </w:r>
      <w:r w:rsidR="009D1A45" w:rsidRPr="00B44E9B">
        <w:rPr>
          <w:rFonts w:asciiTheme="minorHAnsi" w:hAnsiTheme="minorHAnsi"/>
          <w:sz w:val="22"/>
          <w:szCs w:val="22"/>
        </w:rPr>
        <w:t xml:space="preserve"> to provide structured work experiences. </w:t>
      </w:r>
      <w:r w:rsidR="009D1A45" w:rsidRPr="00533F54">
        <w:rPr>
          <w:rFonts w:asciiTheme="minorHAnsi" w:hAnsiTheme="minorHAnsi"/>
          <w:sz w:val="22"/>
          <w:szCs w:val="22"/>
        </w:rPr>
        <w:t xml:space="preserve">Partnerships should include formal </w:t>
      </w:r>
      <w:r w:rsidR="009A7B88" w:rsidRPr="00533F54">
        <w:rPr>
          <w:rFonts w:asciiTheme="minorHAnsi" w:hAnsiTheme="minorHAnsi"/>
          <w:sz w:val="22"/>
          <w:szCs w:val="22"/>
        </w:rPr>
        <w:t>Memorandum of Understanding</w:t>
      </w:r>
      <w:r w:rsidR="00AF30D3" w:rsidRPr="00533F54">
        <w:rPr>
          <w:rFonts w:asciiTheme="minorHAnsi" w:hAnsiTheme="minorHAnsi"/>
          <w:sz w:val="22"/>
          <w:szCs w:val="22"/>
        </w:rPr>
        <w:t>s (</w:t>
      </w:r>
      <w:r w:rsidR="009D1A45" w:rsidRPr="00533F54">
        <w:rPr>
          <w:rFonts w:asciiTheme="minorHAnsi" w:hAnsiTheme="minorHAnsi"/>
          <w:sz w:val="22"/>
          <w:szCs w:val="22"/>
        </w:rPr>
        <w:t>MOUs</w:t>
      </w:r>
      <w:r w:rsidR="00AF30D3" w:rsidRPr="00533F54">
        <w:rPr>
          <w:rFonts w:asciiTheme="minorHAnsi" w:hAnsiTheme="minorHAnsi"/>
          <w:sz w:val="22"/>
          <w:szCs w:val="22"/>
        </w:rPr>
        <w:t>)</w:t>
      </w:r>
      <w:r w:rsidR="009D1A45" w:rsidRPr="00533F54">
        <w:rPr>
          <w:rFonts w:asciiTheme="minorHAnsi" w:hAnsiTheme="minorHAnsi"/>
          <w:sz w:val="22"/>
          <w:szCs w:val="22"/>
        </w:rPr>
        <w:t xml:space="preserve"> </w:t>
      </w:r>
      <w:r w:rsidR="005D3130" w:rsidRPr="00533F54">
        <w:rPr>
          <w:rFonts w:asciiTheme="minorHAnsi" w:hAnsiTheme="minorHAnsi"/>
          <w:sz w:val="22"/>
          <w:szCs w:val="22"/>
        </w:rPr>
        <w:t xml:space="preserve">or a Letter of Intent </w:t>
      </w:r>
      <w:r w:rsidR="009D1A45" w:rsidRPr="00533F54">
        <w:rPr>
          <w:rFonts w:asciiTheme="minorHAnsi" w:hAnsiTheme="minorHAnsi"/>
          <w:sz w:val="22"/>
          <w:szCs w:val="22"/>
        </w:rPr>
        <w:t>to detail the working relationship. Specific</w:t>
      </w:r>
      <w:r w:rsidR="009D1A45" w:rsidRPr="00B44E9B">
        <w:rPr>
          <w:rFonts w:asciiTheme="minorHAnsi" w:hAnsiTheme="minorHAnsi"/>
          <w:sz w:val="22"/>
          <w:szCs w:val="22"/>
        </w:rPr>
        <w:t xml:space="preserve"> job tasks must be consistent with the New York State minimum-age standards for employed youth under the age of 18 </w:t>
      </w:r>
      <w:r w:rsidRPr="00B44E9B">
        <w:rPr>
          <w:rFonts w:asciiTheme="minorHAnsi" w:hAnsiTheme="minorHAnsi"/>
          <w:sz w:val="22"/>
          <w:szCs w:val="22"/>
        </w:rPr>
        <w:t xml:space="preserve">available at </w:t>
      </w:r>
      <w:hyperlink r:id="rId13" w:history="1">
        <w:r w:rsidR="009D1A45" w:rsidRPr="00B44E9B">
          <w:rPr>
            <w:rStyle w:val="Hyperlink"/>
            <w:rFonts w:asciiTheme="minorHAnsi" w:hAnsiTheme="minorHAnsi"/>
            <w:sz w:val="22"/>
            <w:szCs w:val="22"/>
          </w:rPr>
          <w:t>https://www.labor.ny.gov/workerprotection/laborstandards/workprot/fedproc.shtm</w:t>
        </w:r>
      </w:hyperlink>
      <w:r w:rsidR="009D1A45" w:rsidRPr="00B44E9B">
        <w:rPr>
          <w:rFonts w:asciiTheme="minorHAnsi" w:hAnsiTheme="minorHAnsi"/>
          <w:sz w:val="22"/>
          <w:szCs w:val="22"/>
        </w:rPr>
        <w:t xml:space="preserve"> </w:t>
      </w:r>
    </w:p>
    <w:p w14:paraId="340EC294" w14:textId="77777777" w:rsidR="009D1A45" w:rsidRPr="00B44E9B" w:rsidRDefault="009D1A45" w:rsidP="00554DFD">
      <w:pPr>
        <w:rPr>
          <w:rFonts w:asciiTheme="minorHAnsi" w:hAnsiTheme="minorHAnsi"/>
          <w:sz w:val="22"/>
          <w:szCs w:val="22"/>
        </w:rPr>
      </w:pPr>
    </w:p>
    <w:p w14:paraId="354B7432" w14:textId="77777777" w:rsidR="00554DFD" w:rsidRPr="00B44E9B" w:rsidRDefault="00CD5DAF" w:rsidP="00554DFD">
      <w:pPr>
        <w:rPr>
          <w:rFonts w:asciiTheme="minorHAnsi" w:hAnsiTheme="minorHAnsi"/>
          <w:sz w:val="22"/>
          <w:szCs w:val="22"/>
        </w:rPr>
      </w:pPr>
      <w:r w:rsidRPr="00533F54">
        <w:rPr>
          <w:rFonts w:asciiTheme="minorHAnsi" w:hAnsiTheme="minorHAnsi"/>
          <w:sz w:val="22"/>
          <w:szCs w:val="22"/>
        </w:rPr>
        <w:t>Qualified work experiences</w:t>
      </w:r>
      <w:r w:rsidR="009D1A45" w:rsidRPr="00533F54">
        <w:rPr>
          <w:rFonts w:asciiTheme="minorHAnsi" w:hAnsiTheme="minorHAnsi"/>
          <w:sz w:val="22"/>
          <w:szCs w:val="22"/>
        </w:rPr>
        <w:t xml:space="preserve"> </w:t>
      </w:r>
      <w:bookmarkEnd w:id="1"/>
      <w:r w:rsidRPr="00533F54">
        <w:rPr>
          <w:rFonts w:asciiTheme="minorHAnsi" w:hAnsiTheme="minorHAnsi"/>
          <w:sz w:val="22"/>
          <w:szCs w:val="22"/>
        </w:rPr>
        <w:t>must all</w:t>
      </w:r>
      <w:r w:rsidR="00554DFD" w:rsidRPr="00533F54">
        <w:rPr>
          <w:rFonts w:asciiTheme="minorHAnsi" w:hAnsiTheme="minorHAnsi"/>
          <w:sz w:val="22"/>
          <w:szCs w:val="22"/>
        </w:rPr>
        <w:t xml:space="preserve"> </w:t>
      </w:r>
      <w:r w:rsidR="009D1A45" w:rsidRPr="00533F54">
        <w:rPr>
          <w:rFonts w:asciiTheme="minorHAnsi" w:hAnsiTheme="minorHAnsi"/>
          <w:sz w:val="22"/>
          <w:szCs w:val="22"/>
        </w:rPr>
        <w:t>integrate</w:t>
      </w:r>
      <w:r w:rsidR="00554DFD" w:rsidRPr="00533F54">
        <w:rPr>
          <w:rFonts w:asciiTheme="minorHAnsi" w:hAnsiTheme="minorHAnsi"/>
          <w:sz w:val="22"/>
          <w:szCs w:val="22"/>
        </w:rPr>
        <w:t xml:space="preserve"> work-based learning</w:t>
      </w:r>
      <w:r w:rsidR="009D1A45" w:rsidRPr="00533F54">
        <w:rPr>
          <w:rFonts w:asciiTheme="minorHAnsi" w:hAnsiTheme="minorHAnsi"/>
          <w:sz w:val="22"/>
          <w:szCs w:val="22"/>
        </w:rPr>
        <w:t xml:space="preserve"> opportunities </w:t>
      </w:r>
      <w:r w:rsidR="00554DFD" w:rsidRPr="00533F54">
        <w:rPr>
          <w:rFonts w:asciiTheme="minorHAnsi" w:hAnsiTheme="minorHAnsi"/>
          <w:sz w:val="22"/>
          <w:szCs w:val="22"/>
        </w:rPr>
        <w:t>with the inclusion of 20-24 hours of financial literacy and work readiness enrichment activities</w:t>
      </w:r>
      <w:r w:rsidR="00C90C27" w:rsidRPr="00533F54">
        <w:rPr>
          <w:rFonts w:asciiTheme="minorHAnsi" w:hAnsiTheme="minorHAnsi"/>
          <w:sz w:val="22"/>
          <w:szCs w:val="22"/>
        </w:rPr>
        <w:t xml:space="preserve"> </w:t>
      </w:r>
      <w:r w:rsidR="00554DFD" w:rsidRPr="00533F54">
        <w:rPr>
          <w:rFonts w:asciiTheme="minorHAnsi" w:hAnsiTheme="minorHAnsi"/>
          <w:sz w:val="22"/>
          <w:szCs w:val="22"/>
        </w:rPr>
        <w:t>consist</w:t>
      </w:r>
      <w:r w:rsidR="00C90C27" w:rsidRPr="00533F54">
        <w:rPr>
          <w:rFonts w:asciiTheme="minorHAnsi" w:hAnsiTheme="minorHAnsi"/>
          <w:sz w:val="22"/>
          <w:szCs w:val="22"/>
        </w:rPr>
        <w:t>ing</w:t>
      </w:r>
      <w:r w:rsidR="00554DFD" w:rsidRPr="00533F54">
        <w:rPr>
          <w:rFonts w:asciiTheme="minorHAnsi" w:hAnsiTheme="minorHAnsi"/>
          <w:sz w:val="22"/>
          <w:szCs w:val="22"/>
        </w:rPr>
        <w:t xml:space="preserve"> of mentoring, workshops, retention strategies, positive workplace behaviors</w:t>
      </w:r>
      <w:r w:rsidR="00C90C27" w:rsidRPr="00533F54">
        <w:rPr>
          <w:rFonts w:asciiTheme="minorHAnsi" w:hAnsiTheme="minorHAnsi"/>
          <w:sz w:val="22"/>
          <w:szCs w:val="22"/>
        </w:rPr>
        <w:t>,</w:t>
      </w:r>
      <w:r w:rsidR="00554DFD" w:rsidRPr="00533F54">
        <w:rPr>
          <w:rFonts w:asciiTheme="minorHAnsi" w:hAnsiTheme="minorHAnsi"/>
          <w:sz w:val="22"/>
          <w:szCs w:val="22"/>
        </w:rPr>
        <w:t xml:space="preserve"> and reasoning skills. </w:t>
      </w:r>
      <w:r w:rsidRPr="00533F54">
        <w:rPr>
          <w:rFonts w:asciiTheme="minorHAnsi" w:hAnsiTheme="minorHAnsi"/>
          <w:sz w:val="22"/>
          <w:szCs w:val="22"/>
        </w:rPr>
        <w:t xml:space="preserve"> </w:t>
      </w:r>
      <w:r w:rsidR="00554DFD" w:rsidRPr="00533F54">
        <w:rPr>
          <w:rFonts w:asciiTheme="minorHAnsi" w:hAnsiTheme="minorHAnsi"/>
          <w:sz w:val="22"/>
          <w:szCs w:val="22"/>
        </w:rPr>
        <w:t>Employers selected for funding will receive standardized financial literacy training for implementation.</w:t>
      </w:r>
      <w:r w:rsidR="00554DFD" w:rsidRPr="00B44E9B">
        <w:rPr>
          <w:rFonts w:asciiTheme="minorHAnsi" w:hAnsiTheme="minorHAnsi"/>
          <w:sz w:val="22"/>
          <w:szCs w:val="22"/>
        </w:rPr>
        <w:t xml:space="preserve"> </w:t>
      </w:r>
      <w:r w:rsidR="009D1A45" w:rsidRPr="00B44E9B">
        <w:rPr>
          <w:rFonts w:asciiTheme="minorHAnsi" w:hAnsiTheme="minorHAnsi"/>
          <w:sz w:val="22"/>
          <w:szCs w:val="22"/>
        </w:rPr>
        <w:t xml:space="preserve"> </w:t>
      </w:r>
    </w:p>
    <w:p w14:paraId="2AB56022" w14:textId="77777777" w:rsidR="009D1A45" w:rsidRPr="00B44E9B" w:rsidRDefault="009D1A45" w:rsidP="00554DFD">
      <w:pPr>
        <w:rPr>
          <w:rFonts w:asciiTheme="minorHAnsi" w:hAnsiTheme="minorHAnsi"/>
          <w:sz w:val="22"/>
          <w:szCs w:val="22"/>
        </w:rPr>
      </w:pPr>
    </w:p>
    <w:p w14:paraId="0B35B426" w14:textId="77777777" w:rsidR="00C90C27" w:rsidRPr="00B44E9B" w:rsidRDefault="00C90C27" w:rsidP="00C90C27">
      <w:pPr>
        <w:rPr>
          <w:rFonts w:asciiTheme="minorHAnsi" w:hAnsiTheme="minorHAnsi"/>
          <w:b/>
          <w:sz w:val="22"/>
          <w:szCs w:val="22"/>
        </w:rPr>
      </w:pPr>
      <w:r w:rsidRPr="00B44E9B">
        <w:rPr>
          <w:rFonts w:asciiTheme="minorHAnsi" w:hAnsiTheme="minorHAnsi"/>
          <w:b/>
          <w:sz w:val="22"/>
          <w:szCs w:val="22"/>
        </w:rPr>
        <w:t>PRE-PROPOSAL CONFERENCE &amp; COMMUNICATIONS</w:t>
      </w:r>
    </w:p>
    <w:p w14:paraId="264CC756" w14:textId="5143B07C" w:rsidR="00C90C27" w:rsidRPr="00B44E9B" w:rsidRDefault="00C90C27" w:rsidP="00C90C27">
      <w:pPr>
        <w:rPr>
          <w:rFonts w:asciiTheme="minorHAnsi" w:hAnsiTheme="minorHAnsi"/>
          <w:sz w:val="22"/>
          <w:szCs w:val="22"/>
        </w:rPr>
      </w:pPr>
      <w:r w:rsidRPr="00B44E9B">
        <w:rPr>
          <w:rFonts w:asciiTheme="minorHAnsi" w:hAnsiTheme="minorHAnsi"/>
          <w:sz w:val="22"/>
          <w:szCs w:val="22"/>
        </w:rPr>
        <w:t>Questions about this RFP will be taken at the Bidder’s Conference only.</w:t>
      </w:r>
      <w:r w:rsidR="00CD5DAF" w:rsidRPr="00B44E9B">
        <w:rPr>
          <w:rFonts w:asciiTheme="minorHAnsi" w:hAnsiTheme="minorHAnsi"/>
          <w:sz w:val="22"/>
          <w:szCs w:val="22"/>
        </w:rPr>
        <w:t xml:space="preserve"> </w:t>
      </w:r>
      <w:r w:rsidRPr="00B44E9B">
        <w:rPr>
          <w:rFonts w:asciiTheme="minorHAnsi" w:hAnsiTheme="minorHAnsi"/>
          <w:sz w:val="22"/>
          <w:szCs w:val="22"/>
        </w:rPr>
        <w:t xml:space="preserve"> </w:t>
      </w:r>
      <w:r w:rsidRPr="00B44E9B">
        <w:rPr>
          <w:rFonts w:asciiTheme="minorHAnsi" w:hAnsiTheme="minorHAnsi"/>
          <w:b/>
          <w:sz w:val="22"/>
          <w:szCs w:val="22"/>
        </w:rPr>
        <w:t>No telephone calls</w:t>
      </w:r>
      <w:r w:rsidRPr="00B44E9B">
        <w:rPr>
          <w:rFonts w:asciiTheme="minorHAnsi" w:hAnsiTheme="minorHAnsi"/>
          <w:sz w:val="22"/>
          <w:szCs w:val="22"/>
        </w:rPr>
        <w:t>.</w:t>
      </w:r>
      <w:r w:rsidR="00CD5DAF" w:rsidRPr="00B44E9B">
        <w:rPr>
          <w:rFonts w:asciiTheme="minorHAnsi" w:hAnsiTheme="minorHAnsi"/>
          <w:sz w:val="22"/>
          <w:szCs w:val="22"/>
        </w:rPr>
        <w:t xml:space="preserve"> </w:t>
      </w:r>
      <w:r w:rsidRPr="00B44E9B">
        <w:rPr>
          <w:rFonts w:asciiTheme="minorHAnsi" w:hAnsiTheme="minorHAnsi"/>
          <w:sz w:val="22"/>
          <w:szCs w:val="22"/>
        </w:rPr>
        <w:t xml:space="preserve"> Questions may be forwarded prior to conference to </w:t>
      </w:r>
      <w:hyperlink r:id="rId14" w:history="1">
        <w:r w:rsidRPr="00B44E9B">
          <w:rPr>
            <w:rStyle w:val="Hyperlink"/>
            <w:rFonts w:asciiTheme="minorHAnsi" w:hAnsiTheme="minorHAnsi"/>
            <w:sz w:val="22"/>
            <w:szCs w:val="22"/>
          </w:rPr>
          <w:t>SYEP@rochesterworks.org</w:t>
        </w:r>
      </w:hyperlink>
      <w:r w:rsidRPr="00B44E9B">
        <w:rPr>
          <w:rFonts w:asciiTheme="minorHAnsi" w:hAnsiTheme="minorHAnsi"/>
          <w:sz w:val="22"/>
          <w:szCs w:val="22"/>
        </w:rPr>
        <w:t xml:space="preserve"> – </w:t>
      </w:r>
      <w:r w:rsidRPr="00B44E9B">
        <w:rPr>
          <w:rFonts w:asciiTheme="minorHAnsi" w:hAnsiTheme="minorHAnsi"/>
          <w:i/>
          <w:sz w:val="22"/>
          <w:szCs w:val="22"/>
        </w:rPr>
        <w:t xml:space="preserve">all replies will be addressed at the conference and subsequently posted on </w:t>
      </w:r>
      <w:hyperlink r:id="rId15" w:history="1">
        <w:r w:rsidRPr="00CB6C1D">
          <w:rPr>
            <w:rStyle w:val="Hyperlink"/>
            <w:rFonts w:asciiTheme="minorHAnsi" w:hAnsiTheme="minorHAnsi"/>
            <w:i/>
            <w:sz w:val="22"/>
            <w:szCs w:val="22"/>
          </w:rPr>
          <w:t>www.rochesterworks.org</w:t>
        </w:r>
      </w:hyperlink>
      <w:r w:rsidRPr="00B44E9B">
        <w:rPr>
          <w:rFonts w:asciiTheme="minorHAnsi" w:hAnsiTheme="minorHAnsi"/>
          <w:i/>
          <w:sz w:val="22"/>
          <w:szCs w:val="22"/>
        </w:rPr>
        <w:t xml:space="preserve"> following the conference</w:t>
      </w:r>
      <w:r w:rsidRPr="00B44E9B">
        <w:rPr>
          <w:rFonts w:asciiTheme="minorHAnsi" w:hAnsiTheme="minorHAnsi"/>
          <w:sz w:val="22"/>
          <w:szCs w:val="22"/>
        </w:rPr>
        <w:t xml:space="preserve">. </w:t>
      </w:r>
    </w:p>
    <w:p w14:paraId="6A87E430" w14:textId="77777777" w:rsidR="00580A01" w:rsidRPr="00B44E9B" w:rsidRDefault="00580A01" w:rsidP="00580A01">
      <w:pPr>
        <w:rPr>
          <w:rFonts w:asciiTheme="minorHAnsi" w:hAnsiTheme="minorHAnsi"/>
          <w:strike/>
          <w:color w:val="FF0000"/>
          <w:sz w:val="22"/>
          <w:szCs w:val="22"/>
        </w:rPr>
      </w:pPr>
    </w:p>
    <w:p w14:paraId="7A49FD3F" w14:textId="394A53D9" w:rsidR="006918BD" w:rsidRDefault="006918BD" w:rsidP="006918BD">
      <w:pPr>
        <w:pStyle w:val="Default"/>
        <w:rPr>
          <w:rFonts w:asciiTheme="minorHAnsi" w:hAnsiTheme="minorHAnsi" w:cs="Calibri"/>
          <w:sz w:val="22"/>
          <w:szCs w:val="22"/>
        </w:rPr>
      </w:pPr>
      <w:r w:rsidRPr="00B44E9B">
        <w:rPr>
          <w:rFonts w:asciiTheme="minorHAnsi" w:hAnsiTheme="minorHAnsi" w:cs="Calibri"/>
          <w:sz w:val="22"/>
          <w:szCs w:val="22"/>
        </w:rPr>
        <w:t xml:space="preserve">RochesterWorks! will make every reasonable effort to keep Respondents informed about the RFP process. </w:t>
      </w:r>
      <w:r w:rsidR="00CD5DAF" w:rsidRPr="00B44E9B">
        <w:rPr>
          <w:rFonts w:asciiTheme="minorHAnsi" w:hAnsiTheme="minorHAnsi" w:cs="Calibri"/>
          <w:sz w:val="22"/>
          <w:szCs w:val="22"/>
        </w:rPr>
        <w:t xml:space="preserve"> </w:t>
      </w:r>
      <w:r w:rsidRPr="00B44E9B">
        <w:rPr>
          <w:rFonts w:asciiTheme="minorHAnsi" w:hAnsiTheme="minorHAnsi" w:cs="Calibri"/>
          <w:sz w:val="22"/>
          <w:szCs w:val="22"/>
        </w:rPr>
        <w:t>Notifications about timeline date changes, amendments to the RFP</w:t>
      </w:r>
      <w:r w:rsidR="00C92962" w:rsidRPr="00B44E9B">
        <w:rPr>
          <w:rFonts w:asciiTheme="minorHAnsi" w:hAnsiTheme="minorHAnsi" w:cs="Calibri"/>
          <w:sz w:val="22"/>
          <w:szCs w:val="22"/>
        </w:rPr>
        <w:t>,</w:t>
      </w:r>
      <w:r w:rsidRPr="00B44E9B">
        <w:rPr>
          <w:rFonts w:asciiTheme="minorHAnsi" w:hAnsiTheme="minorHAnsi" w:cs="Calibri"/>
          <w:sz w:val="22"/>
          <w:szCs w:val="22"/>
        </w:rPr>
        <w:t xml:space="preserve"> and other information about the RFP will be posted</w:t>
      </w:r>
      <w:r w:rsidR="00CD5DAF" w:rsidRPr="00B44E9B">
        <w:rPr>
          <w:rFonts w:asciiTheme="minorHAnsi" w:hAnsiTheme="minorHAnsi" w:cs="Calibri"/>
          <w:sz w:val="22"/>
          <w:szCs w:val="22"/>
        </w:rPr>
        <w:t xml:space="preserve"> on RochesterWorks! </w:t>
      </w:r>
      <w:r w:rsidRPr="00B44E9B">
        <w:rPr>
          <w:rFonts w:asciiTheme="minorHAnsi" w:hAnsiTheme="minorHAnsi" w:cs="Calibri"/>
          <w:sz w:val="22"/>
          <w:szCs w:val="22"/>
        </w:rPr>
        <w:t xml:space="preserve">website for this RFP.  RochesterWorks! failure to provide such information shall not delay </w:t>
      </w:r>
      <w:r w:rsidR="003906B9">
        <w:rPr>
          <w:rFonts w:asciiTheme="minorHAnsi" w:hAnsiTheme="minorHAnsi" w:cs="Calibri"/>
          <w:sz w:val="22"/>
          <w:szCs w:val="22"/>
        </w:rPr>
        <w:t>nor</w:t>
      </w:r>
      <w:r w:rsidRPr="00B44E9B">
        <w:rPr>
          <w:rFonts w:asciiTheme="minorHAnsi" w:hAnsiTheme="minorHAnsi" w:cs="Calibri"/>
          <w:sz w:val="22"/>
          <w:szCs w:val="22"/>
        </w:rPr>
        <w:t xml:space="preserve"> invalidate RochesterWorks! right to </w:t>
      </w:r>
      <w:proofErr w:type="gramStart"/>
      <w:r w:rsidRPr="00B44E9B">
        <w:rPr>
          <w:rFonts w:asciiTheme="minorHAnsi" w:hAnsiTheme="minorHAnsi" w:cs="Calibri"/>
          <w:sz w:val="22"/>
          <w:szCs w:val="22"/>
        </w:rPr>
        <w:t>make a decision</w:t>
      </w:r>
      <w:proofErr w:type="gramEnd"/>
      <w:r w:rsidRPr="00B44E9B">
        <w:rPr>
          <w:rFonts w:asciiTheme="minorHAnsi" w:hAnsiTheme="minorHAnsi" w:cs="Calibri"/>
          <w:sz w:val="22"/>
          <w:szCs w:val="22"/>
        </w:rPr>
        <w:t xml:space="preserve"> to award an agreement pursuant to this RFP.</w:t>
      </w:r>
    </w:p>
    <w:p w14:paraId="09F5366B" w14:textId="1F354A77" w:rsidR="00AA7B50" w:rsidRDefault="00AA7B50" w:rsidP="006918BD">
      <w:pPr>
        <w:pStyle w:val="Default"/>
        <w:rPr>
          <w:rFonts w:asciiTheme="minorHAnsi" w:hAnsiTheme="minorHAnsi" w:cs="Calibri"/>
          <w:sz w:val="22"/>
          <w:szCs w:val="22"/>
        </w:rPr>
      </w:pPr>
    </w:p>
    <w:p w14:paraId="0D8380F0" w14:textId="1847DCA9" w:rsidR="00AA7B50" w:rsidRPr="0015456A" w:rsidRDefault="00AA7B50" w:rsidP="00AA7B50">
      <w:pPr>
        <w:rPr>
          <w:rFonts w:asciiTheme="minorHAnsi" w:hAnsiTheme="minorHAnsi"/>
          <w:b/>
          <w:sz w:val="22"/>
          <w:szCs w:val="22"/>
        </w:rPr>
      </w:pPr>
      <w:r w:rsidRPr="0015456A">
        <w:rPr>
          <w:rFonts w:asciiTheme="minorHAnsi" w:hAnsiTheme="minorHAnsi"/>
          <w:b/>
          <w:sz w:val="22"/>
          <w:szCs w:val="22"/>
        </w:rPr>
        <w:t>Approved programs will be required to attend the mandatory Provider Fair in May 20</w:t>
      </w:r>
      <w:r w:rsidR="0050655C" w:rsidRPr="0015456A">
        <w:rPr>
          <w:rFonts w:asciiTheme="minorHAnsi" w:hAnsiTheme="minorHAnsi"/>
          <w:b/>
          <w:sz w:val="22"/>
          <w:szCs w:val="22"/>
        </w:rPr>
        <w:t>20</w:t>
      </w:r>
      <w:r w:rsidRPr="0015456A">
        <w:rPr>
          <w:rFonts w:asciiTheme="minorHAnsi" w:hAnsiTheme="minorHAnsi"/>
          <w:b/>
          <w:sz w:val="22"/>
          <w:szCs w:val="22"/>
        </w:rPr>
        <w:t>.</w:t>
      </w:r>
    </w:p>
    <w:p w14:paraId="5A76756B" w14:textId="77777777" w:rsidR="00AA7B50" w:rsidRPr="00B44E9B" w:rsidRDefault="00AA7B50" w:rsidP="006918BD">
      <w:pPr>
        <w:pStyle w:val="Default"/>
        <w:rPr>
          <w:rFonts w:asciiTheme="minorHAnsi" w:hAnsiTheme="minorHAnsi" w:cs="Calibri"/>
          <w:sz w:val="22"/>
          <w:szCs w:val="22"/>
        </w:rPr>
      </w:pPr>
    </w:p>
    <w:p w14:paraId="038544BD" w14:textId="77777777" w:rsidR="006918BD" w:rsidRPr="00B44E9B" w:rsidRDefault="006918BD" w:rsidP="00580A01">
      <w:pPr>
        <w:rPr>
          <w:rFonts w:asciiTheme="minorHAnsi" w:hAnsiTheme="minorHAnsi"/>
          <w:strike/>
          <w:color w:val="FF0000"/>
          <w:sz w:val="22"/>
          <w:szCs w:val="22"/>
        </w:rPr>
      </w:pPr>
    </w:p>
    <w:p w14:paraId="2AAABB09" w14:textId="77777777" w:rsidR="00580A01" w:rsidRPr="00B44E9B" w:rsidRDefault="006918BD" w:rsidP="00BF3271">
      <w:pPr>
        <w:spacing w:after="200" w:line="276" w:lineRule="auto"/>
        <w:jc w:val="center"/>
        <w:rPr>
          <w:rFonts w:asciiTheme="minorHAnsi" w:hAnsiTheme="minorHAnsi"/>
          <w:b/>
          <w:bCs/>
          <w:smallCaps/>
          <w:sz w:val="22"/>
          <w:szCs w:val="22"/>
        </w:rPr>
      </w:pPr>
      <w:r w:rsidRPr="00B44E9B">
        <w:rPr>
          <w:rFonts w:asciiTheme="minorHAnsi" w:hAnsiTheme="minorHAnsi"/>
          <w:b/>
          <w:bCs/>
          <w:smallCaps/>
          <w:sz w:val="22"/>
          <w:szCs w:val="22"/>
        </w:rPr>
        <w:br w:type="page"/>
      </w:r>
      <w:r w:rsidR="00C94950" w:rsidRPr="00B44E9B">
        <w:rPr>
          <w:rFonts w:asciiTheme="minorHAnsi" w:hAnsiTheme="minorHAnsi"/>
          <w:b/>
          <w:bCs/>
          <w:smallCaps/>
          <w:sz w:val="22"/>
          <w:szCs w:val="22"/>
        </w:rPr>
        <w:lastRenderedPageBreak/>
        <w:t>PROPOSAL PREPARATION AND SUBMISSION PROCESS</w:t>
      </w:r>
    </w:p>
    <w:p w14:paraId="72D620D5" w14:textId="77777777" w:rsidR="00580A01" w:rsidRPr="00B44E9B" w:rsidRDefault="00580A01" w:rsidP="00580A01">
      <w:pPr>
        <w:pStyle w:val="Heading2"/>
        <w:rPr>
          <w:rFonts w:asciiTheme="minorHAnsi" w:hAnsiTheme="minorHAnsi"/>
          <w:sz w:val="22"/>
          <w:szCs w:val="22"/>
        </w:rPr>
      </w:pPr>
    </w:p>
    <w:p w14:paraId="1BB6800B" w14:textId="77777777" w:rsidR="00353148" w:rsidRPr="00B44E9B" w:rsidRDefault="00CE0DBF" w:rsidP="00353148">
      <w:pPr>
        <w:rPr>
          <w:rFonts w:asciiTheme="minorHAnsi" w:hAnsiTheme="minorHAnsi"/>
          <w:b/>
          <w:sz w:val="22"/>
          <w:szCs w:val="22"/>
        </w:rPr>
      </w:pPr>
      <w:r w:rsidRPr="00B44E9B">
        <w:rPr>
          <w:rFonts w:asciiTheme="minorHAnsi" w:hAnsiTheme="minorHAnsi"/>
          <w:b/>
          <w:sz w:val="22"/>
          <w:szCs w:val="22"/>
        </w:rPr>
        <w:t>PROPOSAL C</w:t>
      </w:r>
      <w:r w:rsidR="00C90C27" w:rsidRPr="00B44E9B">
        <w:rPr>
          <w:rFonts w:asciiTheme="minorHAnsi" w:hAnsiTheme="minorHAnsi"/>
          <w:b/>
          <w:sz w:val="22"/>
          <w:szCs w:val="22"/>
        </w:rPr>
        <w:t>ONTENT</w:t>
      </w:r>
    </w:p>
    <w:p w14:paraId="435AF8CB" w14:textId="77777777" w:rsidR="00353148" w:rsidRPr="00B44E9B" w:rsidRDefault="00353148" w:rsidP="00353148">
      <w:pPr>
        <w:rPr>
          <w:rFonts w:asciiTheme="minorHAnsi" w:hAnsiTheme="minorHAnsi"/>
          <w:b/>
          <w:sz w:val="22"/>
          <w:szCs w:val="22"/>
        </w:rPr>
      </w:pPr>
    </w:p>
    <w:p w14:paraId="14075293" w14:textId="59D1AE3D" w:rsidR="00CD5DAF" w:rsidRPr="00B44E9B" w:rsidRDefault="00DA4406" w:rsidP="00580A01">
      <w:pPr>
        <w:rPr>
          <w:rStyle w:val="Hyperlink"/>
          <w:rFonts w:asciiTheme="minorHAnsi" w:hAnsiTheme="minorHAnsi"/>
          <w:color w:val="auto"/>
          <w:sz w:val="22"/>
          <w:szCs w:val="22"/>
          <w:u w:val="none"/>
        </w:rPr>
      </w:pPr>
      <w:r w:rsidRPr="00B44E9B">
        <w:rPr>
          <w:rFonts w:asciiTheme="minorHAnsi" w:hAnsiTheme="minorHAnsi"/>
          <w:sz w:val="22"/>
          <w:szCs w:val="22"/>
        </w:rPr>
        <w:t xml:space="preserve">Respondents must complete </w:t>
      </w:r>
      <w:r w:rsidR="00920ED4" w:rsidRPr="00B44E9B">
        <w:rPr>
          <w:rFonts w:asciiTheme="minorHAnsi" w:hAnsiTheme="minorHAnsi"/>
          <w:sz w:val="22"/>
          <w:szCs w:val="22"/>
        </w:rPr>
        <w:t xml:space="preserve">the </w:t>
      </w:r>
      <w:r w:rsidRPr="00B44E9B">
        <w:rPr>
          <w:rFonts w:asciiTheme="minorHAnsi" w:hAnsiTheme="minorHAnsi"/>
          <w:b/>
          <w:i/>
          <w:sz w:val="22"/>
          <w:szCs w:val="22"/>
        </w:rPr>
        <w:t>20</w:t>
      </w:r>
      <w:r w:rsidR="0050655C">
        <w:rPr>
          <w:rFonts w:asciiTheme="minorHAnsi" w:hAnsiTheme="minorHAnsi"/>
          <w:b/>
          <w:i/>
          <w:sz w:val="22"/>
          <w:szCs w:val="22"/>
        </w:rPr>
        <w:t>20</w:t>
      </w:r>
      <w:r w:rsidRPr="00B44E9B">
        <w:rPr>
          <w:rFonts w:asciiTheme="minorHAnsi" w:hAnsiTheme="minorHAnsi"/>
          <w:b/>
          <w:i/>
          <w:sz w:val="22"/>
          <w:szCs w:val="22"/>
        </w:rPr>
        <w:t xml:space="preserve"> SYEP </w:t>
      </w:r>
      <w:r w:rsidR="00643BCE" w:rsidRPr="007B32B4">
        <w:rPr>
          <w:rFonts w:asciiTheme="minorHAnsi" w:hAnsiTheme="minorHAnsi"/>
          <w:b/>
          <w:i/>
          <w:sz w:val="22"/>
          <w:szCs w:val="22"/>
        </w:rPr>
        <w:t>Work Experience</w:t>
      </w:r>
      <w:r w:rsidR="00A43E4F">
        <w:rPr>
          <w:rFonts w:asciiTheme="minorHAnsi" w:hAnsiTheme="minorHAnsi"/>
          <w:b/>
          <w:i/>
          <w:sz w:val="22"/>
          <w:szCs w:val="22"/>
        </w:rPr>
        <w:t xml:space="preserve"> </w:t>
      </w:r>
      <w:r w:rsidRPr="00B44E9B">
        <w:rPr>
          <w:rFonts w:asciiTheme="minorHAnsi" w:hAnsiTheme="minorHAnsi"/>
          <w:b/>
          <w:i/>
          <w:sz w:val="22"/>
          <w:szCs w:val="22"/>
        </w:rPr>
        <w:t>Proposal</w:t>
      </w:r>
      <w:r w:rsidRPr="00B44E9B">
        <w:rPr>
          <w:rFonts w:asciiTheme="minorHAnsi" w:hAnsiTheme="minorHAnsi"/>
          <w:i/>
          <w:sz w:val="22"/>
          <w:szCs w:val="22"/>
        </w:rPr>
        <w:t xml:space="preserve"> </w:t>
      </w:r>
      <w:r w:rsidRPr="00B44E9B">
        <w:rPr>
          <w:rFonts w:asciiTheme="minorHAnsi" w:hAnsiTheme="minorHAnsi"/>
          <w:b/>
          <w:i/>
          <w:sz w:val="22"/>
          <w:szCs w:val="22"/>
        </w:rPr>
        <w:t>Form</w:t>
      </w:r>
      <w:r w:rsidRPr="00B44E9B">
        <w:rPr>
          <w:rFonts w:asciiTheme="minorHAnsi" w:hAnsiTheme="minorHAnsi"/>
          <w:sz w:val="22"/>
          <w:szCs w:val="22"/>
        </w:rPr>
        <w:t xml:space="preserve"> </w:t>
      </w:r>
      <w:r w:rsidR="00920ED4" w:rsidRPr="00B44E9B">
        <w:rPr>
          <w:rFonts w:asciiTheme="minorHAnsi" w:hAnsiTheme="minorHAnsi"/>
          <w:sz w:val="22"/>
          <w:szCs w:val="22"/>
        </w:rPr>
        <w:t>available onlin</w:t>
      </w:r>
      <w:r w:rsidR="00494FA7">
        <w:rPr>
          <w:rFonts w:asciiTheme="minorHAnsi" w:hAnsiTheme="minorHAnsi"/>
          <w:sz w:val="22"/>
          <w:szCs w:val="22"/>
        </w:rPr>
        <w:t xml:space="preserve">e at </w:t>
      </w:r>
      <w:hyperlink r:id="rId16" w:history="1">
        <w:r w:rsidRPr="00B44E9B">
          <w:rPr>
            <w:rStyle w:val="Hyperlink"/>
            <w:rFonts w:asciiTheme="minorHAnsi" w:hAnsiTheme="minorHAnsi"/>
            <w:sz w:val="22"/>
            <w:szCs w:val="22"/>
          </w:rPr>
          <w:t>www.rochesterworks.org</w:t>
        </w:r>
      </w:hyperlink>
      <w:r w:rsidRPr="00B44E9B">
        <w:rPr>
          <w:rStyle w:val="Hyperlink"/>
          <w:rFonts w:asciiTheme="minorHAnsi" w:hAnsiTheme="minorHAnsi"/>
          <w:color w:val="auto"/>
          <w:sz w:val="22"/>
          <w:szCs w:val="22"/>
          <w:u w:val="none"/>
        </w:rPr>
        <w:t xml:space="preserve">. </w:t>
      </w:r>
      <w:r w:rsidR="00920ED4" w:rsidRPr="00B44E9B">
        <w:rPr>
          <w:rStyle w:val="Hyperlink"/>
          <w:rFonts w:asciiTheme="minorHAnsi" w:hAnsiTheme="minorHAnsi"/>
          <w:color w:val="auto"/>
          <w:sz w:val="22"/>
          <w:szCs w:val="22"/>
          <w:u w:val="none"/>
        </w:rPr>
        <w:t xml:space="preserve"> The form is attached as a </w:t>
      </w:r>
      <w:r w:rsidR="00920ED4" w:rsidRPr="0015456A">
        <w:rPr>
          <w:rStyle w:val="Hyperlink"/>
          <w:rFonts w:asciiTheme="minorHAnsi" w:hAnsiTheme="minorHAnsi"/>
          <w:color w:val="auto"/>
          <w:sz w:val="22"/>
          <w:szCs w:val="22"/>
          <w:u w:val="none"/>
        </w:rPr>
        <w:t xml:space="preserve">reference </w:t>
      </w:r>
      <w:r w:rsidR="00920ED4" w:rsidRPr="0015456A">
        <w:rPr>
          <w:rStyle w:val="Hyperlink"/>
          <w:rFonts w:asciiTheme="minorHAnsi" w:hAnsiTheme="minorHAnsi"/>
          <w:b/>
          <w:color w:val="auto"/>
          <w:sz w:val="22"/>
          <w:szCs w:val="22"/>
          <w:u w:val="none"/>
        </w:rPr>
        <w:t>(Attachment A)</w:t>
      </w:r>
      <w:r w:rsidR="00920ED4" w:rsidRPr="0015456A">
        <w:rPr>
          <w:rStyle w:val="Hyperlink"/>
          <w:rFonts w:asciiTheme="minorHAnsi" w:hAnsiTheme="minorHAnsi"/>
          <w:color w:val="auto"/>
          <w:sz w:val="22"/>
          <w:szCs w:val="22"/>
          <w:u w:val="none"/>
        </w:rPr>
        <w:t xml:space="preserve"> but </w:t>
      </w:r>
      <w:r w:rsidR="00920ED4" w:rsidRPr="0015456A">
        <w:rPr>
          <w:rStyle w:val="Hyperlink"/>
          <w:rFonts w:asciiTheme="minorHAnsi" w:hAnsiTheme="minorHAnsi"/>
          <w:b/>
          <w:color w:val="auto"/>
          <w:sz w:val="22"/>
          <w:szCs w:val="22"/>
          <w:u w:val="none"/>
        </w:rPr>
        <w:t>must be completed and submitted electronically</w:t>
      </w:r>
      <w:r w:rsidR="00920ED4" w:rsidRPr="0015456A">
        <w:rPr>
          <w:rStyle w:val="Hyperlink"/>
          <w:rFonts w:asciiTheme="minorHAnsi" w:hAnsiTheme="minorHAnsi"/>
          <w:color w:val="auto"/>
          <w:sz w:val="22"/>
          <w:szCs w:val="22"/>
          <w:u w:val="none"/>
        </w:rPr>
        <w:t xml:space="preserve">.  </w:t>
      </w:r>
      <w:r w:rsidR="007F6EA1" w:rsidRPr="0015456A">
        <w:rPr>
          <w:rStyle w:val="Hyperlink"/>
          <w:rFonts w:asciiTheme="minorHAnsi" w:hAnsiTheme="minorHAnsi"/>
          <w:b/>
          <w:color w:val="auto"/>
          <w:sz w:val="22"/>
          <w:szCs w:val="22"/>
          <w:u w:val="none"/>
        </w:rPr>
        <w:t xml:space="preserve">Each organization should submit one proposal for all projected employment activities.  </w:t>
      </w:r>
    </w:p>
    <w:p w14:paraId="77F7882C" w14:textId="77777777" w:rsidR="00CD5DAF" w:rsidRPr="00B44E9B" w:rsidRDefault="00CD5DAF" w:rsidP="00580A01">
      <w:pPr>
        <w:rPr>
          <w:rStyle w:val="Hyperlink"/>
          <w:rFonts w:asciiTheme="minorHAnsi" w:hAnsiTheme="minorHAnsi"/>
          <w:color w:val="auto"/>
          <w:sz w:val="22"/>
          <w:szCs w:val="22"/>
          <w:u w:val="none"/>
        </w:rPr>
      </w:pPr>
    </w:p>
    <w:p w14:paraId="6E2FF7B8" w14:textId="409B0D6D" w:rsidR="00580A01" w:rsidRPr="00B44E9B" w:rsidRDefault="00CD5DAF" w:rsidP="00580A01">
      <w:pPr>
        <w:rPr>
          <w:rFonts w:asciiTheme="minorHAnsi" w:hAnsiTheme="minorHAnsi"/>
          <w:sz w:val="22"/>
          <w:szCs w:val="22"/>
        </w:rPr>
      </w:pPr>
      <w:r w:rsidRPr="00B44E9B">
        <w:rPr>
          <w:rStyle w:val="Hyperlink"/>
          <w:rFonts w:asciiTheme="minorHAnsi" w:hAnsiTheme="minorHAnsi"/>
          <w:color w:val="auto"/>
          <w:sz w:val="22"/>
          <w:szCs w:val="22"/>
          <w:u w:val="none"/>
        </w:rPr>
        <w:t xml:space="preserve">As requested on the </w:t>
      </w:r>
      <w:r w:rsidRPr="00B44E9B">
        <w:rPr>
          <w:rFonts w:asciiTheme="minorHAnsi" w:hAnsiTheme="minorHAnsi"/>
          <w:b/>
          <w:i/>
          <w:sz w:val="22"/>
          <w:szCs w:val="22"/>
        </w:rPr>
        <w:t>20</w:t>
      </w:r>
      <w:r w:rsidR="0050655C">
        <w:rPr>
          <w:rFonts w:asciiTheme="minorHAnsi" w:hAnsiTheme="minorHAnsi"/>
          <w:b/>
          <w:i/>
          <w:sz w:val="22"/>
          <w:szCs w:val="22"/>
        </w:rPr>
        <w:t>20</w:t>
      </w:r>
      <w:r w:rsidRPr="00B44E9B">
        <w:rPr>
          <w:rFonts w:asciiTheme="minorHAnsi" w:hAnsiTheme="minorHAnsi"/>
          <w:b/>
          <w:i/>
          <w:sz w:val="22"/>
          <w:szCs w:val="22"/>
        </w:rPr>
        <w:t xml:space="preserve"> SYEP </w:t>
      </w:r>
      <w:r w:rsidR="003464C8" w:rsidRPr="007B32B4">
        <w:rPr>
          <w:rFonts w:asciiTheme="minorHAnsi" w:hAnsiTheme="minorHAnsi"/>
          <w:b/>
          <w:i/>
          <w:sz w:val="22"/>
          <w:szCs w:val="22"/>
        </w:rPr>
        <w:t>Work Experience</w:t>
      </w:r>
      <w:r w:rsidRPr="00B44E9B">
        <w:rPr>
          <w:rFonts w:asciiTheme="minorHAnsi" w:hAnsiTheme="minorHAnsi"/>
          <w:b/>
          <w:i/>
          <w:sz w:val="22"/>
          <w:szCs w:val="22"/>
        </w:rPr>
        <w:t xml:space="preserve"> Proposal</w:t>
      </w:r>
      <w:r w:rsidRPr="00B44E9B">
        <w:rPr>
          <w:rFonts w:asciiTheme="minorHAnsi" w:hAnsiTheme="minorHAnsi"/>
          <w:i/>
          <w:sz w:val="22"/>
          <w:szCs w:val="22"/>
        </w:rPr>
        <w:t xml:space="preserve"> </w:t>
      </w:r>
      <w:r w:rsidRPr="00B44E9B">
        <w:rPr>
          <w:rFonts w:asciiTheme="minorHAnsi" w:hAnsiTheme="minorHAnsi"/>
          <w:b/>
          <w:i/>
          <w:sz w:val="22"/>
          <w:szCs w:val="22"/>
        </w:rPr>
        <w:t xml:space="preserve">Form, </w:t>
      </w:r>
      <w:r w:rsidRPr="00B44E9B">
        <w:rPr>
          <w:rFonts w:asciiTheme="minorHAnsi" w:hAnsiTheme="minorHAnsi"/>
          <w:sz w:val="22"/>
          <w:szCs w:val="22"/>
        </w:rPr>
        <w:t xml:space="preserve">the </w:t>
      </w:r>
      <w:r w:rsidR="00580A01" w:rsidRPr="00B44E9B">
        <w:rPr>
          <w:rFonts w:asciiTheme="minorHAnsi" w:hAnsiTheme="minorHAnsi"/>
          <w:sz w:val="22"/>
          <w:szCs w:val="22"/>
        </w:rPr>
        <w:t xml:space="preserve">proposal </w:t>
      </w:r>
      <w:r w:rsidR="002C1CAD" w:rsidRPr="00B44E9B">
        <w:rPr>
          <w:rFonts w:asciiTheme="minorHAnsi" w:hAnsiTheme="minorHAnsi"/>
          <w:sz w:val="22"/>
          <w:szCs w:val="22"/>
        </w:rPr>
        <w:t xml:space="preserve">must </w:t>
      </w:r>
      <w:r w:rsidR="00580A01" w:rsidRPr="00B44E9B">
        <w:rPr>
          <w:rFonts w:asciiTheme="minorHAnsi" w:hAnsiTheme="minorHAnsi"/>
          <w:sz w:val="22"/>
          <w:szCs w:val="22"/>
        </w:rPr>
        <w:t>include the following information:</w:t>
      </w:r>
    </w:p>
    <w:p w14:paraId="64AEB54F" w14:textId="77777777" w:rsidR="00F94EC3" w:rsidRDefault="00F94EC3" w:rsidP="00EE2689">
      <w:pPr>
        <w:rPr>
          <w:rFonts w:asciiTheme="minorHAnsi" w:hAnsiTheme="minorHAnsi"/>
          <w:b/>
          <w:sz w:val="22"/>
          <w:szCs w:val="22"/>
        </w:rPr>
      </w:pPr>
    </w:p>
    <w:p w14:paraId="0DEA32F6" w14:textId="4FD2CA7B" w:rsidR="00040722" w:rsidRDefault="00920ED4" w:rsidP="00EE2689">
      <w:pPr>
        <w:rPr>
          <w:rFonts w:asciiTheme="minorHAnsi" w:hAnsiTheme="minorHAnsi"/>
          <w:b/>
          <w:sz w:val="22"/>
          <w:szCs w:val="22"/>
        </w:rPr>
      </w:pPr>
      <w:r w:rsidRPr="00B44E9B">
        <w:rPr>
          <w:rFonts w:asciiTheme="minorHAnsi" w:hAnsiTheme="minorHAnsi"/>
          <w:b/>
          <w:sz w:val="22"/>
          <w:szCs w:val="22"/>
        </w:rPr>
        <w:t xml:space="preserve">Section I:  </w:t>
      </w:r>
    </w:p>
    <w:p w14:paraId="50906D28" w14:textId="77777777" w:rsidR="00022F08" w:rsidRDefault="0091137E" w:rsidP="0091137E">
      <w:pPr>
        <w:numPr>
          <w:ilvl w:val="1"/>
          <w:numId w:val="0"/>
        </w:numPr>
        <w:rPr>
          <w:rFonts w:asciiTheme="minorHAnsi" w:hAnsiTheme="minorHAnsi" w:cs="Arial"/>
          <w:b/>
          <w:sz w:val="22"/>
          <w:szCs w:val="22"/>
        </w:rPr>
      </w:pPr>
      <w:r w:rsidRPr="0091137E">
        <w:rPr>
          <w:rFonts w:asciiTheme="minorHAnsi" w:hAnsiTheme="minorHAnsi"/>
          <w:b/>
          <w:sz w:val="22"/>
          <w:szCs w:val="22"/>
        </w:rPr>
        <w:t>Description of Organization</w:t>
      </w:r>
      <w:r w:rsidRPr="0091137E">
        <w:rPr>
          <w:rFonts w:asciiTheme="minorHAnsi" w:hAnsiTheme="minorHAnsi" w:cs="Arial"/>
          <w:b/>
          <w:sz w:val="22"/>
          <w:szCs w:val="22"/>
        </w:rPr>
        <w:t xml:space="preserve">    </w:t>
      </w:r>
    </w:p>
    <w:p w14:paraId="39D31B6B" w14:textId="7042DDF9" w:rsidR="00B85F2B" w:rsidRDefault="00B85F2B" w:rsidP="0091137E">
      <w:pPr>
        <w:numPr>
          <w:ilvl w:val="1"/>
          <w:numId w:val="0"/>
        </w:numPr>
        <w:rPr>
          <w:rFonts w:asciiTheme="minorHAnsi" w:hAnsiTheme="minorHAnsi" w:cs="Arial"/>
          <w:sz w:val="22"/>
          <w:szCs w:val="22"/>
        </w:rPr>
      </w:pPr>
      <w:r>
        <w:rPr>
          <w:rFonts w:asciiTheme="minorHAnsi" w:hAnsiTheme="minorHAnsi" w:cs="Arial"/>
          <w:sz w:val="22"/>
          <w:szCs w:val="22"/>
        </w:rPr>
        <w:t>Provide the n</w:t>
      </w:r>
      <w:r w:rsidR="00543B40" w:rsidRPr="00543B40">
        <w:rPr>
          <w:rFonts w:asciiTheme="minorHAnsi" w:hAnsiTheme="minorHAnsi" w:cs="Arial"/>
          <w:sz w:val="22"/>
          <w:szCs w:val="22"/>
        </w:rPr>
        <w:t xml:space="preserve">ame of </w:t>
      </w:r>
      <w:r>
        <w:rPr>
          <w:rFonts w:asciiTheme="minorHAnsi" w:hAnsiTheme="minorHAnsi" w:cs="Arial"/>
          <w:sz w:val="22"/>
          <w:szCs w:val="22"/>
        </w:rPr>
        <w:t xml:space="preserve">the </w:t>
      </w:r>
      <w:r w:rsidR="00543B40">
        <w:rPr>
          <w:rFonts w:asciiTheme="minorHAnsi" w:hAnsiTheme="minorHAnsi" w:cs="Arial"/>
          <w:sz w:val="22"/>
          <w:szCs w:val="22"/>
        </w:rPr>
        <w:t>organization applying</w:t>
      </w:r>
      <w:r>
        <w:rPr>
          <w:rFonts w:asciiTheme="minorHAnsi" w:hAnsiTheme="minorHAnsi" w:cs="Arial"/>
          <w:sz w:val="22"/>
          <w:szCs w:val="22"/>
        </w:rPr>
        <w:t xml:space="preserve"> and include the </w:t>
      </w:r>
      <w:r w:rsidR="00543B40">
        <w:rPr>
          <w:rFonts w:asciiTheme="minorHAnsi" w:hAnsiTheme="minorHAnsi" w:cs="Arial"/>
          <w:sz w:val="22"/>
          <w:szCs w:val="22"/>
        </w:rPr>
        <w:t xml:space="preserve">name of employment activity and the actual </w:t>
      </w:r>
      <w:r>
        <w:rPr>
          <w:rFonts w:asciiTheme="minorHAnsi" w:hAnsiTheme="minorHAnsi" w:cs="Arial"/>
          <w:sz w:val="22"/>
          <w:szCs w:val="22"/>
        </w:rPr>
        <w:t xml:space="preserve">employment site/location.  </w:t>
      </w:r>
    </w:p>
    <w:p w14:paraId="52BBF243" w14:textId="328F2D8C" w:rsidR="0091137E" w:rsidRPr="00543B40" w:rsidRDefault="0091137E" w:rsidP="0091137E">
      <w:pPr>
        <w:numPr>
          <w:ilvl w:val="1"/>
          <w:numId w:val="0"/>
        </w:numPr>
        <w:rPr>
          <w:rFonts w:asciiTheme="minorHAnsi" w:hAnsiTheme="minorHAnsi"/>
          <w:sz w:val="22"/>
          <w:szCs w:val="22"/>
        </w:rPr>
      </w:pPr>
      <w:r w:rsidRPr="00543B40">
        <w:rPr>
          <w:rFonts w:asciiTheme="minorHAnsi" w:hAnsiTheme="minorHAnsi" w:cs="Arial"/>
          <w:sz w:val="22"/>
          <w:szCs w:val="22"/>
        </w:rPr>
        <w:t xml:space="preserve">   </w:t>
      </w:r>
      <w:r w:rsidRPr="00543B40">
        <w:rPr>
          <w:rFonts w:asciiTheme="minorHAnsi" w:hAnsiTheme="minorHAnsi"/>
          <w:sz w:val="22"/>
          <w:szCs w:val="22"/>
        </w:rPr>
        <w:t xml:space="preserve">         </w:t>
      </w:r>
    </w:p>
    <w:p w14:paraId="5595C7F4" w14:textId="040CA7C8" w:rsidR="00EE2689" w:rsidRPr="00EF7EE1" w:rsidRDefault="00EE2689" w:rsidP="00EE2689">
      <w:pPr>
        <w:rPr>
          <w:rFonts w:asciiTheme="minorHAnsi" w:hAnsiTheme="minorHAnsi"/>
          <w:b/>
          <w:sz w:val="22"/>
          <w:szCs w:val="22"/>
        </w:rPr>
      </w:pPr>
      <w:r w:rsidRPr="00EF7EE1">
        <w:rPr>
          <w:rFonts w:asciiTheme="minorHAnsi" w:hAnsiTheme="minorHAnsi"/>
          <w:b/>
          <w:sz w:val="22"/>
          <w:szCs w:val="22"/>
        </w:rPr>
        <w:t xml:space="preserve">Employment Description </w:t>
      </w:r>
      <w:r w:rsidR="00521C06" w:rsidRPr="00EF7EE1">
        <w:rPr>
          <w:rFonts w:asciiTheme="minorHAnsi" w:hAnsiTheme="minorHAnsi"/>
          <w:b/>
          <w:sz w:val="22"/>
          <w:szCs w:val="22"/>
        </w:rPr>
        <w:t>Overview</w:t>
      </w:r>
    </w:p>
    <w:p w14:paraId="0AE16F27" w14:textId="6D4ACED1" w:rsidR="00602FA5" w:rsidRPr="00EF7EE1" w:rsidRDefault="00A87E2D" w:rsidP="007A2820">
      <w:pPr>
        <w:rPr>
          <w:rFonts w:asciiTheme="minorHAnsi" w:hAnsiTheme="minorHAnsi"/>
          <w:sz w:val="22"/>
          <w:szCs w:val="22"/>
        </w:rPr>
      </w:pPr>
      <w:r w:rsidRPr="00EF7EE1">
        <w:rPr>
          <w:rFonts w:asciiTheme="minorHAnsi" w:hAnsiTheme="minorHAnsi"/>
          <w:sz w:val="22"/>
          <w:szCs w:val="22"/>
        </w:rPr>
        <w:t>Provide a detailed</w:t>
      </w:r>
      <w:r w:rsidR="00323F5F" w:rsidRPr="00EF7EE1">
        <w:rPr>
          <w:rFonts w:asciiTheme="minorHAnsi" w:hAnsiTheme="minorHAnsi"/>
          <w:sz w:val="22"/>
          <w:szCs w:val="22"/>
        </w:rPr>
        <w:t xml:space="preserve"> </w:t>
      </w:r>
      <w:r w:rsidR="0033746F" w:rsidRPr="00EF7EE1">
        <w:rPr>
          <w:rFonts w:asciiTheme="minorHAnsi" w:hAnsiTheme="minorHAnsi"/>
          <w:sz w:val="22"/>
          <w:szCs w:val="22"/>
        </w:rPr>
        <w:t xml:space="preserve">employment </w:t>
      </w:r>
      <w:r w:rsidR="00B234D8" w:rsidRPr="00EF7EE1">
        <w:rPr>
          <w:rFonts w:asciiTheme="minorHAnsi" w:hAnsiTheme="minorHAnsi"/>
          <w:sz w:val="22"/>
          <w:szCs w:val="22"/>
        </w:rPr>
        <w:t xml:space="preserve">overview </w:t>
      </w:r>
      <w:r w:rsidR="00B17F3E" w:rsidRPr="00EF7EE1">
        <w:rPr>
          <w:rFonts w:asciiTheme="minorHAnsi" w:hAnsiTheme="minorHAnsi"/>
          <w:sz w:val="22"/>
          <w:szCs w:val="22"/>
        </w:rPr>
        <w:t>of</w:t>
      </w:r>
      <w:r w:rsidR="00323F5F" w:rsidRPr="00EF7EE1">
        <w:rPr>
          <w:rFonts w:asciiTheme="minorHAnsi" w:hAnsiTheme="minorHAnsi"/>
          <w:sz w:val="22"/>
          <w:szCs w:val="22"/>
        </w:rPr>
        <w:t xml:space="preserve"> </w:t>
      </w:r>
      <w:r w:rsidR="00B17F3E" w:rsidRPr="00EF7EE1">
        <w:rPr>
          <w:rFonts w:asciiTheme="minorHAnsi" w:hAnsiTheme="minorHAnsi"/>
          <w:sz w:val="22"/>
          <w:szCs w:val="22"/>
        </w:rPr>
        <w:t>no more than 3 sentences to include</w:t>
      </w:r>
      <w:r w:rsidR="00B17F3E" w:rsidRPr="00EF7EE1">
        <w:rPr>
          <w:rFonts w:asciiTheme="minorHAnsi" w:hAnsiTheme="minorHAnsi"/>
          <w:b/>
          <w:sz w:val="22"/>
          <w:szCs w:val="22"/>
        </w:rPr>
        <w:t xml:space="preserve"> </w:t>
      </w:r>
      <w:r w:rsidR="00B17F3E" w:rsidRPr="00EF7EE1">
        <w:rPr>
          <w:rFonts w:asciiTheme="minorHAnsi" w:hAnsiTheme="minorHAnsi"/>
          <w:sz w:val="22"/>
          <w:szCs w:val="22"/>
        </w:rPr>
        <w:t>summary with theme, and primary employment activity outcome – i.e. Documentary/Video; Business Plan</w:t>
      </w:r>
      <w:r w:rsidR="004B33EF" w:rsidRPr="00EF7EE1">
        <w:rPr>
          <w:rFonts w:asciiTheme="minorHAnsi" w:hAnsiTheme="minorHAnsi"/>
          <w:sz w:val="22"/>
          <w:szCs w:val="22"/>
        </w:rPr>
        <w:t>.</w:t>
      </w:r>
      <w:r w:rsidR="00B17F3E" w:rsidRPr="00EF7EE1">
        <w:rPr>
          <w:rFonts w:asciiTheme="minorHAnsi" w:hAnsiTheme="minorHAnsi"/>
          <w:sz w:val="22"/>
          <w:szCs w:val="22"/>
        </w:rPr>
        <w:t xml:space="preserve"> </w:t>
      </w:r>
    </w:p>
    <w:p w14:paraId="15BB4301" w14:textId="77777777" w:rsidR="007A2820" w:rsidRPr="00EF7EE1" w:rsidRDefault="007A2820" w:rsidP="007A2820">
      <w:pPr>
        <w:rPr>
          <w:rFonts w:asciiTheme="minorHAnsi" w:hAnsiTheme="minorHAnsi"/>
          <w:sz w:val="22"/>
          <w:szCs w:val="22"/>
        </w:rPr>
      </w:pPr>
    </w:p>
    <w:p w14:paraId="782C2A4A" w14:textId="411832E3" w:rsidR="00AE3DE5" w:rsidRPr="00EF7EE1" w:rsidRDefault="00AE3DE5" w:rsidP="00AE3DE5">
      <w:pPr>
        <w:rPr>
          <w:rFonts w:asciiTheme="minorHAnsi" w:hAnsiTheme="minorHAnsi"/>
          <w:b/>
          <w:sz w:val="22"/>
          <w:szCs w:val="22"/>
        </w:rPr>
      </w:pPr>
      <w:r w:rsidRPr="00EF7EE1">
        <w:rPr>
          <w:rFonts w:asciiTheme="minorHAnsi" w:hAnsiTheme="minorHAnsi"/>
          <w:b/>
          <w:sz w:val="22"/>
          <w:szCs w:val="22"/>
        </w:rPr>
        <w:t>Employment Activity</w:t>
      </w:r>
    </w:p>
    <w:p w14:paraId="2636E4D1" w14:textId="143C3533" w:rsidR="00471DA4" w:rsidRDefault="00957DDF" w:rsidP="007A2820">
      <w:pPr>
        <w:rPr>
          <w:rFonts w:asciiTheme="minorHAnsi" w:hAnsiTheme="minorHAnsi"/>
          <w:sz w:val="22"/>
          <w:szCs w:val="22"/>
        </w:rPr>
      </w:pPr>
      <w:r w:rsidRPr="00EF7EE1">
        <w:rPr>
          <w:rFonts w:asciiTheme="minorHAnsi" w:hAnsiTheme="minorHAnsi"/>
          <w:sz w:val="22"/>
          <w:szCs w:val="22"/>
        </w:rPr>
        <w:t>In detail, include actual work, enrichment</w:t>
      </w:r>
      <w:r w:rsidR="00EF7EE1">
        <w:rPr>
          <w:rFonts w:asciiTheme="minorHAnsi" w:hAnsiTheme="minorHAnsi"/>
          <w:sz w:val="22"/>
          <w:szCs w:val="22"/>
        </w:rPr>
        <w:t xml:space="preserve"> activities</w:t>
      </w:r>
      <w:r w:rsidR="00DD6FAD" w:rsidRPr="00EF7EE1">
        <w:rPr>
          <w:rFonts w:asciiTheme="minorHAnsi" w:hAnsiTheme="minorHAnsi"/>
          <w:sz w:val="22"/>
          <w:szCs w:val="22"/>
        </w:rPr>
        <w:t xml:space="preserve">, </w:t>
      </w:r>
      <w:r w:rsidR="00DD6FAD" w:rsidRPr="00533F54">
        <w:rPr>
          <w:rFonts w:asciiTheme="minorHAnsi" w:hAnsiTheme="minorHAnsi"/>
          <w:sz w:val="22"/>
          <w:szCs w:val="22"/>
        </w:rPr>
        <w:t>curriculum</w:t>
      </w:r>
      <w:r w:rsidR="00EF7EE1" w:rsidRPr="00533F54">
        <w:rPr>
          <w:rFonts w:asciiTheme="minorHAnsi" w:hAnsiTheme="minorHAnsi"/>
          <w:sz w:val="22"/>
          <w:szCs w:val="22"/>
        </w:rPr>
        <w:t xml:space="preserve"> (Healthy Choice Curriculum if applicable)</w:t>
      </w:r>
      <w:r w:rsidR="00DD6FAD" w:rsidRPr="00533F54">
        <w:rPr>
          <w:rFonts w:asciiTheme="minorHAnsi" w:hAnsiTheme="minorHAnsi"/>
          <w:sz w:val="22"/>
          <w:szCs w:val="22"/>
        </w:rPr>
        <w:t xml:space="preserve">, </w:t>
      </w:r>
      <w:r w:rsidR="00A02FD6" w:rsidRPr="00533F54">
        <w:rPr>
          <w:rFonts w:asciiTheme="minorHAnsi" w:hAnsiTheme="minorHAnsi"/>
          <w:sz w:val="22"/>
          <w:szCs w:val="22"/>
        </w:rPr>
        <w:t xml:space="preserve">and </w:t>
      </w:r>
      <w:r w:rsidR="00DD6FAD" w:rsidRPr="00533F54">
        <w:rPr>
          <w:rFonts w:asciiTheme="minorHAnsi" w:hAnsiTheme="minorHAnsi"/>
          <w:sz w:val="22"/>
          <w:szCs w:val="22"/>
        </w:rPr>
        <w:t>financial literacy</w:t>
      </w:r>
      <w:r w:rsidR="00AD58B4" w:rsidRPr="00533F54">
        <w:rPr>
          <w:rFonts w:asciiTheme="minorHAnsi" w:hAnsiTheme="minorHAnsi"/>
          <w:sz w:val="22"/>
          <w:szCs w:val="22"/>
        </w:rPr>
        <w:t xml:space="preserve">.  Detail </w:t>
      </w:r>
      <w:r w:rsidR="00DD6FAD" w:rsidRPr="00533F54">
        <w:rPr>
          <w:rFonts w:asciiTheme="minorHAnsi" w:hAnsiTheme="minorHAnsi"/>
          <w:sz w:val="22"/>
          <w:szCs w:val="22"/>
        </w:rPr>
        <w:t xml:space="preserve">when, where and how </w:t>
      </w:r>
      <w:r w:rsidR="00AD58B4" w:rsidRPr="00533F54">
        <w:rPr>
          <w:rFonts w:asciiTheme="minorHAnsi" w:hAnsiTheme="minorHAnsi"/>
          <w:sz w:val="22"/>
          <w:szCs w:val="22"/>
        </w:rPr>
        <w:t xml:space="preserve">the employment activity </w:t>
      </w:r>
      <w:r w:rsidR="00DD6FAD" w:rsidRPr="00533F54">
        <w:rPr>
          <w:rFonts w:asciiTheme="minorHAnsi" w:hAnsiTheme="minorHAnsi"/>
          <w:sz w:val="22"/>
          <w:szCs w:val="22"/>
        </w:rPr>
        <w:t>will be delivered</w:t>
      </w:r>
      <w:r w:rsidR="00AD58B4" w:rsidRPr="00533F54">
        <w:rPr>
          <w:rFonts w:asciiTheme="minorHAnsi" w:hAnsiTheme="minorHAnsi"/>
          <w:sz w:val="22"/>
          <w:szCs w:val="22"/>
        </w:rPr>
        <w:t xml:space="preserve"> for the </w:t>
      </w:r>
      <w:r w:rsidR="00EF7EE1" w:rsidRPr="00533F54">
        <w:rPr>
          <w:rFonts w:asciiTheme="minorHAnsi" w:hAnsiTheme="minorHAnsi"/>
          <w:sz w:val="22"/>
          <w:szCs w:val="22"/>
        </w:rPr>
        <w:t>six-week</w:t>
      </w:r>
      <w:r w:rsidR="00AD58B4" w:rsidRPr="00533F54">
        <w:rPr>
          <w:rFonts w:asciiTheme="minorHAnsi" w:hAnsiTheme="minorHAnsi"/>
          <w:sz w:val="22"/>
          <w:szCs w:val="22"/>
        </w:rPr>
        <w:t xml:space="preserve"> work experience</w:t>
      </w:r>
      <w:r w:rsidR="00DD6FAD" w:rsidRPr="00533F54">
        <w:rPr>
          <w:rFonts w:asciiTheme="minorHAnsi" w:hAnsiTheme="minorHAnsi"/>
          <w:sz w:val="22"/>
          <w:szCs w:val="22"/>
        </w:rPr>
        <w:t xml:space="preserve">.  </w:t>
      </w:r>
      <w:r w:rsidR="0050655C" w:rsidRPr="00533F54">
        <w:rPr>
          <w:rFonts w:asciiTheme="minorHAnsi" w:hAnsiTheme="minorHAnsi"/>
          <w:sz w:val="22"/>
          <w:szCs w:val="22"/>
        </w:rPr>
        <w:t>Provide copies of MOU’s</w:t>
      </w:r>
      <w:r w:rsidR="00C53D98" w:rsidRPr="00533F54">
        <w:rPr>
          <w:rFonts w:asciiTheme="minorHAnsi" w:hAnsiTheme="minorHAnsi"/>
          <w:sz w:val="22"/>
          <w:szCs w:val="22"/>
        </w:rPr>
        <w:t xml:space="preserve"> and or Letters of Intent</w:t>
      </w:r>
      <w:r w:rsidR="0050655C" w:rsidRPr="00533F54">
        <w:rPr>
          <w:rFonts w:asciiTheme="minorHAnsi" w:hAnsiTheme="minorHAnsi"/>
          <w:sz w:val="22"/>
          <w:szCs w:val="22"/>
        </w:rPr>
        <w:t xml:space="preserve"> for partnerships developed with local employers.</w:t>
      </w:r>
      <w:r w:rsidR="0050655C">
        <w:rPr>
          <w:rFonts w:asciiTheme="minorHAnsi" w:hAnsiTheme="minorHAnsi"/>
          <w:sz w:val="22"/>
          <w:szCs w:val="22"/>
        </w:rPr>
        <w:t xml:space="preserve">  </w:t>
      </w:r>
    </w:p>
    <w:p w14:paraId="062EA7E1" w14:textId="77777777" w:rsidR="007A2820" w:rsidRPr="007A2820" w:rsidRDefault="007A2820" w:rsidP="007A2820">
      <w:pPr>
        <w:rPr>
          <w:rFonts w:asciiTheme="minorHAnsi" w:hAnsiTheme="minorHAnsi"/>
          <w:sz w:val="22"/>
          <w:szCs w:val="22"/>
        </w:rPr>
      </w:pPr>
    </w:p>
    <w:p w14:paraId="35ADBE48" w14:textId="77777777" w:rsidR="00471DA4" w:rsidRPr="00471DA4" w:rsidRDefault="00471DA4" w:rsidP="00471DA4">
      <w:pPr>
        <w:rPr>
          <w:rFonts w:asciiTheme="minorHAnsi" w:hAnsiTheme="minorHAnsi"/>
          <w:b/>
          <w:sz w:val="22"/>
          <w:szCs w:val="22"/>
        </w:rPr>
      </w:pPr>
      <w:r w:rsidRPr="00471DA4">
        <w:rPr>
          <w:rFonts w:asciiTheme="minorHAnsi" w:hAnsiTheme="minorHAnsi"/>
          <w:b/>
          <w:sz w:val="22"/>
          <w:szCs w:val="22"/>
        </w:rPr>
        <w:t>Employment Portfolio</w:t>
      </w:r>
    </w:p>
    <w:p w14:paraId="4CB30947" w14:textId="4474B9B3" w:rsidR="00920ED4" w:rsidRPr="007A2820" w:rsidRDefault="00334A2C" w:rsidP="007A2820">
      <w:pPr>
        <w:rPr>
          <w:rFonts w:asciiTheme="minorHAnsi" w:hAnsiTheme="minorHAnsi"/>
          <w:sz w:val="22"/>
          <w:szCs w:val="22"/>
        </w:rPr>
      </w:pPr>
      <w:r w:rsidRPr="007A2820">
        <w:rPr>
          <w:rFonts w:asciiTheme="minorHAnsi" w:hAnsiTheme="minorHAnsi"/>
          <w:sz w:val="22"/>
          <w:szCs w:val="22"/>
        </w:rPr>
        <w:t xml:space="preserve">Provide a summary of what will </w:t>
      </w:r>
      <w:r w:rsidR="008821DF" w:rsidRPr="007A2820">
        <w:rPr>
          <w:rFonts w:asciiTheme="minorHAnsi" w:hAnsiTheme="minorHAnsi"/>
          <w:sz w:val="22"/>
          <w:szCs w:val="22"/>
        </w:rPr>
        <w:t xml:space="preserve">be </w:t>
      </w:r>
      <w:r w:rsidR="007F00F4" w:rsidRPr="007A2820">
        <w:rPr>
          <w:rFonts w:asciiTheme="minorHAnsi" w:hAnsiTheme="minorHAnsi"/>
          <w:sz w:val="22"/>
          <w:szCs w:val="22"/>
        </w:rPr>
        <w:t>I</w:t>
      </w:r>
      <w:r w:rsidR="00920ED4" w:rsidRPr="007A2820">
        <w:rPr>
          <w:rFonts w:asciiTheme="minorHAnsi" w:hAnsiTheme="minorHAnsi"/>
          <w:sz w:val="22"/>
          <w:szCs w:val="22"/>
        </w:rPr>
        <w:t>nclude</w:t>
      </w:r>
      <w:r w:rsidR="00623E09">
        <w:rPr>
          <w:rFonts w:asciiTheme="minorHAnsi" w:hAnsiTheme="minorHAnsi"/>
          <w:sz w:val="22"/>
          <w:szCs w:val="22"/>
        </w:rPr>
        <w:t>d</w:t>
      </w:r>
      <w:r w:rsidR="00920ED4" w:rsidRPr="007A2820">
        <w:rPr>
          <w:rFonts w:asciiTheme="minorHAnsi" w:hAnsiTheme="minorHAnsi"/>
          <w:sz w:val="22"/>
          <w:szCs w:val="22"/>
        </w:rPr>
        <w:t xml:space="preserve"> </w:t>
      </w:r>
      <w:r w:rsidR="008821DF" w:rsidRPr="007A2820">
        <w:rPr>
          <w:rFonts w:asciiTheme="minorHAnsi" w:hAnsiTheme="minorHAnsi"/>
          <w:sz w:val="22"/>
          <w:szCs w:val="22"/>
        </w:rPr>
        <w:t xml:space="preserve">in the Employment </w:t>
      </w:r>
      <w:r w:rsidR="00425C0E" w:rsidRPr="007A2820">
        <w:rPr>
          <w:rFonts w:asciiTheme="minorHAnsi" w:hAnsiTheme="minorHAnsi"/>
          <w:sz w:val="22"/>
          <w:szCs w:val="22"/>
        </w:rPr>
        <w:t xml:space="preserve">Portfolio.  This should include </w:t>
      </w:r>
      <w:r w:rsidR="00920ED4" w:rsidRPr="007A2820">
        <w:rPr>
          <w:rFonts w:asciiTheme="minorHAnsi" w:hAnsiTheme="minorHAnsi"/>
          <w:sz w:val="22"/>
          <w:szCs w:val="22"/>
        </w:rPr>
        <w:t xml:space="preserve">definitive </w:t>
      </w:r>
      <w:r w:rsidR="00602FA5" w:rsidRPr="007A2820">
        <w:rPr>
          <w:rFonts w:asciiTheme="minorHAnsi" w:hAnsiTheme="minorHAnsi"/>
          <w:sz w:val="22"/>
          <w:szCs w:val="22"/>
        </w:rPr>
        <w:t>measurable</w:t>
      </w:r>
      <w:r w:rsidR="00920ED4" w:rsidRPr="007A2820">
        <w:rPr>
          <w:rFonts w:asciiTheme="minorHAnsi" w:hAnsiTheme="minorHAnsi"/>
          <w:sz w:val="22"/>
          <w:szCs w:val="22"/>
        </w:rPr>
        <w:t xml:space="preserve"> outcome</w:t>
      </w:r>
      <w:r w:rsidR="00425C0E" w:rsidRPr="007A2820">
        <w:rPr>
          <w:rFonts w:asciiTheme="minorHAnsi" w:hAnsiTheme="minorHAnsi"/>
          <w:sz w:val="22"/>
          <w:szCs w:val="22"/>
        </w:rPr>
        <w:t>s</w:t>
      </w:r>
      <w:r w:rsidR="007F00F4" w:rsidRPr="007A2820">
        <w:rPr>
          <w:rFonts w:asciiTheme="minorHAnsi" w:hAnsiTheme="minorHAnsi"/>
          <w:sz w:val="22"/>
          <w:szCs w:val="22"/>
        </w:rPr>
        <w:t xml:space="preserve"> &amp; work products</w:t>
      </w:r>
      <w:r w:rsidR="00C53D98">
        <w:rPr>
          <w:rFonts w:asciiTheme="minorHAnsi" w:hAnsiTheme="minorHAnsi"/>
          <w:sz w:val="22"/>
          <w:szCs w:val="22"/>
        </w:rPr>
        <w:t xml:space="preserve"> developed</w:t>
      </w:r>
      <w:r w:rsidR="00575725">
        <w:rPr>
          <w:rFonts w:asciiTheme="minorHAnsi" w:hAnsiTheme="minorHAnsi"/>
          <w:sz w:val="22"/>
          <w:szCs w:val="22"/>
        </w:rPr>
        <w:t>.</w:t>
      </w:r>
    </w:p>
    <w:p w14:paraId="0BFAB6A0" w14:textId="77777777" w:rsidR="00A72AA3" w:rsidRDefault="00A72AA3" w:rsidP="00920ED4">
      <w:pPr>
        <w:pStyle w:val="ListParagraph"/>
        <w:numPr>
          <w:ilvl w:val="2"/>
          <w:numId w:val="0"/>
        </w:numPr>
        <w:rPr>
          <w:rFonts w:asciiTheme="minorHAnsi" w:hAnsiTheme="minorHAnsi"/>
          <w:b/>
          <w:i/>
          <w:sz w:val="22"/>
          <w:szCs w:val="22"/>
        </w:rPr>
      </w:pPr>
    </w:p>
    <w:p w14:paraId="35F0C6E0" w14:textId="77777777" w:rsidR="00A72AA3" w:rsidRDefault="00920ED4" w:rsidP="00920ED4">
      <w:pPr>
        <w:pStyle w:val="ListParagraph"/>
        <w:numPr>
          <w:ilvl w:val="2"/>
          <w:numId w:val="0"/>
        </w:numPr>
        <w:rPr>
          <w:rFonts w:asciiTheme="minorHAnsi" w:hAnsiTheme="minorHAnsi"/>
          <w:sz w:val="22"/>
          <w:szCs w:val="22"/>
        </w:rPr>
      </w:pPr>
      <w:r w:rsidRPr="00A72AA3">
        <w:rPr>
          <w:rFonts w:asciiTheme="minorHAnsi" w:hAnsiTheme="minorHAnsi"/>
          <w:b/>
          <w:sz w:val="22"/>
          <w:szCs w:val="22"/>
        </w:rPr>
        <w:t>Youth Job Descriptions</w:t>
      </w:r>
      <w:r w:rsidRPr="00B44E9B">
        <w:rPr>
          <w:rFonts w:asciiTheme="minorHAnsi" w:hAnsiTheme="minorHAnsi"/>
          <w:sz w:val="22"/>
          <w:szCs w:val="22"/>
        </w:rPr>
        <w:t xml:space="preserve"> </w:t>
      </w:r>
    </w:p>
    <w:p w14:paraId="1960A184" w14:textId="77777777" w:rsidR="00F55DDD" w:rsidRDefault="001F57DF" w:rsidP="00920ED4">
      <w:pPr>
        <w:pStyle w:val="ListParagraph"/>
        <w:numPr>
          <w:ilvl w:val="2"/>
          <w:numId w:val="0"/>
        </w:numPr>
        <w:rPr>
          <w:rFonts w:asciiTheme="minorHAnsi" w:hAnsiTheme="minorHAnsi"/>
          <w:sz w:val="22"/>
          <w:szCs w:val="22"/>
        </w:rPr>
      </w:pPr>
      <w:r w:rsidRPr="00B44E9B">
        <w:rPr>
          <w:rFonts w:asciiTheme="minorHAnsi" w:hAnsiTheme="minorHAnsi"/>
          <w:sz w:val="22"/>
          <w:szCs w:val="22"/>
        </w:rPr>
        <w:t>A</w:t>
      </w:r>
      <w:r>
        <w:rPr>
          <w:rFonts w:asciiTheme="minorHAnsi" w:hAnsiTheme="minorHAnsi"/>
          <w:sz w:val="22"/>
          <w:szCs w:val="22"/>
        </w:rPr>
        <w:t xml:space="preserve"> </w:t>
      </w:r>
      <w:r w:rsidR="00920ED4" w:rsidRPr="0050655C">
        <w:rPr>
          <w:rFonts w:asciiTheme="minorHAnsi" w:hAnsiTheme="minorHAnsi"/>
          <w:b/>
          <w:bCs/>
          <w:sz w:val="22"/>
          <w:szCs w:val="22"/>
          <w:u w:val="single"/>
        </w:rPr>
        <w:t>detailed job description</w:t>
      </w:r>
      <w:r w:rsidR="00920ED4" w:rsidRPr="00B44E9B">
        <w:rPr>
          <w:rFonts w:asciiTheme="minorHAnsi" w:hAnsiTheme="minorHAnsi"/>
          <w:sz w:val="22"/>
          <w:szCs w:val="22"/>
        </w:rPr>
        <w:t xml:space="preserve"> </w:t>
      </w:r>
      <w:r>
        <w:rPr>
          <w:rFonts w:asciiTheme="minorHAnsi" w:hAnsiTheme="minorHAnsi"/>
          <w:sz w:val="22"/>
          <w:szCs w:val="22"/>
        </w:rPr>
        <w:t>must be included for each</w:t>
      </w:r>
      <w:r w:rsidR="00920ED4" w:rsidRPr="00B44E9B">
        <w:rPr>
          <w:rFonts w:asciiTheme="minorHAnsi" w:hAnsiTheme="minorHAnsi"/>
          <w:sz w:val="22"/>
          <w:szCs w:val="22"/>
        </w:rPr>
        <w:t xml:space="preserve"> youth that will be employed</w:t>
      </w:r>
      <w:r w:rsidR="00DA3435" w:rsidRPr="00B44E9B">
        <w:rPr>
          <w:rFonts w:asciiTheme="minorHAnsi" w:hAnsiTheme="minorHAnsi"/>
          <w:sz w:val="22"/>
          <w:szCs w:val="22"/>
        </w:rPr>
        <w:t xml:space="preserve">. </w:t>
      </w:r>
      <w:r w:rsidR="00C333F8">
        <w:rPr>
          <w:rFonts w:asciiTheme="minorHAnsi" w:hAnsiTheme="minorHAnsi"/>
          <w:sz w:val="22"/>
          <w:szCs w:val="22"/>
        </w:rPr>
        <w:t>This should be a formal job description on company/agency letterhead and speak to the following:</w:t>
      </w:r>
    </w:p>
    <w:p w14:paraId="325B594F" w14:textId="08F1BA4F" w:rsidR="00281864" w:rsidRDefault="00F55DDD" w:rsidP="0033039E">
      <w:pPr>
        <w:pStyle w:val="ListParagraph"/>
        <w:numPr>
          <w:ilvl w:val="0"/>
          <w:numId w:val="13"/>
        </w:numPr>
        <w:rPr>
          <w:rFonts w:asciiTheme="minorHAnsi" w:hAnsiTheme="minorHAnsi"/>
          <w:sz w:val="22"/>
          <w:szCs w:val="22"/>
        </w:rPr>
      </w:pPr>
      <w:r>
        <w:rPr>
          <w:rFonts w:asciiTheme="minorHAnsi" w:hAnsiTheme="minorHAnsi"/>
          <w:sz w:val="22"/>
          <w:szCs w:val="22"/>
        </w:rPr>
        <w:t>Job Title</w:t>
      </w:r>
    </w:p>
    <w:p w14:paraId="3C85211F" w14:textId="4563056F" w:rsidR="00F55DDD" w:rsidRDefault="00F55DDD" w:rsidP="0033039E">
      <w:pPr>
        <w:pStyle w:val="ListParagraph"/>
        <w:numPr>
          <w:ilvl w:val="0"/>
          <w:numId w:val="13"/>
        </w:numPr>
        <w:rPr>
          <w:rFonts w:asciiTheme="minorHAnsi" w:hAnsiTheme="minorHAnsi"/>
          <w:sz w:val="22"/>
          <w:szCs w:val="22"/>
        </w:rPr>
      </w:pPr>
      <w:r>
        <w:rPr>
          <w:rFonts w:asciiTheme="minorHAnsi" w:hAnsiTheme="minorHAnsi"/>
          <w:sz w:val="22"/>
          <w:szCs w:val="22"/>
        </w:rPr>
        <w:t xml:space="preserve">Role Description </w:t>
      </w:r>
    </w:p>
    <w:p w14:paraId="02D43FAE" w14:textId="442DCDDB" w:rsidR="00F55DDD" w:rsidRDefault="00F55DDD" w:rsidP="0033039E">
      <w:pPr>
        <w:pStyle w:val="ListParagraph"/>
        <w:numPr>
          <w:ilvl w:val="0"/>
          <w:numId w:val="13"/>
        </w:numPr>
        <w:rPr>
          <w:rFonts w:asciiTheme="minorHAnsi" w:hAnsiTheme="minorHAnsi"/>
          <w:sz w:val="22"/>
          <w:szCs w:val="22"/>
        </w:rPr>
      </w:pPr>
      <w:r>
        <w:rPr>
          <w:rFonts w:asciiTheme="minorHAnsi" w:hAnsiTheme="minorHAnsi"/>
          <w:sz w:val="22"/>
          <w:szCs w:val="22"/>
        </w:rPr>
        <w:t>Major Responsibilities</w:t>
      </w:r>
    </w:p>
    <w:p w14:paraId="2C3F26DF" w14:textId="54EF11FB" w:rsidR="008613F8" w:rsidRDefault="008613F8" w:rsidP="0033039E">
      <w:pPr>
        <w:pStyle w:val="ListParagraph"/>
        <w:numPr>
          <w:ilvl w:val="0"/>
          <w:numId w:val="13"/>
        </w:numPr>
        <w:rPr>
          <w:rFonts w:asciiTheme="minorHAnsi" w:hAnsiTheme="minorHAnsi"/>
          <w:sz w:val="22"/>
          <w:szCs w:val="22"/>
        </w:rPr>
      </w:pPr>
      <w:r>
        <w:rPr>
          <w:rFonts w:asciiTheme="minorHAnsi" w:hAnsiTheme="minorHAnsi"/>
          <w:sz w:val="22"/>
          <w:szCs w:val="22"/>
        </w:rPr>
        <w:t>Qualifications</w:t>
      </w:r>
    </w:p>
    <w:p w14:paraId="7291A00C" w14:textId="7C3D80EB" w:rsidR="008613F8" w:rsidRDefault="008613F8" w:rsidP="0033039E">
      <w:pPr>
        <w:pStyle w:val="ListParagraph"/>
        <w:numPr>
          <w:ilvl w:val="0"/>
          <w:numId w:val="13"/>
        </w:numPr>
        <w:rPr>
          <w:rFonts w:asciiTheme="minorHAnsi" w:hAnsiTheme="minorHAnsi"/>
          <w:sz w:val="22"/>
          <w:szCs w:val="22"/>
        </w:rPr>
      </w:pPr>
      <w:r>
        <w:rPr>
          <w:rFonts w:asciiTheme="minorHAnsi" w:hAnsiTheme="minorHAnsi"/>
          <w:sz w:val="22"/>
          <w:szCs w:val="22"/>
        </w:rPr>
        <w:t xml:space="preserve">Physical Demands </w:t>
      </w:r>
    </w:p>
    <w:p w14:paraId="0179E602" w14:textId="77777777" w:rsidR="00CF7846" w:rsidRDefault="00CF7846" w:rsidP="00920ED4">
      <w:pPr>
        <w:pStyle w:val="ListParagraph"/>
        <w:numPr>
          <w:ilvl w:val="2"/>
          <w:numId w:val="0"/>
        </w:numPr>
        <w:rPr>
          <w:rFonts w:asciiTheme="minorHAnsi" w:hAnsiTheme="minorHAnsi"/>
          <w:sz w:val="22"/>
          <w:szCs w:val="22"/>
        </w:rPr>
      </w:pPr>
    </w:p>
    <w:p w14:paraId="360F7DC5" w14:textId="5C1A2C70" w:rsidR="00C00A3E" w:rsidRPr="00C00A3E" w:rsidRDefault="00C00A3E" w:rsidP="00920ED4">
      <w:pPr>
        <w:pStyle w:val="ListParagraph"/>
        <w:numPr>
          <w:ilvl w:val="2"/>
          <w:numId w:val="0"/>
        </w:numPr>
        <w:rPr>
          <w:rFonts w:asciiTheme="minorHAnsi" w:hAnsiTheme="minorHAnsi"/>
          <w:b/>
          <w:sz w:val="22"/>
          <w:szCs w:val="22"/>
        </w:rPr>
      </w:pPr>
      <w:r w:rsidRPr="00C00A3E">
        <w:rPr>
          <w:rFonts w:asciiTheme="minorHAnsi" w:hAnsiTheme="minorHAnsi"/>
          <w:b/>
          <w:sz w:val="22"/>
          <w:szCs w:val="22"/>
        </w:rPr>
        <w:t>Volunteering</w:t>
      </w:r>
    </w:p>
    <w:p w14:paraId="0BF9D7F5" w14:textId="2575DF98" w:rsidR="00920ED4" w:rsidRPr="00B44E9B" w:rsidRDefault="00DA3435" w:rsidP="00920ED4">
      <w:pPr>
        <w:pStyle w:val="ListParagraph"/>
        <w:numPr>
          <w:ilvl w:val="2"/>
          <w:numId w:val="0"/>
        </w:numPr>
        <w:rPr>
          <w:rFonts w:asciiTheme="minorHAnsi" w:hAnsiTheme="minorHAnsi"/>
          <w:sz w:val="22"/>
          <w:szCs w:val="22"/>
        </w:rPr>
      </w:pPr>
      <w:r w:rsidRPr="00B44E9B">
        <w:rPr>
          <w:rFonts w:asciiTheme="minorHAnsi" w:hAnsiTheme="minorHAnsi"/>
          <w:sz w:val="22"/>
          <w:szCs w:val="22"/>
        </w:rPr>
        <w:t>Youth employed</w:t>
      </w:r>
      <w:r w:rsidR="00920ED4" w:rsidRPr="00B44E9B">
        <w:rPr>
          <w:rFonts w:asciiTheme="minorHAnsi" w:hAnsiTheme="minorHAnsi"/>
          <w:sz w:val="22"/>
          <w:szCs w:val="22"/>
        </w:rPr>
        <w:t xml:space="preserve"> will not be allowed to engage in volunteer opportunities with the Employer in part or in whole outside of th</w:t>
      </w:r>
      <w:r w:rsidR="00494FA7">
        <w:rPr>
          <w:rFonts w:asciiTheme="minorHAnsi" w:hAnsiTheme="minorHAnsi"/>
          <w:sz w:val="22"/>
          <w:szCs w:val="22"/>
        </w:rPr>
        <w:t xml:space="preserve">e </w:t>
      </w:r>
      <w:r w:rsidR="00920ED4" w:rsidRPr="00B44E9B">
        <w:rPr>
          <w:rFonts w:asciiTheme="minorHAnsi" w:hAnsiTheme="minorHAnsi"/>
          <w:sz w:val="22"/>
          <w:szCs w:val="22"/>
        </w:rPr>
        <w:t xml:space="preserve">SYEP program for the duration of the contracted employment period for this RFP.    </w:t>
      </w:r>
    </w:p>
    <w:p w14:paraId="15DC4E4F" w14:textId="77777777" w:rsidR="00EE6FFC" w:rsidRDefault="00EE6FFC" w:rsidP="00920ED4">
      <w:pPr>
        <w:numPr>
          <w:ilvl w:val="1"/>
          <w:numId w:val="0"/>
        </w:numPr>
        <w:rPr>
          <w:rFonts w:asciiTheme="minorHAnsi" w:hAnsiTheme="minorHAnsi"/>
          <w:sz w:val="22"/>
          <w:szCs w:val="22"/>
        </w:rPr>
      </w:pPr>
    </w:p>
    <w:p w14:paraId="0ADE98AA" w14:textId="0CD3B21A" w:rsidR="007F00F4" w:rsidRDefault="007F00F4" w:rsidP="00920ED4">
      <w:pPr>
        <w:numPr>
          <w:ilvl w:val="1"/>
          <w:numId w:val="0"/>
        </w:numPr>
        <w:rPr>
          <w:rFonts w:asciiTheme="minorHAnsi" w:hAnsiTheme="minorHAnsi"/>
          <w:b/>
          <w:sz w:val="22"/>
          <w:szCs w:val="22"/>
        </w:rPr>
      </w:pPr>
      <w:r w:rsidRPr="00EE6FFC">
        <w:rPr>
          <w:rFonts w:asciiTheme="minorHAnsi" w:hAnsiTheme="minorHAnsi"/>
          <w:b/>
          <w:sz w:val="22"/>
          <w:szCs w:val="22"/>
        </w:rPr>
        <w:t>Related policies and procedures</w:t>
      </w:r>
    </w:p>
    <w:p w14:paraId="30644698" w14:textId="2649767E" w:rsidR="000737E2" w:rsidRPr="00764DE6" w:rsidRDefault="000737E2" w:rsidP="00764DE6">
      <w:pPr>
        <w:numPr>
          <w:ilvl w:val="2"/>
          <w:numId w:val="0"/>
        </w:numPr>
        <w:rPr>
          <w:rFonts w:asciiTheme="minorHAnsi" w:hAnsiTheme="minorHAnsi"/>
          <w:sz w:val="22"/>
          <w:szCs w:val="22"/>
        </w:rPr>
      </w:pPr>
      <w:r w:rsidRPr="000737E2">
        <w:rPr>
          <w:rFonts w:asciiTheme="minorHAnsi" w:hAnsiTheme="minorHAnsi"/>
          <w:sz w:val="22"/>
          <w:szCs w:val="22"/>
        </w:rPr>
        <w:t xml:space="preserve">Describe </w:t>
      </w:r>
      <w:r>
        <w:rPr>
          <w:rFonts w:asciiTheme="minorHAnsi" w:hAnsiTheme="minorHAnsi"/>
          <w:sz w:val="22"/>
          <w:szCs w:val="22"/>
        </w:rPr>
        <w:t xml:space="preserve">the policy on </w:t>
      </w:r>
      <w:r w:rsidR="007502AD" w:rsidRPr="00B44E9B">
        <w:rPr>
          <w:rFonts w:asciiTheme="minorHAnsi" w:hAnsiTheme="minorHAnsi"/>
          <w:sz w:val="22"/>
          <w:szCs w:val="22"/>
        </w:rPr>
        <w:t>attendance</w:t>
      </w:r>
      <w:r w:rsidR="007502AD">
        <w:rPr>
          <w:rFonts w:asciiTheme="minorHAnsi" w:hAnsiTheme="minorHAnsi"/>
          <w:sz w:val="22"/>
          <w:szCs w:val="22"/>
        </w:rPr>
        <w:t>,</w:t>
      </w:r>
      <w:r w:rsidR="007502AD" w:rsidRPr="00B44E9B">
        <w:rPr>
          <w:rFonts w:asciiTheme="minorHAnsi" w:hAnsiTheme="minorHAnsi"/>
          <w:sz w:val="22"/>
          <w:szCs w:val="22"/>
        </w:rPr>
        <w:t xml:space="preserve"> payroll procedures</w:t>
      </w:r>
      <w:r w:rsidR="007502AD">
        <w:rPr>
          <w:rFonts w:asciiTheme="minorHAnsi" w:hAnsiTheme="minorHAnsi"/>
          <w:sz w:val="22"/>
          <w:szCs w:val="22"/>
        </w:rPr>
        <w:t xml:space="preserve">, </w:t>
      </w:r>
      <w:r w:rsidR="00D97CC8">
        <w:rPr>
          <w:rFonts w:asciiTheme="minorHAnsi" w:hAnsiTheme="minorHAnsi"/>
          <w:sz w:val="22"/>
          <w:szCs w:val="22"/>
        </w:rPr>
        <w:t xml:space="preserve">appearance, behaviors and grievance.  </w:t>
      </w:r>
      <w:r w:rsidR="00764DE6" w:rsidRPr="00764DE6">
        <w:rPr>
          <w:rFonts w:asciiTheme="minorHAnsi" w:hAnsiTheme="minorHAnsi"/>
          <w:sz w:val="22"/>
          <w:szCs w:val="22"/>
        </w:rPr>
        <w:t xml:space="preserve">Please note this is a short-term </w:t>
      </w:r>
      <w:r w:rsidR="00EB24D0">
        <w:rPr>
          <w:rFonts w:asciiTheme="minorHAnsi" w:hAnsiTheme="minorHAnsi"/>
          <w:sz w:val="22"/>
          <w:szCs w:val="22"/>
        </w:rPr>
        <w:t xml:space="preserve">employment </w:t>
      </w:r>
      <w:r w:rsidR="00764DE6" w:rsidRPr="00764DE6">
        <w:rPr>
          <w:rFonts w:asciiTheme="minorHAnsi" w:hAnsiTheme="minorHAnsi"/>
          <w:sz w:val="22"/>
          <w:szCs w:val="22"/>
        </w:rPr>
        <w:t>experience - youth are to be paid weekly or bi-weekly</w:t>
      </w:r>
      <w:r w:rsidR="008C7A4C">
        <w:rPr>
          <w:rFonts w:asciiTheme="minorHAnsi" w:hAnsiTheme="minorHAnsi"/>
          <w:sz w:val="22"/>
          <w:szCs w:val="22"/>
        </w:rPr>
        <w:t xml:space="preserve">.  </w:t>
      </w:r>
      <w:r w:rsidR="00764DE6" w:rsidRPr="00764DE6">
        <w:rPr>
          <w:rFonts w:asciiTheme="minorHAnsi" w:hAnsiTheme="minorHAnsi"/>
          <w:sz w:val="22"/>
          <w:szCs w:val="22"/>
        </w:rPr>
        <w:t xml:space="preserve">If </w:t>
      </w:r>
      <w:r w:rsidR="008C7A4C">
        <w:rPr>
          <w:rFonts w:asciiTheme="minorHAnsi" w:hAnsiTheme="minorHAnsi"/>
          <w:sz w:val="22"/>
          <w:szCs w:val="22"/>
        </w:rPr>
        <w:t xml:space="preserve">the </w:t>
      </w:r>
      <w:r w:rsidR="00764DE6" w:rsidRPr="00764DE6">
        <w:rPr>
          <w:rFonts w:asciiTheme="minorHAnsi" w:hAnsiTheme="minorHAnsi"/>
          <w:sz w:val="22"/>
          <w:szCs w:val="22"/>
        </w:rPr>
        <w:t xml:space="preserve">employment activity proposes an entrepreneurial or product sale </w:t>
      </w:r>
      <w:r w:rsidR="0048625B" w:rsidRPr="00764DE6">
        <w:rPr>
          <w:rFonts w:asciiTheme="minorHAnsi" w:hAnsiTheme="minorHAnsi"/>
          <w:sz w:val="22"/>
          <w:szCs w:val="22"/>
        </w:rPr>
        <w:t>component,</w:t>
      </w:r>
      <w:r w:rsidR="00764DE6" w:rsidRPr="00764DE6">
        <w:rPr>
          <w:rFonts w:asciiTheme="minorHAnsi" w:hAnsiTheme="minorHAnsi"/>
          <w:sz w:val="22"/>
          <w:szCs w:val="22"/>
        </w:rPr>
        <w:t xml:space="preserve"> you must include</w:t>
      </w:r>
      <w:r w:rsidR="0048625B">
        <w:rPr>
          <w:rFonts w:asciiTheme="minorHAnsi" w:hAnsiTheme="minorHAnsi"/>
          <w:sz w:val="22"/>
          <w:szCs w:val="22"/>
        </w:rPr>
        <w:t xml:space="preserve"> the </w:t>
      </w:r>
      <w:r w:rsidR="00764DE6" w:rsidRPr="00764DE6">
        <w:rPr>
          <w:rFonts w:asciiTheme="minorHAnsi" w:hAnsiTheme="minorHAnsi"/>
          <w:sz w:val="22"/>
          <w:szCs w:val="22"/>
        </w:rPr>
        <w:t>policy on how any profits will be utilized or dispersed</w:t>
      </w:r>
      <w:r w:rsidR="0048625B">
        <w:rPr>
          <w:rFonts w:asciiTheme="minorHAnsi" w:hAnsiTheme="minorHAnsi"/>
          <w:sz w:val="22"/>
          <w:szCs w:val="22"/>
        </w:rPr>
        <w:t xml:space="preserve">. </w:t>
      </w:r>
    </w:p>
    <w:p w14:paraId="304BC0A3" w14:textId="71701944" w:rsidR="00764DE6" w:rsidRDefault="00764DE6" w:rsidP="007F00F4">
      <w:pPr>
        <w:pStyle w:val="ListParagraph"/>
        <w:numPr>
          <w:ilvl w:val="2"/>
          <w:numId w:val="0"/>
        </w:numPr>
        <w:rPr>
          <w:rFonts w:asciiTheme="minorHAnsi" w:hAnsiTheme="minorHAnsi"/>
          <w:sz w:val="22"/>
          <w:szCs w:val="22"/>
        </w:rPr>
      </w:pPr>
    </w:p>
    <w:p w14:paraId="74863AF7" w14:textId="5C90F9E8" w:rsidR="0050655C" w:rsidRDefault="0050655C" w:rsidP="007F00F4">
      <w:pPr>
        <w:pStyle w:val="ListParagraph"/>
        <w:numPr>
          <w:ilvl w:val="2"/>
          <w:numId w:val="0"/>
        </w:numPr>
        <w:rPr>
          <w:rFonts w:asciiTheme="minorHAnsi" w:hAnsiTheme="minorHAnsi"/>
          <w:sz w:val="22"/>
          <w:szCs w:val="22"/>
        </w:rPr>
      </w:pPr>
    </w:p>
    <w:p w14:paraId="40D033F0" w14:textId="77777777" w:rsidR="0050655C" w:rsidRDefault="0050655C" w:rsidP="007F00F4">
      <w:pPr>
        <w:pStyle w:val="ListParagraph"/>
        <w:numPr>
          <w:ilvl w:val="2"/>
          <w:numId w:val="0"/>
        </w:numPr>
        <w:rPr>
          <w:rFonts w:asciiTheme="minorHAnsi" w:hAnsiTheme="minorHAnsi"/>
          <w:sz w:val="22"/>
          <w:szCs w:val="22"/>
        </w:rPr>
      </w:pPr>
    </w:p>
    <w:p w14:paraId="311284C0" w14:textId="77777777" w:rsidR="00A40EF2" w:rsidRDefault="007F00F4" w:rsidP="007F00F4">
      <w:pPr>
        <w:pStyle w:val="ListParagraph"/>
        <w:numPr>
          <w:ilvl w:val="2"/>
          <w:numId w:val="0"/>
        </w:numPr>
        <w:rPr>
          <w:rFonts w:asciiTheme="minorHAnsi" w:hAnsiTheme="minorHAnsi"/>
          <w:sz w:val="22"/>
          <w:szCs w:val="22"/>
        </w:rPr>
      </w:pPr>
      <w:r w:rsidRPr="00A40EF2">
        <w:rPr>
          <w:rFonts w:asciiTheme="minorHAnsi" w:hAnsiTheme="minorHAnsi"/>
          <w:b/>
          <w:sz w:val="22"/>
          <w:szCs w:val="22"/>
        </w:rPr>
        <w:lastRenderedPageBreak/>
        <w:t>Transportation Policy</w:t>
      </w:r>
      <w:r w:rsidRPr="00B44E9B">
        <w:rPr>
          <w:rFonts w:asciiTheme="minorHAnsi" w:hAnsiTheme="minorHAnsi"/>
          <w:sz w:val="22"/>
          <w:szCs w:val="22"/>
        </w:rPr>
        <w:t xml:space="preserve"> </w:t>
      </w:r>
    </w:p>
    <w:p w14:paraId="163B8065" w14:textId="77777777" w:rsidR="0050655C" w:rsidRDefault="007F00F4" w:rsidP="007F00F4">
      <w:pPr>
        <w:pStyle w:val="ListParagraph"/>
        <w:numPr>
          <w:ilvl w:val="2"/>
          <w:numId w:val="0"/>
        </w:numPr>
        <w:rPr>
          <w:rFonts w:asciiTheme="minorHAnsi" w:hAnsiTheme="minorHAnsi"/>
          <w:sz w:val="22"/>
          <w:szCs w:val="22"/>
        </w:rPr>
      </w:pPr>
      <w:r w:rsidRPr="00B44E9B">
        <w:rPr>
          <w:rFonts w:asciiTheme="minorHAnsi" w:hAnsiTheme="minorHAnsi"/>
          <w:sz w:val="22"/>
          <w:szCs w:val="22"/>
        </w:rPr>
        <w:t xml:space="preserve">Employers should describe in detail their transportation policy should it require youth employees to be transported during working hours.  Transportation policies should include staff to youth employee ratio for transportation and if youth employees will be transported in private vehicles or program vehicles.  Insurance liability information should also be provided for each specified transportation policy.  </w:t>
      </w:r>
    </w:p>
    <w:p w14:paraId="78148253" w14:textId="77777777" w:rsidR="0050655C" w:rsidRDefault="0050655C" w:rsidP="007F00F4">
      <w:pPr>
        <w:pStyle w:val="ListParagraph"/>
        <w:numPr>
          <w:ilvl w:val="2"/>
          <w:numId w:val="0"/>
        </w:numPr>
        <w:rPr>
          <w:rFonts w:asciiTheme="minorHAnsi" w:hAnsiTheme="minorHAnsi"/>
          <w:sz w:val="22"/>
          <w:szCs w:val="22"/>
        </w:rPr>
      </w:pPr>
    </w:p>
    <w:p w14:paraId="6B460D75" w14:textId="5BE1A371" w:rsidR="007F00F4" w:rsidRDefault="0050655C" w:rsidP="007F00F4">
      <w:pPr>
        <w:pStyle w:val="ListParagraph"/>
        <w:numPr>
          <w:ilvl w:val="2"/>
          <w:numId w:val="0"/>
        </w:numPr>
        <w:rPr>
          <w:rFonts w:asciiTheme="minorHAnsi" w:hAnsiTheme="minorHAnsi"/>
          <w:sz w:val="22"/>
          <w:szCs w:val="22"/>
        </w:rPr>
      </w:pPr>
      <w:r w:rsidRPr="00533F54">
        <w:rPr>
          <w:rFonts w:asciiTheme="minorHAnsi" w:hAnsiTheme="minorHAnsi"/>
          <w:sz w:val="22"/>
          <w:szCs w:val="22"/>
        </w:rPr>
        <w:t xml:space="preserve">If your program is on a bus line, please include the route number for the bus from downtown Rochester to and from your worksite with departure times.  </w:t>
      </w:r>
      <w:r w:rsidR="00A34829" w:rsidRPr="00533F54">
        <w:rPr>
          <w:rFonts w:asciiTheme="minorHAnsi" w:hAnsiTheme="minorHAnsi"/>
          <w:sz w:val="22"/>
          <w:szCs w:val="22"/>
        </w:rPr>
        <w:t xml:space="preserve">If your program is not on a bus </w:t>
      </w:r>
      <w:r w:rsidR="00533F54" w:rsidRPr="00533F54">
        <w:rPr>
          <w:rFonts w:asciiTheme="minorHAnsi" w:hAnsiTheme="minorHAnsi"/>
          <w:sz w:val="22"/>
          <w:szCs w:val="22"/>
        </w:rPr>
        <w:t>line,</w:t>
      </w:r>
      <w:r w:rsidR="00A34829" w:rsidRPr="00533F54">
        <w:rPr>
          <w:rFonts w:asciiTheme="minorHAnsi" w:hAnsiTheme="minorHAnsi"/>
          <w:sz w:val="22"/>
          <w:szCs w:val="22"/>
        </w:rPr>
        <w:t xml:space="preserve"> please detail w</w:t>
      </w:r>
      <w:r w:rsidR="005D3130" w:rsidRPr="00533F54">
        <w:rPr>
          <w:rFonts w:asciiTheme="minorHAnsi" w:hAnsiTheme="minorHAnsi"/>
          <w:sz w:val="22"/>
          <w:szCs w:val="22"/>
        </w:rPr>
        <w:t>hat transportation accommodations will be made</w:t>
      </w:r>
      <w:r w:rsidR="00A34829" w:rsidRPr="00533F54">
        <w:rPr>
          <w:rFonts w:asciiTheme="minorHAnsi" w:hAnsiTheme="minorHAnsi"/>
          <w:sz w:val="22"/>
          <w:szCs w:val="22"/>
        </w:rPr>
        <w:t xml:space="preserve"> for youth workers to arrive at the worksite</w:t>
      </w:r>
      <w:r w:rsidR="00533F54" w:rsidRPr="00533F54">
        <w:rPr>
          <w:rFonts w:asciiTheme="minorHAnsi" w:hAnsiTheme="minorHAnsi"/>
          <w:sz w:val="22"/>
          <w:szCs w:val="22"/>
        </w:rPr>
        <w:t xml:space="preserve"> from downtown Rochester</w:t>
      </w:r>
      <w:r w:rsidR="00533F54">
        <w:rPr>
          <w:rFonts w:asciiTheme="minorHAnsi" w:hAnsiTheme="minorHAnsi"/>
          <w:sz w:val="22"/>
          <w:szCs w:val="22"/>
        </w:rPr>
        <w:t xml:space="preserve"> or a predetermined location</w:t>
      </w:r>
      <w:r w:rsidR="00533F54" w:rsidRPr="00533F54">
        <w:rPr>
          <w:rFonts w:asciiTheme="minorHAnsi" w:hAnsiTheme="minorHAnsi"/>
          <w:sz w:val="22"/>
          <w:szCs w:val="22"/>
        </w:rPr>
        <w:t xml:space="preserve">.  </w:t>
      </w:r>
      <w:r w:rsidR="00A34829" w:rsidRPr="00533F54">
        <w:rPr>
          <w:rFonts w:asciiTheme="minorHAnsi" w:hAnsiTheme="minorHAnsi"/>
          <w:sz w:val="22"/>
          <w:szCs w:val="22"/>
        </w:rPr>
        <w:t xml:space="preserve">  </w:t>
      </w:r>
      <w:r w:rsidR="005D3130" w:rsidRPr="00533F54">
        <w:rPr>
          <w:rFonts w:asciiTheme="minorHAnsi" w:hAnsiTheme="minorHAnsi"/>
          <w:sz w:val="22"/>
          <w:szCs w:val="22"/>
        </w:rPr>
        <w:t xml:space="preserve"> </w:t>
      </w:r>
    </w:p>
    <w:p w14:paraId="485FA142" w14:textId="77777777" w:rsidR="0048625B" w:rsidRDefault="0048625B" w:rsidP="007F00F4">
      <w:pPr>
        <w:pStyle w:val="ListParagraph"/>
        <w:numPr>
          <w:ilvl w:val="1"/>
          <w:numId w:val="0"/>
        </w:numPr>
        <w:tabs>
          <w:tab w:val="left" w:pos="720"/>
        </w:tabs>
        <w:rPr>
          <w:rFonts w:asciiTheme="minorHAnsi" w:hAnsiTheme="minorHAnsi"/>
          <w:sz w:val="22"/>
          <w:szCs w:val="22"/>
        </w:rPr>
      </w:pPr>
    </w:p>
    <w:p w14:paraId="1D6B2395" w14:textId="317AA02D" w:rsidR="007F00F4" w:rsidRPr="00DD69C8" w:rsidRDefault="007F00F4" w:rsidP="007F00F4">
      <w:pPr>
        <w:pStyle w:val="ListParagraph"/>
        <w:numPr>
          <w:ilvl w:val="1"/>
          <w:numId w:val="0"/>
        </w:numPr>
        <w:tabs>
          <w:tab w:val="left" w:pos="720"/>
        </w:tabs>
        <w:rPr>
          <w:rFonts w:asciiTheme="minorHAnsi" w:hAnsiTheme="minorHAnsi" w:cs="Arial"/>
          <w:b/>
          <w:sz w:val="22"/>
          <w:szCs w:val="22"/>
        </w:rPr>
      </w:pPr>
      <w:r w:rsidRPr="00DD69C8">
        <w:rPr>
          <w:rFonts w:asciiTheme="minorHAnsi" w:hAnsiTheme="minorHAnsi"/>
          <w:b/>
          <w:sz w:val="22"/>
          <w:szCs w:val="22"/>
        </w:rPr>
        <w:t xml:space="preserve">Description of Key </w:t>
      </w:r>
      <w:r w:rsidR="00A43E4F" w:rsidRPr="00DD69C8">
        <w:rPr>
          <w:rFonts w:asciiTheme="minorHAnsi" w:hAnsiTheme="minorHAnsi"/>
          <w:b/>
          <w:sz w:val="22"/>
          <w:szCs w:val="22"/>
        </w:rPr>
        <w:t>Employment</w:t>
      </w:r>
      <w:r w:rsidRPr="00DD69C8">
        <w:rPr>
          <w:rFonts w:asciiTheme="minorHAnsi" w:hAnsiTheme="minorHAnsi"/>
          <w:b/>
          <w:sz w:val="22"/>
          <w:szCs w:val="22"/>
        </w:rPr>
        <w:t xml:space="preserve"> Personnel</w:t>
      </w:r>
    </w:p>
    <w:p w14:paraId="3240C400" w14:textId="1286A175" w:rsidR="00CD5DAF" w:rsidRPr="00B44E9B" w:rsidRDefault="00CD5DAF" w:rsidP="00CD5DAF">
      <w:pPr>
        <w:pStyle w:val="ListParagraph"/>
        <w:numPr>
          <w:ilvl w:val="2"/>
          <w:numId w:val="0"/>
        </w:numPr>
        <w:rPr>
          <w:rFonts w:asciiTheme="minorHAnsi" w:hAnsiTheme="minorHAnsi"/>
          <w:sz w:val="22"/>
          <w:szCs w:val="22"/>
        </w:rPr>
      </w:pPr>
      <w:r w:rsidRPr="00B44E9B">
        <w:rPr>
          <w:rFonts w:asciiTheme="minorHAnsi" w:hAnsiTheme="minorHAnsi"/>
          <w:sz w:val="22"/>
          <w:szCs w:val="22"/>
        </w:rPr>
        <w:t xml:space="preserve">Resumes and/or Job Descriptions of involved staff members along with credentials of partner staff, and all other inclusions must be compiled as a separate and single PDF included as a second attachment to the email </w:t>
      </w:r>
      <w:r w:rsidR="00623E09">
        <w:rPr>
          <w:rFonts w:asciiTheme="minorHAnsi" w:hAnsiTheme="minorHAnsi"/>
          <w:sz w:val="22"/>
          <w:szCs w:val="22"/>
        </w:rPr>
        <w:t xml:space="preserve">and titled </w:t>
      </w:r>
      <w:r w:rsidRPr="00B44E9B">
        <w:rPr>
          <w:rFonts w:asciiTheme="minorHAnsi" w:hAnsiTheme="minorHAnsi"/>
          <w:b/>
          <w:i/>
          <w:sz w:val="22"/>
          <w:szCs w:val="22"/>
        </w:rPr>
        <w:t>Attachments for 20</w:t>
      </w:r>
      <w:r w:rsidR="0050655C">
        <w:rPr>
          <w:rFonts w:asciiTheme="minorHAnsi" w:hAnsiTheme="minorHAnsi"/>
          <w:b/>
          <w:i/>
          <w:sz w:val="22"/>
          <w:szCs w:val="22"/>
        </w:rPr>
        <w:t>20</w:t>
      </w:r>
      <w:r w:rsidR="00494FA7">
        <w:rPr>
          <w:rFonts w:asciiTheme="minorHAnsi" w:hAnsiTheme="minorHAnsi"/>
          <w:b/>
          <w:i/>
          <w:sz w:val="22"/>
          <w:szCs w:val="22"/>
        </w:rPr>
        <w:t xml:space="preserve"> </w:t>
      </w:r>
      <w:r w:rsidRPr="00B44E9B">
        <w:rPr>
          <w:rFonts w:asciiTheme="minorHAnsi" w:hAnsiTheme="minorHAnsi"/>
          <w:b/>
          <w:i/>
          <w:sz w:val="22"/>
          <w:szCs w:val="22"/>
        </w:rPr>
        <w:t xml:space="preserve">SYEP </w:t>
      </w:r>
      <w:r w:rsidR="003464C8" w:rsidRPr="007B32B4">
        <w:rPr>
          <w:rFonts w:asciiTheme="minorHAnsi" w:hAnsiTheme="minorHAnsi"/>
          <w:b/>
          <w:i/>
          <w:sz w:val="22"/>
          <w:szCs w:val="22"/>
        </w:rPr>
        <w:t>Work Experience</w:t>
      </w:r>
      <w:r w:rsidRPr="00B44E9B">
        <w:rPr>
          <w:rFonts w:asciiTheme="minorHAnsi" w:hAnsiTheme="minorHAnsi"/>
          <w:b/>
          <w:i/>
          <w:sz w:val="22"/>
          <w:szCs w:val="22"/>
        </w:rPr>
        <w:t xml:space="preserve"> Proposal.</w:t>
      </w:r>
      <w:r w:rsidRPr="00B44E9B">
        <w:rPr>
          <w:rFonts w:asciiTheme="minorHAnsi" w:hAnsiTheme="minorHAnsi"/>
          <w:sz w:val="22"/>
          <w:szCs w:val="22"/>
        </w:rPr>
        <w:t xml:space="preserve"> </w:t>
      </w:r>
    </w:p>
    <w:p w14:paraId="2BFF4C5B" w14:textId="21F4F4EB" w:rsidR="00DA5D6F" w:rsidRDefault="00DA5D6F" w:rsidP="00252DA2">
      <w:pPr>
        <w:numPr>
          <w:ilvl w:val="1"/>
          <w:numId w:val="0"/>
        </w:numPr>
        <w:rPr>
          <w:rFonts w:asciiTheme="minorHAnsi" w:hAnsiTheme="minorHAnsi"/>
          <w:sz w:val="22"/>
          <w:szCs w:val="22"/>
        </w:rPr>
      </w:pPr>
    </w:p>
    <w:p w14:paraId="4D64B0F0" w14:textId="36FC3965" w:rsidR="0074689A" w:rsidRDefault="0074689A" w:rsidP="00252DA2">
      <w:pPr>
        <w:numPr>
          <w:ilvl w:val="1"/>
          <w:numId w:val="0"/>
        </w:numPr>
        <w:rPr>
          <w:rFonts w:asciiTheme="minorHAnsi" w:hAnsiTheme="minorHAnsi"/>
          <w:b/>
          <w:sz w:val="22"/>
          <w:szCs w:val="22"/>
        </w:rPr>
      </w:pPr>
      <w:r w:rsidRPr="00C43957">
        <w:rPr>
          <w:rFonts w:asciiTheme="minorHAnsi" w:hAnsiTheme="minorHAnsi"/>
          <w:b/>
          <w:sz w:val="22"/>
          <w:szCs w:val="22"/>
        </w:rPr>
        <w:t xml:space="preserve">Unique or </w:t>
      </w:r>
      <w:r w:rsidR="00C43957" w:rsidRPr="00C43957">
        <w:rPr>
          <w:rFonts w:asciiTheme="minorHAnsi" w:hAnsiTheme="minorHAnsi"/>
          <w:b/>
          <w:sz w:val="22"/>
          <w:szCs w:val="22"/>
        </w:rPr>
        <w:t>Special Request</w:t>
      </w:r>
      <w:r w:rsidRPr="00C43957">
        <w:rPr>
          <w:rFonts w:asciiTheme="minorHAnsi" w:hAnsiTheme="minorHAnsi"/>
          <w:b/>
          <w:sz w:val="22"/>
          <w:szCs w:val="22"/>
        </w:rPr>
        <w:t xml:space="preserve">: </w:t>
      </w:r>
    </w:p>
    <w:p w14:paraId="0532A6F9" w14:textId="318D9C61" w:rsidR="00C43957" w:rsidRPr="001B5AB6" w:rsidRDefault="001B5AB6" w:rsidP="00252DA2">
      <w:pPr>
        <w:numPr>
          <w:ilvl w:val="1"/>
          <w:numId w:val="0"/>
        </w:numPr>
        <w:rPr>
          <w:rFonts w:asciiTheme="minorHAnsi" w:hAnsiTheme="minorHAnsi"/>
          <w:sz w:val="22"/>
          <w:szCs w:val="22"/>
        </w:rPr>
      </w:pPr>
      <w:r>
        <w:rPr>
          <w:rFonts w:asciiTheme="minorHAnsi" w:hAnsiTheme="minorHAnsi"/>
          <w:sz w:val="22"/>
          <w:szCs w:val="22"/>
        </w:rPr>
        <w:t>Employers should indicate any unique request for</w:t>
      </w:r>
      <w:r w:rsidR="00CB0CB0">
        <w:rPr>
          <w:rFonts w:asciiTheme="minorHAnsi" w:hAnsiTheme="minorHAnsi"/>
          <w:sz w:val="22"/>
          <w:szCs w:val="22"/>
        </w:rPr>
        <w:t xml:space="preserve"> the review team to </w:t>
      </w:r>
      <w:r>
        <w:rPr>
          <w:rFonts w:asciiTheme="minorHAnsi" w:hAnsiTheme="minorHAnsi"/>
          <w:sz w:val="22"/>
          <w:szCs w:val="22"/>
        </w:rPr>
        <w:t>consider</w:t>
      </w:r>
      <w:r w:rsidR="00CB0CB0">
        <w:rPr>
          <w:rFonts w:asciiTheme="minorHAnsi" w:hAnsiTheme="minorHAnsi"/>
          <w:sz w:val="22"/>
          <w:szCs w:val="22"/>
        </w:rPr>
        <w:t xml:space="preserve"> when reviewing their proposal. </w:t>
      </w:r>
    </w:p>
    <w:p w14:paraId="31919B4E" w14:textId="77777777" w:rsidR="00CD5DAF" w:rsidRPr="00B44E9B" w:rsidRDefault="00CD5DAF" w:rsidP="00CD5DAF">
      <w:pPr>
        <w:rPr>
          <w:rFonts w:asciiTheme="minorHAnsi" w:hAnsiTheme="minorHAnsi"/>
          <w:sz w:val="22"/>
          <w:szCs w:val="22"/>
        </w:rPr>
      </w:pPr>
    </w:p>
    <w:p w14:paraId="39FFBAAE" w14:textId="77777777" w:rsidR="00920ED4" w:rsidRPr="00B44E9B" w:rsidRDefault="00920ED4" w:rsidP="00920ED4">
      <w:pPr>
        <w:rPr>
          <w:rFonts w:asciiTheme="minorHAnsi" w:hAnsiTheme="minorHAnsi"/>
          <w:b/>
          <w:sz w:val="22"/>
          <w:szCs w:val="22"/>
        </w:rPr>
      </w:pPr>
      <w:r w:rsidRPr="00B44E9B">
        <w:rPr>
          <w:rFonts w:asciiTheme="minorHAnsi" w:hAnsiTheme="minorHAnsi"/>
          <w:b/>
          <w:sz w:val="22"/>
          <w:szCs w:val="22"/>
        </w:rPr>
        <w:t xml:space="preserve">Section II: </w:t>
      </w:r>
      <w:r w:rsidR="003F693F" w:rsidRPr="00B44E9B">
        <w:rPr>
          <w:rFonts w:asciiTheme="minorHAnsi" w:hAnsiTheme="minorHAnsi"/>
          <w:b/>
          <w:sz w:val="22"/>
          <w:szCs w:val="22"/>
        </w:rPr>
        <w:t xml:space="preserve"> </w:t>
      </w:r>
      <w:r w:rsidRPr="00B44E9B">
        <w:rPr>
          <w:rFonts w:asciiTheme="minorHAnsi" w:hAnsiTheme="minorHAnsi"/>
          <w:b/>
          <w:sz w:val="22"/>
          <w:szCs w:val="22"/>
        </w:rPr>
        <w:t>Work Schedule</w:t>
      </w:r>
    </w:p>
    <w:p w14:paraId="22A979A8" w14:textId="3A0E7D96" w:rsidR="003F693F" w:rsidRDefault="00DA4406" w:rsidP="00DA4406">
      <w:pPr>
        <w:pStyle w:val="ListParagraph"/>
        <w:numPr>
          <w:ilvl w:val="1"/>
          <w:numId w:val="0"/>
        </w:numPr>
        <w:rPr>
          <w:rFonts w:asciiTheme="minorHAnsi" w:hAnsiTheme="minorHAnsi"/>
          <w:sz w:val="22"/>
          <w:szCs w:val="22"/>
        </w:rPr>
      </w:pPr>
      <w:r w:rsidRPr="00B44E9B">
        <w:rPr>
          <w:rFonts w:asciiTheme="minorHAnsi" w:hAnsiTheme="minorHAnsi"/>
          <w:sz w:val="22"/>
          <w:szCs w:val="22"/>
        </w:rPr>
        <w:t xml:space="preserve">Employment-based opportunities should serve a minimum of 10 youth and run 6 weeks during </w:t>
      </w:r>
      <w:r w:rsidRPr="00EF7EE1">
        <w:rPr>
          <w:rFonts w:asciiTheme="minorHAnsi" w:hAnsiTheme="minorHAnsi"/>
          <w:sz w:val="22"/>
          <w:szCs w:val="22"/>
        </w:rPr>
        <w:t xml:space="preserve">the period July </w:t>
      </w:r>
      <w:r w:rsidR="0050655C">
        <w:rPr>
          <w:rFonts w:asciiTheme="minorHAnsi" w:hAnsiTheme="minorHAnsi"/>
          <w:sz w:val="22"/>
          <w:szCs w:val="22"/>
        </w:rPr>
        <w:t>13</w:t>
      </w:r>
      <w:r w:rsidRPr="00EF7EE1">
        <w:rPr>
          <w:rFonts w:asciiTheme="minorHAnsi" w:hAnsiTheme="minorHAnsi"/>
          <w:sz w:val="22"/>
          <w:szCs w:val="22"/>
        </w:rPr>
        <w:t xml:space="preserve"> – August </w:t>
      </w:r>
      <w:r w:rsidR="0050655C">
        <w:rPr>
          <w:rFonts w:asciiTheme="minorHAnsi" w:hAnsiTheme="minorHAnsi"/>
          <w:sz w:val="22"/>
          <w:szCs w:val="22"/>
        </w:rPr>
        <w:t>21</w:t>
      </w:r>
      <w:r w:rsidRPr="00EF7EE1">
        <w:rPr>
          <w:rFonts w:asciiTheme="minorHAnsi" w:hAnsiTheme="minorHAnsi"/>
          <w:sz w:val="22"/>
          <w:szCs w:val="22"/>
        </w:rPr>
        <w:t>, 20</w:t>
      </w:r>
      <w:r w:rsidR="0050655C">
        <w:rPr>
          <w:rFonts w:asciiTheme="minorHAnsi" w:hAnsiTheme="minorHAnsi"/>
          <w:sz w:val="22"/>
          <w:szCs w:val="22"/>
        </w:rPr>
        <w:t>20</w:t>
      </w:r>
      <w:r w:rsidRPr="00EF7EE1">
        <w:rPr>
          <w:rFonts w:asciiTheme="minorHAnsi" w:hAnsiTheme="minorHAnsi"/>
          <w:sz w:val="22"/>
          <w:szCs w:val="22"/>
        </w:rPr>
        <w:t xml:space="preserve">. </w:t>
      </w:r>
      <w:r w:rsidR="00B97308" w:rsidRPr="00EF7EE1">
        <w:rPr>
          <w:rFonts w:asciiTheme="minorHAnsi" w:hAnsiTheme="minorHAnsi"/>
          <w:sz w:val="22"/>
          <w:szCs w:val="22"/>
        </w:rPr>
        <w:t xml:space="preserve"> Youth must be employed 20 hours per week </w:t>
      </w:r>
      <w:r w:rsidR="007043F0" w:rsidRPr="00533F54">
        <w:rPr>
          <w:rFonts w:asciiTheme="minorHAnsi" w:hAnsiTheme="minorHAnsi"/>
          <w:b/>
          <w:bCs/>
          <w:i/>
          <w:iCs/>
          <w:sz w:val="22"/>
          <w:szCs w:val="22"/>
        </w:rPr>
        <w:t>(unpaid lunch)</w:t>
      </w:r>
      <w:r w:rsidR="007043F0">
        <w:rPr>
          <w:rFonts w:asciiTheme="minorHAnsi" w:hAnsiTheme="minorHAnsi"/>
          <w:sz w:val="22"/>
          <w:szCs w:val="22"/>
        </w:rPr>
        <w:t xml:space="preserve"> </w:t>
      </w:r>
      <w:r w:rsidR="00B97308" w:rsidRPr="00EF7EE1">
        <w:rPr>
          <w:rFonts w:asciiTheme="minorHAnsi" w:hAnsiTheme="minorHAnsi"/>
          <w:sz w:val="22"/>
          <w:szCs w:val="22"/>
        </w:rPr>
        <w:t>for a total of 120 hours for the total 6-week employment.</w:t>
      </w:r>
      <w:r w:rsidR="00B97308">
        <w:rPr>
          <w:rFonts w:asciiTheme="minorHAnsi" w:hAnsiTheme="minorHAnsi"/>
          <w:sz w:val="22"/>
          <w:szCs w:val="22"/>
        </w:rPr>
        <w:t xml:space="preserve"> </w:t>
      </w:r>
      <w:r w:rsidR="008336B0">
        <w:rPr>
          <w:rFonts w:asciiTheme="minorHAnsi" w:hAnsiTheme="minorHAnsi"/>
          <w:sz w:val="22"/>
          <w:szCs w:val="22"/>
        </w:rPr>
        <w:t xml:space="preserve"> </w:t>
      </w:r>
    </w:p>
    <w:p w14:paraId="744DE309" w14:textId="77777777" w:rsidR="006448FD" w:rsidRPr="00B44E9B" w:rsidRDefault="006448FD" w:rsidP="00DA4406">
      <w:pPr>
        <w:pStyle w:val="ListParagraph"/>
        <w:numPr>
          <w:ilvl w:val="1"/>
          <w:numId w:val="0"/>
        </w:numPr>
        <w:rPr>
          <w:rFonts w:asciiTheme="minorHAnsi" w:hAnsiTheme="minorHAnsi"/>
          <w:b/>
          <w:i/>
          <w:sz w:val="22"/>
          <w:szCs w:val="22"/>
        </w:rPr>
      </w:pPr>
    </w:p>
    <w:p w14:paraId="21063FF2" w14:textId="19D6892B" w:rsidR="00E17BF3" w:rsidRPr="00E17BF3" w:rsidRDefault="00E17BF3" w:rsidP="00DA4406">
      <w:pPr>
        <w:pStyle w:val="ListParagraph"/>
        <w:numPr>
          <w:ilvl w:val="1"/>
          <w:numId w:val="0"/>
        </w:numPr>
        <w:rPr>
          <w:rFonts w:asciiTheme="minorHAnsi" w:hAnsiTheme="minorHAnsi"/>
          <w:b/>
          <w:sz w:val="22"/>
          <w:szCs w:val="22"/>
        </w:rPr>
      </w:pPr>
      <w:r w:rsidRPr="00E17BF3">
        <w:rPr>
          <w:rFonts w:asciiTheme="minorHAnsi" w:hAnsiTheme="minorHAnsi"/>
          <w:b/>
          <w:sz w:val="22"/>
          <w:szCs w:val="22"/>
        </w:rPr>
        <w:t>Pre-Employment Activity</w:t>
      </w:r>
    </w:p>
    <w:p w14:paraId="2A83EEEA" w14:textId="4FC96C59" w:rsidR="00CD423E" w:rsidRDefault="00E17BF3" w:rsidP="00DA4406">
      <w:pPr>
        <w:pStyle w:val="ListParagraph"/>
        <w:numPr>
          <w:ilvl w:val="1"/>
          <w:numId w:val="0"/>
        </w:numPr>
        <w:rPr>
          <w:rFonts w:asciiTheme="minorHAnsi" w:hAnsiTheme="minorHAnsi"/>
          <w:sz w:val="22"/>
          <w:szCs w:val="22"/>
        </w:rPr>
      </w:pPr>
      <w:r>
        <w:rPr>
          <w:rFonts w:asciiTheme="minorHAnsi" w:hAnsiTheme="minorHAnsi"/>
          <w:sz w:val="22"/>
          <w:szCs w:val="22"/>
        </w:rPr>
        <w:t>D</w:t>
      </w:r>
      <w:r w:rsidR="00ED44F8">
        <w:rPr>
          <w:rFonts w:asciiTheme="minorHAnsi" w:hAnsiTheme="minorHAnsi"/>
          <w:sz w:val="22"/>
          <w:szCs w:val="22"/>
        </w:rPr>
        <w:t>escribe</w:t>
      </w:r>
      <w:r>
        <w:rPr>
          <w:rFonts w:asciiTheme="minorHAnsi" w:hAnsiTheme="minorHAnsi"/>
          <w:sz w:val="22"/>
          <w:szCs w:val="22"/>
        </w:rPr>
        <w:t xml:space="preserve"> </w:t>
      </w:r>
      <w:r w:rsidR="00B80A8F">
        <w:rPr>
          <w:rFonts w:asciiTheme="minorHAnsi" w:hAnsiTheme="minorHAnsi"/>
          <w:sz w:val="22"/>
          <w:szCs w:val="22"/>
        </w:rPr>
        <w:t>the pre-employment activity</w:t>
      </w:r>
      <w:r w:rsidR="004475A3">
        <w:rPr>
          <w:rFonts w:asciiTheme="minorHAnsi" w:hAnsiTheme="minorHAnsi"/>
          <w:sz w:val="22"/>
          <w:szCs w:val="22"/>
        </w:rPr>
        <w:t xml:space="preserve"> for the employment program.  This should include an orientation for the youth and their parents</w:t>
      </w:r>
      <w:r w:rsidR="00F07FC5">
        <w:rPr>
          <w:rFonts w:asciiTheme="minorHAnsi" w:hAnsiTheme="minorHAnsi"/>
          <w:sz w:val="22"/>
          <w:szCs w:val="22"/>
        </w:rPr>
        <w:t xml:space="preserve"> along with the dates, time</w:t>
      </w:r>
      <w:r w:rsidR="00FC67AD">
        <w:rPr>
          <w:rFonts w:asciiTheme="minorHAnsi" w:hAnsiTheme="minorHAnsi"/>
          <w:sz w:val="22"/>
          <w:szCs w:val="22"/>
        </w:rPr>
        <w:t>s</w:t>
      </w:r>
      <w:r w:rsidR="00F07FC5">
        <w:rPr>
          <w:rFonts w:asciiTheme="minorHAnsi" w:hAnsiTheme="minorHAnsi"/>
          <w:sz w:val="22"/>
          <w:szCs w:val="22"/>
        </w:rPr>
        <w:t xml:space="preserve"> and location.  </w:t>
      </w:r>
    </w:p>
    <w:p w14:paraId="6389E799" w14:textId="5B7B76A8" w:rsidR="00ED44F8" w:rsidRDefault="00ED44F8" w:rsidP="00DA4406">
      <w:pPr>
        <w:pStyle w:val="ListParagraph"/>
        <w:numPr>
          <w:ilvl w:val="1"/>
          <w:numId w:val="0"/>
        </w:numPr>
        <w:rPr>
          <w:rFonts w:asciiTheme="minorHAnsi" w:hAnsiTheme="minorHAnsi"/>
          <w:sz w:val="22"/>
          <w:szCs w:val="22"/>
        </w:rPr>
      </w:pPr>
      <w:r>
        <w:rPr>
          <w:rFonts w:asciiTheme="minorHAnsi" w:hAnsiTheme="minorHAnsi"/>
          <w:sz w:val="22"/>
          <w:szCs w:val="22"/>
        </w:rPr>
        <w:t xml:space="preserve"> </w:t>
      </w:r>
    </w:p>
    <w:p w14:paraId="5AACF0B4" w14:textId="3722D0CE" w:rsidR="003F693F" w:rsidRDefault="00DA4406" w:rsidP="00DA4406">
      <w:pPr>
        <w:pStyle w:val="ListParagraph"/>
        <w:numPr>
          <w:ilvl w:val="1"/>
          <w:numId w:val="0"/>
        </w:numPr>
        <w:rPr>
          <w:rFonts w:asciiTheme="minorHAnsi" w:hAnsiTheme="minorHAnsi"/>
          <w:sz w:val="22"/>
          <w:szCs w:val="22"/>
        </w:rPr>
      </w:pPr>
      <w:r w:rsidRPr="00B44E9B">
        <w:rPr>
          <w:rFonts w:asciiTheme="minorHAnsi" w:hAnsiTheme="minorHAnsi"/>
          <w:sz w:val="22"/>
          <w:szCs w:val="22"/>
        </w:rPr>
        <w:t xml:space="preserve">Working hours are required to operate afternoons, within the hours of 12:00 pm and 5:00 pm. Hours proposed outside of this slated time will only be considered for unique and justifiable situations. </w:t>
      </w:r>
      <w:r w:rsidR="0077739E">
        <w:rPr>
          <w:rFonts w:asciiTheme="minorHAnsi" w:hAnsiTheme="minorHAnsi"/>
          <w:sz w:val="22"/>
          <w:szCs w:val="22"/>
        </w:rPr>
        <w:t>Such request should be noted under the “</w:t>
      </w:r>
      <w:r w:rsidR="0077739E" w:rsidRPr="007043F0">
        <w:rPr>
          <w:rFonts w:asciiTheme="minorHAnsi" w:hAnsiTheme="minorHAnsi"/>
          <w:i/>
          <w:sz w:val="22"/>
          <w:szCs w:val="22"/>
        </w:rPr>
        <w:t>Unique or Sp</w:t>
      </w:r>
      <w:r w:rsidR="003F3CA3" w:rsidRPr="007043F0">
        <w:rPr>
          <w:rFonts w:asciiTheme="minorHAnsi" w:hAnsiTheme="minorHAnsi"/>
          <w:i/>
          <w:sz w:val="22"/>
          <w:szCs w:val="22"/>
        </w:rPr>
        <w:t>ecial Request</w:t>
      </w:r>
      <w:r w:rsidR="003F3CA3">
        <w:rPr>
          <w:rFonts w:asciiTheme="minorHAnsi" w:hAnsiTheme="minorHAnsi"/>
          <w:sz w:val="22"/>
          <w:szCs w:val="22"/>
        </w:rPr>
        <w:t>” Section</w:t>
      </w:r>
      <w:r w:rsidR="005073C6">
        <w:rPr>
          <w:rFonts w:asciiTheme="minorHAnsi" w:hAnsiTheme="minorHAnsi"/>
          <w:sz w:val="22"/>
          <w:szCs w:val="22"/>
        </w:rPr>
        <w:t xml:space="preserve"> of this RFP</w:t>
      </w:r>
      <w:r w:rsidR="003F3CA3">
        <w:rPr>
          <w:rFonts w:asciiTheme="minorHAnsi" w:hAnsiTheme="minorHAnsi"/>
          <w:sz w:val="22"/>
          <w:szCs w:val="22"/>
        </w:rPr>
        <w:t xml:space="preserve">.  </w:t>
      </w:r>
    </w:p>
    <w:p w14:paraId="38F6A4D8" w14:textId="77777777" w:rsidR="0077739E" w:rsidRPr="00B44E9B" w:rsidRDefault="0077739E" w:rsidP="00DA4406">
      <w:pPr>
        <w:pStyle w:val="ListParagraph"/>
        <w:numPr>
          <w:ilvl w:val="1"/>
          <w:numId w:val="0"/>
        </w:numPr>
        <w:rPr>
          <w:rFonts w:asciiTheme="minorHAnsi" w:hAnsiTheme="minorHAnsi"/>
          <w:b/>
          <w:i/>
          <w:sz w:val="22"/>
          <w:szCs w:val="22"/>
        </w:rPr>
      </w:pPr>
    </w:p>
    <w:p w14:paraId="4E6A5077" w14:textId="3695193B" w:rsidR="00DB0AD1" w:rsidRDefault="00DB0AD1" w:rsidP="00DA4406">
      <w:pPr>
        <w:pStyle w:val="ListParagraph"/>
        <w:numPr>
          <w:ilvl w:val="1"/>
          <w:numId w:val="0"/>
        </w:numPr>
        <w:rPr>
          <w:rFonts w:asciiTheme="minorHAnsi" w:hAnsiTheme="minorHAnsi"/>
          <w:b/>
          <w:sz w:val="22"/>
          <w:szCs w:val="22"/>
        </w:rPr>
      </w:pPr>
      <w:r>
        <w:rPr>
          <w:rFonts w:asciiTheme="minorHAnsi" w:hAnsiTheme="minorHAnsi"/>
          <w:b/>
          <w:sz w:val="22"/>
          <w:szCs w:val="22"/>
        </w:rPr>
        <w:t>Additional Activity</w:t>
      </w:r>
    </w:p>
    <w:p w14:paraId="10F5D017" w14:textId="5534D299" w:rsidR="00DB0AD1" w:rsidRDefault="0055706A" w:rsidP="00DA4406">
      <w:pPr>
        <w:pStyle w:val="ListParagraph"/>
        <w:numPr>
          <w:ilvl w:val="1"/>
          <w:numId w:val="0"/>
        </w:numPr>
        <w:rPr>
          <w:rFonts w:asciiTheme="minorHAnsi" w:hAnsiTheme="minorHAnsi"/>
          <w:sz w:val="22"/>
          <w:szCs w:val="22"/>
        </w:rPr>
      </w:pPr>
      <w:r>
        <w:rPr>
          <w:rFonts w:asciiTheme="minorHAnsi" w:hAnsiTheme="minorHAnsi"/>
          <w:sz w:val="22"/>
          <w:szCs w:val="22"/>
        </w:rPr>
        <w:t xml:space="preserve">Describe how youth will be able to make up missed work assignments due to </w:t>
      </w:r>
      <w:r w:rsidR="00107249">
        <w:rPr>
          <w:rFonts w:asciiTheme="minorHAnsi" w:hAnsiTheme="minorHAnsi"/>
          <w:sz w:val="22"/>
          <w:szCs w:val="22"/>
        </w:rPr>
        <w:t>pre-approved absences.  D</w:t>
      </w:r>
      <w:r w:rsidR="00482A5C">
        <w:rPr>
          <w:rFonts w:asciiTheme="minorHAnsi" w:hAnsiTheme="minorHAnsi"/>
          <w:sz w:val="22"/>
          <w:szCs w:val="22"/>
        </w:rPr>
        <w:t>escribe any</w:t>
      </w:r>
      <w:r w:rsidR="00107249">
        <w:rPr>
          <w:rFonts w:asciiTheme="minorHAnsi" w:hAnsiTheme="minorHAnsi"/>
          <w:sz w:val="22"/>
          <w:szCs w:val="22"/>
        </w:rPr>
        <w:t xml:space="preserve"> </w:t>
      </w:r>
      <w:r w:rsidR="00482A5C">
        <w:rPr>
          <w:rFonts w:asciiTheme="minorHAnsi" w:hAnsiTheme="minorHAnsi"/>
          <w:sz w:val="22"/>
          <w:szCs w:val="22"/>
        </w:rPr>
        <w:t>post-employment</w:t>
      </w:r>
      <w:r w:rsidR="00107249">
        <w:rPr>
          <w:rFonts w:asciiTheme="minorHAnsi" w:hAnsiTheme="minorHAnsi"/>
          <w:sz w:val="22"/>
          <w:szCs w:val="22"/>
        </w:rPr>
        <w:t xml:space="preserve"> </w:t>
      </w:r>
      <w:r w:rsidR="00482A5C">
        <w:rPr>
          <w:rFonts w:asciiTheme="minorHAnsi" w:hAnsiTheme="minorHAnsi"/>
          <w:sz w:val="22"/>
          <w:szCs w:val="22"/>
        </w:rPr>
        <w:t xml:space="preserve">activities afforded through this work experience.  </w:t>
      </w:r>
    </w:p>
    <w:p w14:paraId="6680122B" w14:textId="77777777" w:rsidR="0049699A" w:rsidRPr="0055706A" w:rsidRDefault="0049699A" w:rsidP="00DA4406">
      <w:pPr>
        <w:pStyle w:val="ListParagraph"/>
        <w:numPr>
          <w:ilvl w:val="1"/>
          <w:numId w:val="0"/>
        </w:numPr>
        <w:rPr>
          <w:rFonts w:asciiTheme="minorHAnsi" w:hAnsiTheme="minorHAnsi"/>
          <w:sz w:val="22"/>
          <w:szCs w:val="22"/>
        </w:rPr>
      </w:pPr>
    </w:p>
    <w:p w14:paraId="10C70A48" w14:textId="0083F047" w:rsidR="00DB0AD1" w:rsidRDefault="00DB0AD1" w:rsidP="00DA4406">
      <w:pPr>
        <w:pStyle w:val="ListParagraph"/>
        <w:numPr>
          <w:ilvl w:val="1"/>
          <w:numId w:val="0"/>
        </w:numPr>
        <w:rPr>
          <w:rFonts w:asciiTheme="minorHAnsi" w:hAnsiTheme="minorHAnsi"/>
          <w:sz w:val="22"/>
          <w:szCs w:val="22"/>
        </w:rPr>
      </w:pPr>
      <w:r>
        <w:rPr>
          <w:rFonts w:asciiTheme="minorHAnsi" w:hAnsiTheme="minorHAnsi"/>
          <w:b/>
          <w:sz w:val="22"/>
          <w:szCs w:val="22"/>
        </w:rPr>
        <w:t xml:space="preserve">Miscellaneous </w:t>
      </w:r>
    </w:p>
    <w:p w14:paraId="60A588FE" w14:textId="24F10D46" w:rsidR="0049699A" w:rsidRDefault="0049699A" w:rsidP="00DA4406">
      <w:pPr>
        <w:pStyle w:val="ListParagraph"/>
        <w:numPr>
          <w:ilvl w:val="1"/>
          <w:numId w:val="0"/>
        </w:numPr>
        <w:rPr>
          <w:rFonts w:asciiTheme="minorHAnsi" w:hAnsiTheme="minorHAnsi"/>
          <w:sz w:val="22"/>
          <w:szCs w:val="22"/>
        </w:rPr>
      </w:pPr>
      <w:r>
        <w:rPr>
          <w:rFonts w:asciiTheme="minorHAnsi" w:hAnsiTheme="minorHAnsi"/>
          <w:sz w:val="22"/>
          <w:szCs w:val="22"/>
        </w:rPr>
        <w:t xml:space="preserve">Additional and pertinent information not included above. </w:t>
      </w:r>
    </w:p>
    <w:p w14:paraId="4E97022E" w14:textId="77777777" w:rsidR="0049699A" w:rsidRPr="0015456A" w:rsidRDefault="0049699A" w:rsidP="00DA4406">
      <w:pPr>
        <w:pStyle w:val="ListParagraph"/>
        <w:numPr>
          <w:ilvl w:val="1"/>
          <w:numId w:val="0"/>
        </w:numPr>
        <w:rPr>
          <w:rFonts w:asciiTheme="minorHAnsi" w:hAnsiTheme="minorHAnsi"/>
          <w:sz w:val="22"/>
          <w:szCs w:val="22"/>
        </w:rPr>
      </w:pPr>
    </w:p>
    <w:p w14:paraId="379B1EF4" w14:textId="36F41F87" w:rsidR="00DA4406" w:rsidRPr="0015456A" w:rsidRDefault="00EA38D5" w:rsidP="00DA4406">
      <w:pPr>
        <w:pStyle w:val="ListParagraph"/>
        <w:numPr>
          <w:ilvl w:val="1"/>
          <w:numId w:val="0"/>
        </w:numPr>
        <w:rPr>
          <w:rFonts w:asciiTheme="minorHAnsi" w:hAnsiTheme="minorHAnsi"/>
          <w:b/>
          <w:i/>
          <w:sz w:val="22"/>
          <w:szCs w:val="22"/>
        </w:rPr>
      </w:pPr>
      <w:r w:rsidRPr="0015456A">
        <w:rPr>
          <w:rFonts w:asciiTheme="minorHAnsi" w:hAnsiTheme="minorHAnsi"/>
          <w:b/>
          <w:sz w:val="22"/>
          <w:szCs w:val="22"/>
        </w:rPr>
        <w:t>Report Card Findings</w:t>
      </w:r>
    </w:p>
    <w:p w14:paraId="54FF5041" w14:textId="3C155C6F" w:rsidR="00EC0570" w:rsidRDefault="0049699A" w:rsidP="007F00F4">
      <w:pPr>
        <w:rPr>
          <w:rFonts w:asciiTheme="minorHAnsi" w:hAnsiTheme="minorHAnsi"/>
          <w:sz w:val="22"/>
          <w:szCs w:val="22"/>
        </w:rPr>
      </w:pPr>
      <w:r w:rsidRPr="0015456A">
        <w:rPr>
          <w:rFonts w:asciiTheme="minorHAnsi" w:hAnsiTheme="minorHAnsi"/>
          <w:sz w:val="22"/>
          <w:szCs w:val="22"/>
        </w:rPr>
        <w:t xml:space="preserve">For applicants that </w:t>
      </w:r>
      <w:r w:rsidR="00EA38D5" w:rsidRPr="0015456A">
        <w:rPr>
          <w:rFonts w:asciiTheme="minorHAnsi" w:hAnsiTheme="minorHAnsi"/>
          <w:sz w:val="22"/>
          <w:szCs w:val="22"/>
        </w:rPr>
        <w:t>parti</w:t>
      </w:r>
      <w:r w:rsidR="00A66DF7" w:rsidRPr="0015456A">
        <w:rPr>
          <w:rFonts w:asciiTheme="minorHAnsi" w:hAnsiTheme="minorHAnsi"/>
          <w:sz w:val="22"/>
          <w:szCs w:val="22"/>
        </w:rPr>
        <w:t xml:space="preserve">cipated </w:t>
      </w:r>
      <w:r w:rsidR="00A66DF7">
        <w:rPr>
          <w:rFonts w:asciiTheme="minorHAnsi" w:hAnsiTheme="minorHAnsi"/>
          <w:sz w:val="22"/>
          <w:szCs w:val="22"/>
        </w:rPr>
        <w:t>in the 201</w:t>
      </w:r>
      <w:r w:rsidR="007C198F">
        <w:rPr>
          <w:rFonts w:asciiTheme="minorHAnsi" w:hAnsiTheme="minorHAnsi"/>
          <w:sz w:val="22"/>
          <w:szCs w:val="22"/>
        </w:rPr>
        <w:t>9</w:t>
      </w:r>
      <w:r w:rsidR="00A66DF7">
        <w:rPr>
          <w:rFonts w:asciiTheme="minorHAnsi" w:hAnsiTheme="minorHAnsi"/>
          <w:sz w:val="22"/>
          <w:szCs w:val="22"/>
        </w:rPr>
        <w:t xml:space="preserve"> S</w:t>
      </w:r>
      <w:r w:rsidR="00E316DE">
        <w:rPr>
          <w:rFonts w:asciiTheme="minorHAnsi" w:hAnsiTheme="minorHAnsi"/>
          <w:sz w:val="22"/>
          <w:szCs w:val="22"/>
        </w:rPr>
        <w:t xml:space="preserve">ummer </w:t>
      </w:r>
      <w:r w:rsidR="00A66DF7">
        <w:rPr>
          <w:rFonts w:asciiTheme="minorHAnsi" w:hAnsiTheme="minorHAnsi"/>
          <w:sz w:val="22"/>
          <w:szCs w:val="22"/>
        </w:rPr>
        <w:t>Y</w:t>
      </w:r>
      <w:r w:rsidR="00E316DE">
        <w:rPr>
          <w:rFonts w:asciiTheme="minorHAnsi" w:hAnsiTheme="minorHAnsi"/>
          <w:sz w:val="22"/>
          <w:szCs w:val="22"/>
        </w:rPr>
        <w:t xml:space="preserve">outh </w:t>
      </w:r>
      <w:r w:rsidR="00A66DF7">
        <w:rPr>
          <w:rFonts w:asciiTheme="minorHAnsi" w:hAnsiTheme="minorHAnsi"/>
          <w:sz w:val="22"/>
          <w:szCs w:val="22"/>
        </w:rPr>
        <w:t>E</w:t>
      </w:r>
      <w:r w:rsidR="00E316DE">
        <w:rPr>
          <w:rFonts w:asciiTheme="minorHAnsi" w:hAnsiTheme="minorHAnsi"/>
          <w:sz w:val="22"/>
          <w:szCs w:val="22"/>
        </w:rPr>
        <w:t xml:space="preserve">mployment </w:t>
      </w:r>
      <w:r w:rsidR="00A66DF7">
        <w:rPr>
          <w:rFonts w:asciiTheme="minorHAnsi" w:hAnsiTheme="minorHAnsi"/>
          <w:sz w:val="22"/>
          <w:szCs w:val="22"/>
        </w:rPr>
        <w:t>P</w:t>
      </w:r>
      <w:r w:rsidR="00E316DE">
        <w:rPr>
          <w:rFonts w:asciiTheme="minorHAnsi" w:hAnsiTheme="minorHAnsi"/>
          <w:sz w:val="22"/>
          <w:szCs w:val="22"/>
        </w:rPr>
        <w:t>rogram</w:t>
      </w:r>
      <w:r w:rsidR="00A66DF7">
        <w:rPr>
          <w:rFonts w:asciiTheme="minorHAnsi" w:hAnsiTheme="minorHAnsi"/>
          <w:sz w:val="22"/>
          <w:szCs w:val="22"/>
        </w:rPr>
        <w:t xml:space="preserve"> please address any findings </w:t>
      </w:r>
      <w:r w:rsidR="002D6846">
        <w:rPr>
          <w:rFonts w:asciiTheme="minorHAnsi" w:hAnsiTheme="minorHAnsi"/>
          <w:sz w:val="22"/>
          <w:szCs w:val="22"/>
        </w:rPr>
        <w:t xml:space="preserve">from the most recent </w:t>
      </w:r>
      <w:r w:rsidR="00A66DF7">
        <w:rPr>
          <w:rFonts w:asciiTheme="minorHAnsi" w:hAnsiTheme="minorHAnsi"/>
          <w:sz w:val="22"/>
          <w:szCs w:val="22"/>
        </w:rPr>
        <w:t>report card</w:t>
      </w:r>
      <w:r w:rsidR="00775C21">
        <w:rPr>
          <w:rFonts w:asciiTheme="minorHAnsi" w:hAnsiTheme="minorHAnsi"/>
          <w:sz w:val="22"/>
          <w:szCs w:val="22"/>
        </w:rPr>
        <w:t xml:space="preserve"> n</w:t>
      </w:r>
      <w:r w:rsidR="004E6988">
        <w:rPr>
          <w:rFonts w:asciiTheme="minorHAnsi" w:hAnsiTheme="minorHAnsi"/>
          <w:sz w:val="22"/>
          <w:szCs w:val="22"/>
        </w:rPr>
        <w:t>oting how areas of concern will be addressed in the 20</w:t>
      </w:r>
      <w:r w:rsidR="007C198F">
        <w:rPr>
          <w:rFonts w:asciiTheme="minorHAnsi" w:hAnsiTheme="minorHAnsi"/>
          <w:sz w:val="22"/>
          <w:szCs w:val="22"/>
        </w:rPr>
        <w:t>20</w:t>
      </w:r>
      <w:r w:rsidR="004E6988">
        <w:rPr>
          <w:rFonts w:asciiTheme="minorHAnsi" w:hAnsiTheme="minorHAnsi"/>
          <w:sz w:val="22"/>
          <w:szCs w:val="22"/>
        </w:rPr>
        <w:t xml:space="preserve"> SYEP </w:t>
      </w:r>
      <w:r w:rsidR="00992D10">
        <w:rPr>
          <w:rFonts w:asciiTheme="minorHAnsi" w:hAnsiTheme="minorHAnsi"/>
          <w:sz w:val="22"/>
          <w:szCs w:val="22"/>
        </w:rPr>
        <w:t>if selected</w:t>
      </w:r>
      <w:r w:rsidR="00A66DF7">
        <w:rPr>
          <w:rFonts w:asciiTheme="minorHAnsi" w:hAnsiTheme="minorHAnsi"/>
          <w:sz w:val="22"/>
          <w:szCs w:val="22"/>
        </w:rPr>
        <w:t xml:space="preserve">.  </w:t>
      </w:r>
    </w:p>
    <w:p w14:paraId="3401373C" w14:textId="77777777" w:rsidR="00A66DF7" w:rsidRPr="00B44E9B" w:rsidRDefault="00A66DF7" w:rsidP="007F00F4">
      <w:pPr>
        <w:rPr>
          <w:rFonts w:asciiTheme="minorHAnsi" w:hAnsiTheme="minorHAnsi"/>
          <w:sz w:val="22"/>
          <w:szCs w:val="22"/>
        </w:rPr>
      </w:pPr>
    </w:p>
    <w:p w14:paraId="3CB20102" w14:textId="5AAD819A" w:rsidR="00F91E4B" w:rsidRDefault="00920ED4" w:rsidP="007F00F4">
      <w:pPr>
        <w:rPr>
          <w:rFonts w:asciiTheme="minorHAnsi" w:hAnsiTheme="minorHAnsi" w:cs="Arial"/>
          <w:sz w:val="22"/>
          <w:szCs w:val="22"/>
        </w:rPr>
      </w:pPr>
      <w:r w:rsidRPr="00B44E9B">
        <w:rPr>
          <w:rFonts w:asciiTheme="minorHAnsi" w:hAnsiTheme="minorHAnsi" w:cs="Arial"/>
          <w:b/>
          <w:sz w:val="22"/>
          <w:szCs w:val="22"/>
        </w:rPr>
        <w:t xml:space="preserve">Section III:  </w:t>
      </w:r>
      <w:r w:rsidR="00A43E4F" w:rsidRPr="007B32B4">
        <w:rPr>
          <w:rFonts w:asciiTheme="minorHAnsi" w:hAnsiTheme="minorHAnsi" w:cs="Arial"/>
          <w:b/>
          <w:sz w:val="22"/>
          <w:szCs w:val="22"/>
        </w:rPr>
        <w:t>Employment</w:t>
      </w:r>
      <w:r w:rsidR="00EC0570" w:rsidRPr="007B32B4">
        <w:rPr>
          <w:rFonts w:asciiTheme="minorHAnsi" w:hAnsiTheme="minorHAnsi" w:cs="Arial"/>
          <w:b/>
          <w:sz w:val="22"/>
          <w:szCs w:val="22"/>
        </w:rPr>
        <w:t xml:space="preserve"> Budget</w:t>
      </w:r>
    </w:p>
    <w:p w14:paraId="02521306" w14:textId="19185177" w:rsidR="009B7923" w:rsidRPr="009E1635" w:rsidRDefault="00EC0570" w:rsidP="009B7923">
      <w:pPr>
        <w:rPr>
          <w:rFonts w:asciiTheme="minorHAnsi" w:hAnsiTheme="minorHAnsi"/>
          <w:sz w:val="22"/>
          <w:szCs w:val="22"/>
        </w:rPr>
      </w:pPr>
      <w:r w:rsidRPr="007B32B4">
        <w:rPr>
          <w:rFonts w:asciiTheme="minorHAnsi" w:hAnsiTheme="minorHAnsi" w:cs="Arial"/>
          <w:sz w:val="22"/>
          <w:szCs w:val="22"/>
        </w:rPr>
        <w:t>An itemized budget</w:t>
      </w:r>
      <w:r w:rsidR="007F00F4" w:rsidRPr="007B32B4">
        <w:rPr>
          <w:rFonts w:asciiTheme="minorHAnsi" w:hAnsiTheme="minorHAnsi" w:cs="Arial"/>
          <w:sz w:val="22"/>
          <w:szCs w:val="22"/>
        </w:rPr>
        <w:t xml:space="preserve"> and narrative explanation of all costs associated with the proposed </w:t>
      </w:r>
      <w:r w:rsidR="00570615" w:rsidRPr="007B32B4">
        <w:rPr>
          <w:rFonts w:asciiTheme="minorHAnsi" w:hAnsiTheme="minorHAnsi" w:cs="Arial"/>
          <w:sz w:val="22"/>
          <w:szCs w:val="22"/>
        </w:rPr>
        <w:t>work experience</w:t>
      </w:r>
      <w:r w:rsidRPr="007B32B4">
        <w:rPr>
          <w:rFonts w:asciiTheme="minorHAnsi" w:hAnsiTheme="minorHAnsi" w:cs="Arial"/>
          <w:sz w:val="22"/>
          <w:szCs w:val="22"/>
        </w:rPr>
        <w:t xml:space="preserve"> including </w:t>
      </w:r>
      <w:r w:rsidR="00580A01" w:rsidRPr="007B32B4">
        <w:rPr>
          <w:rFonts w:asciiTheme="minorHAnsi" w:hAnsiTheme="minorHAnsi"/>
          <w:sz w:val="22"/>
          <w:szCs w:val="22"/>
        </w:rPr>
        <w:t xml:space="preserve">staff, </w:t>
      </w:r>
      <w:r w:rsidR="00580A01" w:rsidRPr="009E1635">
        <w:rPr>
          <w:rFonts w:asciiTheme="minorHAnsi" w:hAnsiTheme="minorHAnsi"/>
          <w:sz w:val="22"/>
          <w:szCs w:val="22"/>
        </w:rPr>
        <w:t>operation</w:t>
      </w:r>
      <w:r w:rsidR="00C92962" w:rsidRPr="009E1635">
        <w:rPr>
          <w:rFonts w:asciiTheme="minorHAnsi" w:hAnsiTheme="minorHAnsi"/>
          <w:sz w:val="22"/>
          <w:szCs w:val="22"/>
        </w:rPr>
        <w:t>,</w:t>
      </w:r>
      <w:r w:rsidR="00580A01" w:rsidRPr="009E1635">
        <w:rPr>
          <w:rFonts w:asciiTheme="minorHAnsi" w:hAnsiTheme="minorHAnsi"/>
          <w:sz w:val="22"/>
          <w:szCs w:val="22"/>
        </w:rPr>
        <w:t xml:space="preserve"> and participant costs </w:t>
      </w:r>
      <w:r w:rsidR="007F00F4" w:rsidRPr="009E1635">
        <w:rPr>
          <w:rFonts w:asciiTheme="minorHAnsi" w:hAnsiTheme="minorHAnsi"/>
          <w:sz w:val="22"/>
          <w:szCs w:val="22"/>
        </w:rPr>
        <w:t>and any in-kind or leveraged resources</w:t>
      </w:r>
      <w:r w:rsidR="00EA0E75" w:rsidRPr="009E1635">
        <w:rPr>
          <w:rFonts w:asciiTheme="minorHAnsi" w:hAnsiTheme="minorHAnsi"/>
          <w:sz w:val="22"/>
          <w:szCs w:val="22"/>
        </w:rPr>
        <w:t xml:space="preserve">. </w:t>
      </w:r>
      <w:r w:rsidR="00580A01" w:rsidRPr="009E1635">
        <w:rPr>
          <w:rFonts w:asciiTheme="minorHAnsi" w:hAnsiTheme="minorHAnsi"/>
          <w:sz w:val="22"/>
          <w:szCs w:val="22"/>
        </w:rPr>
        <w:t xml:space="preserve"> </w:t>
      </w:r>
      <w:r w:rsidR="00CD5DAF" w:rsidRPr="009E1635">
        <w:rPr>
          <w:rFonts w:asciiTheme="minorHAnsi" w:hAnsiTheme="minorHAnsi"/>
          <w:sz w:val="22"/>
          <w:szCs w:val="22"/>
        </w:rPr>
        <w:t xml:space="preserve">The total project budget must </w:t>
      </w:r>
      <w:r w:rsidR="00EC573D" w:rsidRPr="009E1635">
        <w:rPr>
          <w:rFonts w:asciiTheme="minorHAnsi" w:hAnsiTheme="minorHAnsi"/>
          <w:b/>
          <w:color w:val="FF0000"/>
          <w:sz w:val="22"/>
          <w:szCs w:val="22"/>
        </w:rPr>
        <w:t>not</w:t>
      </w:r>
      <w:r w:rsidR="00CD5DAF" w:rsidRPr="009E1635">
        <w:rPr>
          <w:rFonts w:asciiTheme="minorHAnsi" w:hAnsiTheme="minorHAnsi"/>
          <w:b/>
          <w:color w:val="FF0000"/>
          <w:sz w:val="22"/>
          <w:szCs w:val="22"/>
        </w:rPr>
        <w:t xml:space="preserve"> exceed </w:t>
      </w:r>
      <w:r w:rsidR="00CD5DAF" w:rsidRPr="009E1635">
        <w:rPr>
          <w:rFonts w:asciiTheme="minorHAnsi" w:hAnsiTheme="minorHAnsi"/>
          <w:b/>
          <w:sz w:val="22"/>
          <w:szCs w:val="22"/>
        </w:rPr>
        <w:t>$</w:t>
      </w:r>
      <w:r w:rsidR="008F0CAB" w:rsidRPr="009E1635">
        <w:rPr>
          <w:rFonts w:asciiTheme="minorHAnsi" w:hAnsiTheme="minorHAnsi"/>
          <w:b/>
          <w:sz w:val="22"/>
          <w:szCs w:val="22"/>
        </w:rPr>
        <w:t>2,</w:t>
      </w:r>
      <w:r w:rsidR="005D3130" w:rsidRPr="009E1635">
        <w:rPr>
          <w:rFonts w:asciiTheme="minorHAnsi" w:hAnsiTheme="minorHAnsi"/>
          <w:b/>
          <w:sz w:val="22"/>
          <w:szCs w:val="22"/>
        </w:rPr>
        <w:t>378</w:t>
      </w:r>
      <w:r w:rsidR="00CD5DAF" w:rsidRPr="009E1635">
        <w:rPr>
          <w:rFonts w:asciiTheme="minorHAnsi" w:hAnsiTheme="minorHAnsi"/>
          <w:b/>
          <w:sz w:val="22"/>
          <w:szCs w:val="22"/>
        </w:rPr>
        <w:t xml:space="preserve"> per youth</w:t>
      </w:r>
      <w:r w:rsidR="009B7923" w:rsidRPr="009E1635">
        <w:rPr>
          <w:rFonts w:asciiTheme="minorHAnsi" w:hAnsiTheme="minorHAnsi"/>
          <w:b/>
          <w:sz w:val="22"/>
          <w:szCs w:val="22"/>
        </w:rPr>
        <w:t xml:space="preserve">. </w:t>
      </w:r>
      <w:r w:rsidR="00CD5DAF" w:rsidRPr="009E1635">
        <w:rPr>
          <w:rFonts w:asciiTheme="minorHAnsi" w:hAnsiTheme="minorHAnsi"/>
          <w:sz w:val="22"/>
          <w:szCs w:val="22"/>
        </w:rPr>
        <w:t xml:space="preserve">Indirect Costs </w:t>
      </w:r>
      <w:r w:rsidR="00EC573D" w:rsidRPr="009E1635">
        <w:rPr>
          <w:rFonts w:asciiTheme="minorHAnsi" w:hAnsiTheme="minorHAnsi"/>
          <w:sz w:val="22"/>
          <w:szCs w:val="22"/>
        </w:rPr>
        <w:t>must not exceed</w:t>
      </w:r>
      <w:r w:rsidR="00CD5DAF" w:rsidRPr="009E1635">
        <w:rPr>
          <w:rFonts w:asciiTheme="minorHAnsi" w:hAnsiTheme="minorHAnsi"/>
          <w:sz w:val="22"/>
          <w:szCs w:val="22"/>
        </w:rPr>
        <w:t xml:space="preserve"> </w:t>
      </w:r>
      <w:r w:rsidR="00CD5DAF" w:rsidRPr="009E1635">
        <w:rPr>
          <w:rFonts w:asciiTheme="minorHAnsi" w:hAnsiTheme="minorHAnsi"/>
          <w:b/>
          <w:sz w:val="22"/>
          <w:szCs w:val="22"/>
        </w:rPr>
        <w:t>1</w:t>
      </w:r>
      <w:r w:rsidR="00114F35" w:rsidRPr="009E1635">
        <w:rPr>
          <w:rFonts w:asciiTheme="minorHAnsi" w:hAnsiTheme="minorHAnsi"/>
          <w:b/>
          <w:sz w:val="22"/>
          <w:szCs w:val="22"/>
        </w:rPr>
        <w:t>0</w:t>
      </w:r>
      <w:r w:rsidR="00CD5DAF" w:rsidRPr="009E1635">
        <w:rPr>
          <w:rFonts w:asciiTheme="minorHAnsi" w:hAnsiTheme="minorHAnsi"/>
          <w:b/>
          <w:sz w:val="22"/>
          <w:szCs w:val="22"/>
        </w:rPr>
        <w:t>%</w:t>
      </w:r>
      <w:r w:rsidR="00CD5DAF" w:rsidRPr="009E1635">
        <w:rPr>
          <w:rFonts w:asciiTheme="minorHAnsi" w:hAnsiTheme="minorHAnsi"/>
          <w:sz w:val="22"/>
          <w:szCs w:val="22"/>
        </w:rPr>
        <w:t xml:space="preserve"> of total </w:t>
      </w:r>
      <w:r w:rsidR="00570615" w:rsidRPr="009E1635">
        <w:rPr>
          <w:rFonts w:asciiTheme="minorHAnsi" w:hAnsiTheme="minorHAnsi"/>
          <w:sz w:val="22"/>
          <w:szCs w:val="22"/>
        </w:rPr>
        <w:t xml:space="preserve">employment </w:t>
      </w:r>
      <w:r w:rsidR="00CD5DAF" w:rsidRPr="009E1635">
        <w:rPr>
          <w:rFonts w:asciiTheme="minorHAnsi" w:hAnsiTheme="minorHAnsi"/>
          <w:sz w:val="22"/>
          <w:szCs w:val="22"/>
        </w:rPr>
        <w:t>budget</w:t>
      </w:r>
      <w:r w:rsidR="00C34613" w:rsidRPr="009E1635">
        <w:rPr>
          <w:rFonts w:asciiTheme="minorHAnsi" w:hAnsiTheme="minorHAnsi"/>
          <w:sz w:val="22"/>
          <w:szCs w:val="22"/>
        </w:rPr>
        <w:t>.</w:t>
      </w:r>
    </w:p>
    <w:p w14:paraId="7F23FA01" w14:textId="6ECB24DD" w:rsidR="00CD5DAF" w:rsidRPr="009E1635" w:rsidRDefault="00CD5DAF" w:rsidP="009B7923">
      <w:pPr>
        <w:rPr>
          <w:rFonts w:asciiTheme="minorHAnsi" w:hAnsiTheme="minorHAnsi"/>
          <w:sz w:val="22"/>
          <w:szCs w:val="22"/>
        </w:rPr>
      </w:pPr>
      <w:r w:rsidRPr="009E1635">
        <w:rPr>
          <w:rFonts w:asciiTheme="minorHAnsi" w:hAnsiTheme="minorHAnsi"/>
          <w:sz w:val="22"/>
          <w:szCs w:val="22"/>
        </w:rPr>
        <w:t xml:space="preserve"> </w:t>
      </w:r>
    </w:p>
    <w:p w14:paraId="223B0229" w14:textId="42B11816" w:rsidR="00C92962" w:rsidRDefault="00CD5DAF" w:rsidP="00C92962">
      <w:pPr>
        <w:pStyle w:val="ListParagraph"/>
        <w:numPr>
          <w:ilvl w:val="1"/>
          <w:numId w:val="0"/>
        </w:numPr>
        <w:rPr>
          <w:rFonts w:asciiTheme="minorHAnsi" w:hAnsiTheme="minorHAnsi"/>
          <w:i/>
          <w:sz w:val="22"/>
          <w:szCs w:val="22"/>
        </w:rPr>
      </w:pPr>
      <w:r w:rsidRPr="009E1635">
        <w:rPr>
          <w:rFonts w:asciiTheme="minorHAnsi" w:hAnsiTheme="minorHAnsi"/>
          <w:sz w:val="22"/>
          <w:szCs w:val="22"/>
        </w:rPr>
        <w:t xml:space="preserve">Youth Wage Calculations:  </w:t>
      </w:r>
      <w:r w:rsidR="00C90C27" w:rsidRPr="009E1635">
        <w:rPr>
          <w:rFonts w:asciiTheme="minorHAnsi" w:hAnsiTheme="minorHAnsi"/>
          <w:sz w:val="22"/>
          <w:szCs w:val="22"/>
        </w:rPr>
        <w:t xml:space="preserve">  The </w:t>
      </w:r>
      <w:r w:rsidR="009524DB" w:rsidRPr="009E1635">
        <w:rPr>
          <w:rFonts w:asciiTheme="minorHAnsi" w:hAnsiTheme="minorHAnsi"/>
          <w:sz w:val="22"/>
          <w:szCs w:val="22"/>
        </w:rPr>
        <w:t>wage</w:t>
      </w:r>
      <w:r w:rsidR="00C90C27" w:rsidRPr="009E1635">
        <w:rPr>
          <w:rFonts w:asciiTheme="minorHAnsi" w:hAnsiTheme="minorHAnsi"/>
          <w:sz w:val="22"/>
          <w:szCs w:val="22"/>
        </w:rPr>
        <w:t xml:space="preserve"> calculation will be based on the youth employee receiving minimum wage ($1</w:t>
      </w:r>
      <w:r w:rsidR="0083085F" w:rsidRPr="009E1635">
        <w:rPr>
          <w:rFonts w:asciiTheme="minorHAnsi" w:hAnsiTheme="minorHAnsi"/>
          <w:sz w:val="22"/>
          <w:szCs w:val="22"/>
        </w:rPr>
        <w:t>1</w:t>
      </w:r>
      <w:r w:rsidR="00C90C27" w:rsidRPr="009E1635">
        <w:rPr>
          <w:rFonts w:asciiTheme="minorHAnsi" w:hAnsiTheme="minorHAnsi"/>
          <w:sz w:val="22"/>
          <w:szCs w:val="22"/>
        </w:rPr>
        <w:t>.</w:t>
      </w:r>
      <w:r w:rsidR="007C198F" w:rsidRPr="009E1635">
        <w:rPr>
          <w:rFonts w:asciiTheme="minorHAnsi" w:hAnsiTheme="minorHAnsi"/>
          <w:sz w:val="22"/>
          <w:szCs w:val="22"/>
        </w:rPr>
        <w:t>8</w:t>
      </w:r>
      <w:r w:rsidR="00C90C27" w:rsidRPr="009E1635">
        <w:rPr>
          <w:rFonts w:asciiTheme="minorHAnsi" w:hAnsiTheme="minorHAnsi"/>
          <w:sz w:val="22"/>
          <w:szCs w:val="22"/>
        </w:rPr>
        <w:t>0)</w:t>
      </w:r>
      <w:r w:rsidR="00C90C27" w:rsidRPr="00EF7EE1">
        <w:rPr>
          <w:rFonts w:asciiTheme="minorHAnsi" w:hAnsiTheme="minorHAnsi"/>
          <w:sz w:val="22"/>
          <w:szCs w:val="22"/>
        </w:rPr>
        <w:t xml:space="preserve"> with all required deductions. </w:t>
      </w:r>
      <w:r w:rsidR="00A055B0" w:rsidRPr="00EF7EE1">
        <w:rPr>
          <w:rFonts w:asciiTheme="minorHAnsi" w:hAnsiTheme="minorHAnsi"/>
          <w:i/>
          <w:sz w:val="22"/>
          <w:szCs w:val="22"/>
        </w:rPr>
        <w:t xml:space="preserve"> </w:t>
      </w:r>
      <w:r w:rsidR="00A055B0" w:rsidRPr="00EF7EE1">
        <w:rPr>
          <w:rFonts w:asciiTheme="minorHAnsi" w:hAnsiTheme="minorHAnsi"/>
          <w:b/>
          <w:i/>
          <w:sz w:val="22"/>
          <w:szCs w:val="22"/>
        </w:rPr>
        <w:t>All employers are required to</w:t>
      </w:r>
      <w:r w:rsidR="002F1978" w:rsidRPr="00EF7EE1">
        <w:rPr>
          <w:rFonts w:asciiTheme="minorHAnsi" w:hAnsiTheme="minorHAnsi"/>
          <w:b/>
          <w:i/>
          <w:sz w:val="22"/>
          <w:szCs w:val="22"/>
        </w:rPr>
        <w:t xml:space="preserve"> pay wages to the youth employed in a timely manner</w:t>
      </w:r>
      <w:r w:rsidR="002F1978" w:rsidRPr="007B32B4">
        <w:rPr>
          <w:rFonts w:asciiTheme="minorHAnsi" w:hAnsiTheme="minorHAnsi"/>
          <w:b/>
          <w:i/>
          <w:sz w:val="22"/>
          <w:szCs w:val="22"/>
        </w:rPr>
        <w:t xml:space="preserve">.  The </w:t>
      </w:r>
      <w:r w:rsidR="002F1978" w:rsidRPr="007B32B4">
        <w:rPr>
          <w:rFonts w:asciiTheme="minorHAnsi" w:hAnsiTheme="minorHAnsi"/>
          <w:b/>
          <w:i/>
          <w:sz w:val="22"/>
          <w:szCs w:val="22"/>
        </w:rPr>
        <w:lastRenderedPageBreak/>
        <w:t>Respondent’s response to this proposal shall be deemed its acceptance of this requirement and therefore indicates its capacity to perform the necessary payroll process as proposed</w:t>
      </w:r>
      <w:r w:rsidR="002F1978" w:rsidRPr="007B32B4">
        <w:rPr>
          <w:rFonts w:asciiTheme="minorHAnsi" w:hAnsiTheme="minorHAnsi"/>
          <w:i/>
          <w:sz w:val="22"/>
          <w:szCs w:val="22"/>
        </w:rPr>
        <w:t xml:space="preserve">. </w:t>
      </w:r>
    </w:p>
    <w:p w14:paraId="460980E4" w14:textId="77777777" w:rsidR="0083085F" w:rsidRPr="007B32B4" w:rsidRDefault="0083085F" w:rsidP="00C92962">
      <w:pPr>
        <w:pStyle w:val="ListParagraph"/>
        <w:numPr>
          <w:ilvl w:val="1"/>
          <w:numId w:val="0"/>
        </w:numPr>
        <w:rPr>
          <w:rFonts w:asciiTheme="minorHAnsi" w:hAnsiTheme="minorHAnsi"/>
          <w:sz w:val="22"/>
          <w:szCs w:val="22"/>
        </w:rPr>
      </w:pPr>
    </w:p>
    <w:p w14:paraId="4CCE93DE" w14:textId="77777777" w:rsidR="006918BD" w:rsidRPr="007B32B4" w:rsidRDefault="006918BD" w:rsidP="007F00F4">
      <w:pPr>
        <w:numPr>
          <w:ilvl w:val="1"/>
          <w:numId w:val="0"/>
        </w:numPr>
        <w:rPr>
          <w:rFonts w:asciiTheme="minorHAnsi" w:hAnsiTheme="minorHAnsi"/>
          <w:sz w:val="22"/>
          <w:szCs w:val="22"/>
        </w:rPr>
      </w:pPr>
      <w:r w:rsidRPr="007B32B4">
        <w:rPr>
          <w:rFonts w:asciiTheme="minorHAnsi" w:hAnsiTheme="minorHAnsi"/>
          <w:sz w:val="22"/>
          <w:szCs w:val="22"/>
        </w:rPr>
        <w:t xml:space="preserve">Payments are made on a reimbursement basis and </w:t>
      </w:r>
      <w:r w:rsidRPr="007B32B4">
        <w:rPr>
          <w:rFonts w:asciiTheme="minorHAnsi" w:hAnsiTheme="minorHAnsi"/>
          <w:b/>
          <w:sz w:val="22"/>
          <w:szCs w:val="22"/>
        </w:rPr>
        <w:t>a</w:t>
      </w:r>
      <w:r w:rsidRPr="007B32B4">
        <w:rPr>
          <w:rFonts w:asciiTheme="minorHAnsi" w:hAnsiTheme="minorHAnsi"/>
          <w:b/>
          <w:i/>
          <w:sz w:val="22"/>
          <w:szCs w:val="22"/>
        </w:rPr>
        <w:t>dvance payments to employers will not be allowable.</w:t>
      </w:r>
      <w:r w:rsidR="007F00F4" w:rsidRPr="007B32B4">
        <w:rPr>
          <w:rFonts w:asciiTheme="minorHAnsi" w:hAnsiTheme="minorHAnsi"/>
          <w:b/>
          <w:i/>
          <w:sz w:val="22"/>
          <w:szCs w:val="22"/>
        </w:rPr>
        <w:t xml:space="preserve"> </w:t>
      </w:r>
      <w:r w:rsidR="00C92962" w:rsidRPr="007B32B4">
        <w:rPr>
          <w:rFonts w:asciiTheme="minorHAnsi" w:hAnsiTheme="minorHAnsi"/>
          <w:b/>
          <w:i/>
          <w:sz w:val="22"/>
          <w:szCs w:val="22"/>
        </w:rPr>
        <w:t>An employer’s c</w:t>
      </w:r>
      <w:r w:rsidR="007F00F4" w:rsidRPr="007B32B4">
        <w:rPr>
          <w:rFonts w:asciiTheme="minorHAnsi" w:hAnsiTheme="minorHAnsi"/>
          <w:b/>
          <w:i/>
          <w:sz w:val="22"/>
          <w:szCs w:val="22"/>
        </w:rPr>
        <w:t>apacit</w:t>
      </w:r>
      <w:r w:rsidR="00C92962" w:rsidRPr="007B32B4">
        <w:rPr>
          <w:rFonts w:asciiTheme="minorHAnsi" w:hAnsiTheme="minorHAnsi"/>
          <w:b/>
          <w:i/>
          <w:sz w:val="22"/>
          <w:szCs w:val="22"/>
        </w:rPr>
        <w:t>y to administer a reimbursement-</w:t>
      </w:r>
      <w:r w:rsidR="007F00F4" w:rsidRPr="007B32B4">
        <w:rPr>
          <w:rFonts w:asciiTheme="minorHAnsi" w:hAnsiTheme="minorHAnsi"/>
          <w:b/>
          <w:i/>
          <w:sz w:val="22"/>
          <w:szCs w:val="22"/>
        </w:rPr>
        <w:t>based contract is essential.</w:t>
      </w:r>
    </w:p>
    <w:p w14:paraId="2C0B9599" w14:textId="77777777" w:rsidR="00EC0570" w:rsidRPr="007B32B4" w:rsidRDefault="00EC0570" w:rsidP="009D1A45">
      <w:pPr>
        <w:rPr>
          <w:rFonts w:asciiTheme="minorHAnsi" w:hAnsiTheme="minorHAnsi"/>
          <w:b/>
          <w:sz w:val="22"/>
          <w:szCs w:val="22"/>
        </w:rPr>
      </w:pPr>
    </w:p>
    <w:p w14:paraId="59CEDAA3" w14:textId="77777777" w:rsidR="00C90C27" w:rsidRPr="007B32B4" w:rsidRDefault="00C90C27" w:rsidP="00C90C27">
      <w:pPr>
        <w:rPr>
          <w:rFonts w:asciiTheme="minorHAnsi" w:hAnsiTheme="minorHAnsi"/>
          <w:b/>
          <w:sz w:val="22"/>
          <w:szCs w:val="22"/>
        </w:rPr>
      </w:pPr>
      <w:r w:rsidRPr="007B32B4">
        <w:rPr>
          <w:rFonts w:asciiTheme="minorHAnsi" w:hAnsiTheme="minorHAnsi"/>
          <w:b/>
          <w:sz w:val="22"/>
          <w:szCs w:val="22"/>
        </w:rPr>
        <w:t>PROPOSAL SUBMISSION</w:t>
      </w:r>
    </w:p>
    <w:p w14:paraId="6FA67515" w14:textId="77777777" w:rsidR="00C90C27" w:rsidRPr="007B32B4" w:rsidRDefault="00C90C27" w:rsidP="00C90C27">
      <w:pPr>
        <w:rPr>
          <w:rFonts w:asciiTheme="minorHAnsi" w:hAnsiTheme="minorHAnsi"/>
          <w:sz w:val="22"/>
          <w:szCs w:val="22"/>
        </w:rPr>
      </w:pPr>
    </w:p>
    <w:p w14:paraId="5FE6869C" w14:textId="61A721D5" w:rsidR="00C90C27" w:rsidRPr="007B32B4" w:rsidRDefault="002B2300" w:rsidP="00C90C27">
      <w:pPr>
        <w:rPr>
          <w:rFonts w:asciiTheme="minorHAnsi" w:hAnsiTheme="minorHAnsi"/>
          <w:sz w:val="22"/>
          <w:szCs w:val="22"/>
        </w:rPr>
      </w:pPr>
      <w:r w:rsidRPr="00EF7EE1">
        <w:rPr>
          <w:rFonts w:asciiTheme="minorHAnsi" w:hAnsiTheme="minorHAnsi"/>
          <w:b/>
          <w:i/>
          <w:sz w:val="22"/>
          <w:szCs w:val="22"/>
        </w:rPr>
        <w:t>20</w:t>
      </w:r>
      <w:r w:rsidR="007C198F">
        <w:rPr>
          <w:rFonts w:asciiTheme="minorHAnsi" w:hAnsiTheme="minorHAnsi"/>
          <w:b/>
          <w:i/>
          <w:sz w:val="22"/>
          <w:szCs w:val="22"/>
        </w:rPr>
        <w:t>20</w:t>
      </w:r>
      <w:r w:rsidRPr="00EF7EE1">
        <w:rPr>
          <w:rFonts w:asciiTheme="minorHAnsi" w:hAnsiTheme="minorHAnsi"/>
          <w:b/>
          <w:i/>
          <w:sz w:val="22"/>
          <w:szCs w:val="22"/>
        </w:rPr>
        <w:t xml:space="preserve"> SYEP </w:t>
      </w:r>
      <w:r w:rsidR="003464C8" w:rsidRPr="00EF7EE1">
        <w:rPr>
          <w:rFonts w:asciiTheme="minorHAnsi" w:hAnsiTheme="minorHAnsi"/>
          <w:b/>
          <w:i/>
          <w:sz w:val="22"/>
          <w:szCs w:val="22"/>
        </w:rPr>
        <w:t>Work Experience</w:t>
      </w:r>
      <w:r w:rsidR="00570615" w:rsidRPr="00EF7EE1">
        <w:rPr>
          <w:rFonts w:asciiTheme="minorHAnsi" w:hAnsiTheme="minorHAnsi"/>
          <w:b/>
          <w:i/>
          <w:sz w:val="22"/>
          <w:szCs w:val="22"/>
        </w:rPr>
        <w:t xml:space="preserve"> </w:t>
      </w:r>
      <w:r w:rsidRPr="00EF7EE1">
        <w:rPr>
          <w:rFonts w:asciiTheme="minorHAnsi" w:hAnsiTheme="minorHAnsi"/>
          <w:b/>
          <w:i/>
          <w:sz w:val="22"/>
          <w:szCs w:val="22"/>
        </w:rPr>
        <w:t>Proposal Forms</w:t>
      </w:r>
      <w:r w:rsidRPr="00EF7EE1">
        <w:rPr>
          <w:rFonts w:asciiTheme="minorHAnsi" w:hAnsiTheme="minorHAnsi"/>
          <w:sz w:val="22"/>
          <w:szCs w:val="22"/>
        </w:rPr>
        <w:t xml:space="preserve"> </w:t>
      </w:r>
      <w:r w:rsidR="00C90C27" w:rsidRPr="00EF7EE1">
        <w:rPr>
          <w:rFonts w:asciiTheme="minorHAnsi" w:hAnsiTheme="minorHAnsi"/>
          <w:sz w:val="22"/>
          <w:szCs w:val="22"/>
        </w:rPr>
        <w:t xml:space="preserve">will be accepted immediately and ongoing through </w:t>
      </w:r>
      <w:r w:rsidR="00C90C27" w:rsidRPr="00EF7EE1">
        <w:rPr>
          <w:rFonts w:asciiTheme="minorHAnsi" w:hAnsiTheme="minorHAnsi"/>
          <w:b/>
          <w:sz w:val="22"/>
          <w:szCs w:val="22"/>
        </w:rPr>
        <w:t xml:space="preserve">11:59 p.m. </w:t>
      </w:r>
      <w:r w:rsidR="00671E67" w:rsidRPr="00EF7EE1">
        <w:rPr>
          <w:rFonts w:asciiTheme="minorHAnsi" w:hAnsiTheme="minorHAnsi"/>
          <w:b/>
          <w:sz w:val="22"/>
          <w:szCs w:val="22"/>
        </w:rPr>
        <w:t>Wednes</w:t>
      </w:r>
      <w:r w:rsidR="00C90C27" w:rsidRPr="00EF7EE1">
        <w:rPr>
          <w:rFonts w:asciiTheme="minorHAnsi" w:hAnsiTheme="minorHAnsi"/>
          <w:b/>
          <w:sz w:val="22"/>
          <w:szCs w:val="22"/>
        </w:rPr>
        <w:t xml:space="preserve">day, January </w:t>
      </w:r>
      <w:r w:rsidR="001356F8">
        <w:rPr>
          <w:rFonts w:asciiTheme="minorHAnsi" w:hAnsiTheme="minorHAnsi"/>
          <w:b/>
          <w:sz w:val="22"/>
          <w:szCs w:val="22"/>
        </w:rPr>
        <w:t>29</w:t>
      </w:r>
      <w:r w:rsidR="00C90C27" w:rsidRPr="00EF7EE1">
        <w:rPr>
          <w:rFonts w:asciiTheme="minorHAnsi" w:hAnsiTheme="minorHAnsi"/>
          <w:b/>
          <w:sz w:val="22"/>
          <w:szCs w:val="22"/>
        </w:rPr>
        <w:t>, 20</w:t>
      </w:r>
      <w:r w:rsidR="001356F8">
        <w:rPr>
          <w:rFonts w:asciiTheme="minorHAnsi" w:hAnsiTheme="minorHAnsi"/>
          <w:b/>
          <w:sz w:val="22"/>
          <w:szCs w:val="22"/>
        </w:rPr>
        <w:t>20</w:t>
      </w:r>
      <w:r w:rsidR="00C90C27" w:rsidRPr="00EF7EE1">
        <w:rPr>
          <w:rFonts w:asciiTheme="minorHAnsi" w:hAnsiTheme="minorHAnsi"/>
          <w:sz w:val="22"/>
          <w:szCs w:val="22"/>
        </w:rPr>
        <w:t xml:space="preserve"> </w:t>
      </w:r>
      <w:r w:rsidR="00C90C27" w:rsidRPr="00EF7EE1">
        <w:rPr>
          <w:rFonts w:asciiTheme="minorHAnsi" w:hAnsiTheme="minorHAnsi"/>
          <w:b/>
          <w:sz w:val="22"/>
          <w:szCs w:val="22"/>
        </w:rPr>
        <w:t>only</w:t>
      </w:r>
      <w:r w:rsidR="00C90C27" w:rsidRPr="00EF7EE1">
        <w:rPr>
          <w:rFonts w:asciiTheme="minorHAnsi" w:hAnsiTheme="minorHAnsi"/>
          <w:sz w:val="22"/>
          <w:szCs w:val="22"/>
        </w:rPr>
        <w:t>.</w:t>
      </w:r>
      <w:r w:rsidR="00C90C27" w:rsidRPr="00EF7EE1">
        <w:rPr>
          <w:rFonts w:asciiTheme="minorHAnsi" w:hAnsiTheme="minorHAnsi"/>
          <w:b/>
          <w:sz w:val="22"/>
          <w:szCs w:val="22"/>
        </w:rPr>
        <w:t xml:space="preserve">  </w:t>
      </w:r>
      <w:r w:rsidR="00C90C27" w:rsidRPr="007043F0">
        <w:rPr>
          <w:rFonts w:asciiTheme="minorHAnsi" w:hAnsiTheme="minorHAnsi"/>
          <w:b/>
          <w:color w:val="FF0000"/>
          <w:sz w:val="22"/>
          <w:szCs w:val="22"/>
        </w:rPr>
        <w:t xml:space="preserve">Proposals will </w:t>
      </w:r>
      <w:r w:rsidR="00C92962" w:rsidRPr="007043F0">
        <w:rPr>
          <w:rFonts w:asciiTheme="minorHAnsi" w:hAnsiTheme="minorHAnsi"/>
          <w:b/>
          <w:color w:val="FF0000"/>
          <w:sz w:val="22"/>
          <w:szCs w:val="22"/>
        </w:rPr>
        <w:t xml:space="preserve">not </w:t>
      </w:r>
      <w:r w:rsidR="00C90C27" w:rsidRPr="007043F0">
        <w:rPr>
          <w:rFonts w:asciiTheme="minorHAnsi" w:hAnsiTheme="minorHAnsi"/>
          <w:b/>
          <w:color w:val="FF0000"/>
          <w:sz w:val="22"/>
          <w:szCs w:val="22"/>
        </w:rPr>
        <w:t>be accepted or reviewed past the deadline.</w:t>
      </w:r>
    </w:p>
    <w:p w14:paraId="29C702BD" w14:textId="77777777" w:rsidR="00C90C27" w:rsidRPr="007B32B4" w:rsidRDefault="00C90C27" w:rsidP="00C90C27">
      <w:pPr>
        <w:rPr>
          <w:rFonts w:asciiTheme="minorHAnsi" w:hAnsiTheme="minorHAnsi"/>
          <w:sz w:val="22"/>
          <w:szCs w:val="22"/>
        </w:rPr>
      </w:pPr>
    </w:p>
    <w:p w14:paraId="52C0CDFF" w14:textId="77777777" w:rsidR="00C90C27" w:rsidRPr="009E1635" w:rsidRDefault="00C90C27" w:rsidP="00C90C27">
      <w:pPr>
        <w:rPr>
          <w:rFonts w:asciiTheme="minorHAnsi" w:hAnsiTheme="minorHAnsi"/>
          <w:sz w:val="22"/>
          <w:szCs w:val="22"/>
        </w:rPr>
      </w:pPr>
      <w:r w:rsidRPr="009E1635">
        <w:rPr>
          <w:rFonts w:asciiTheme="minorHAnsi" w:hAnsiTheme="minorHAnsi"/>
          <w:sz w:val="22"/>
          <w:szCs w:val="22"/>
        </w:rPr>
        <w:t xml:space="preserve">Proposals are to be emailed only to: </w:t>
      </w:r>
      <w:hyperlink r:id="rId17" w:history="1">
        <w:r w:rsidRPr="009E1635">
          <w:rPr>
            <w:rStyle w:val="Hyperlink"/>
            <w:rFonts w:asciiTheme="minorHAnsi" w:hAnsiTheme="minorHAnsi"/>
            <w:sz w:val="22"/>
            <w:szCs w:val="22"/>
          </w:rPr>
          <w:t>SYEP@rochesterworks.org</w:t>
        </w:r>
      </w:hyperlink>
      <w:r w:rsidRPr="009E1635">
        <w:rPr>
          <w:rFonts w:asciiTheme="minorHAnsi" w:hAnsiTheme="minorHAnsi"/>
          <w:sz w:val="22"/>
          <w:szCs w:val="22"/>
        </w:rPr>
        <w:t xml:space="preserve"> </w:t>
      </w:r>
    </w:p>
    <w:p w14:paraId="49AB9876" w14:textId="77777777" w:rsidR="00C90C27" w:rsidRPr="009E1635" w:rsidRDefault="00C90C27" w:rsidP="00580A01">
      <w:pPr>
        <w:rPr>
          <w:rFonts w:asciiTheme="minorHAnsi" w:hAnsiTheme="minorHAnsi"/>
          <w:b/>
          <w:sz w:val="22"/>
          <w:szCs w:val="22"/>
        </w:rPr>
      </w:pPr>
    </w:p>
    <w:p w14:paraId="5704C520" w14:textId="77777777" w:rsidR="00302165" w:rsidRPr="009E1635" w:rsidRDefault="00302165" w:rsidP="00580A01">
      <w:pPr>
        <w:rPr>
          <w:rFonts w:asciiTheme="minorHAnsi" w:hAnsiTheme="minorHAnsi"/>
          <w:b/>
          <w:sz w:val="22"/>
          <w:szCs w:val="22"/>
        </w:rPr>
      </w:pPr>
      <w:r w:rsidRPr="009E1635">
        <w:rPr>
          <w:rFonts w:asciiTheme="minorHAnsi" w:hAnsiTheme="minorHAnsi"/>
          <w:b/>
          <w:sz w:val="22"/>
          <w:szCs w:val="22"/>
        </w:rPr>
        <w:t>EVALUATION</w:t>
      </w:r>
      <w:r w:rsidR="00C94950" w:rsidRPr="009E1635">
        <w:rPr>
          <w:rFonts w:asciiTheme="minorHAnsi" w:hAnsiTheme="minorHAnsi"/>
          <w:b/>
          <w:sz w:val="22"/>
          <w:szCs w:val="22"/>
        </w:rPr>
        <w:t xml:space="preserve"> CRITERIA</w:t>
      </w:r>
    </w:p>
    <w:p w14:paraId="6D0B49CB" w14:textId="77777777" w:rsidR="00302165" w:rsidRPr="009E1635" w:rsidRDefault="00302165" w:rsidP="00580A01">
      <w:pPr>
        <w:rPr>
          <w:rFonts w:asciiTheme="minorHAnsi" w:hAnsiTheme="minorHAnsi"/>
          <w:sz w:val="22"/>
          <w:szCs w:val="22"/>
        </w:rPr>
      </w:pPr>
    </w:p>
    <w:p w14:paraId="651AE389" w14:textId="72C99ED2" w:rsidR="007607E9" w:rsidRPr="007B32B4" w:rsidRDefault="007607E9" w:rsidP="00580A01">
      <w:pPr>
        <w:rPr>
          <w:rFonts w:asciiTheme="minorHAnsi" w:hAnsiTheme="minorHAnsi"/>
          <w:color w:val="000000"/>
          <w:sz w:val="22"/>
          <w:szCs w:val="22"/>
        </w:rPr>
      </w:pPr>
      <w:r w:rsidRPr="009E1635">
        <w:rPr>
          <w:rFonts w:asciiTheme="minorHAnsi" w:hAnsiTheme="minorHAnsi"/>
          <w:color w:val="000000"/>
          <w:sz w:val="22"/>
          <w:szCs w:val="22"/>
        </w:rPr>
        <w:t>The following is a summary</w:t>
      </w:r>
      <w:r w:rsidRPr="007B32B4">
        <w:rPr>
          <w:rFonts w:asciiTheme="minorHAnsi" w:hAnsiTheme="minorHAnsi"/>
          <w:color w:val="000000"/>
          <w:sz w:val="22"/>
          <w:szCs w:val="22"/>
        </w:rPr>
        <w:t xml:space="preserve"> of the proposal evaluation criteria. It is within RochesterWorks! discretion to determine the value assigned to each of these criteria.</w:t>
      </w:r>
    </w:p>
    <w:p w14:paraId="5397E319" w14:textId="77777777" w:rsidR="00DA3435" w:rsidRPr="007B32B4" w:rsidRDefault="00DA3435" w:rsidP="00DA3435">
      <w:pPr>
        <w:rPr>
          <w:rFonts w:asciiTheme="minorHAnsi" w:hAnsiTheme="minorHAnsi"/>
          <w:sz w:val="22"/>
          <w:szCs w:val="22"/>
        </w:rPr>
      </w:pPr>
    </w:p>
    <w:p w14:paraId="04F0183E" w14:textId="1D60E91D" w:rsidR="007607E9" w:rsidRPr="00C34613" w:rsidRDefault="004F7649" w:rsidP="00580A01">
      <w:pPr>
        <w:rPr>
          <w:rFonts w:asciiTheme="minorHAnsi" w:hAnsiTheme="minorHAnsi"/>
          <w:sz w:val="22"/>
          <w:szCs w:val="22"/>
        </w:rPr>
      </w:pPr>
      <w:r w:rsidRPr="007B32B4">
        <w:rPr>
          <w:rFonts w:asciiTheme="minorHAnsi" w:hAnsiTheme="minorHAnsi"/>
          <w:b/>
          <w:sz w:val="22"/>
          <w:szCs w:val="22"/>
        </w:rPr>
        <w:t xml:space="preserve">Quality of </w:t>
      </w:r>
      <w:r w:rsidR="00EC5F54" w:rsidRPr="007B32B4">
        <w:rPr>
          <w:rFonts w:asciiTheme="minorHAnsi" w:hAnsiTheme="minorHAnsi"/>
          <w:b/>
          <w:sz w:val="22"/>
          <w:szCs w:val="22"/>
        </w:rPr>
        <w:t>Service D</w:t>
      </w:r>
      <w:r w:rsidRPr="007B32B4">
        <w:rPr>
          <w:rFonts w:asciiTheme="minorHAnsi" w:hAnsiTheme="minorHAnsi"/>
          <w:b/>
          <w:sz w:val="22"/>
          <w:szCs w:val="22"/>
        </w:rPr>
        <w:t>esign</w:t>
      </w:r>
      <w:r w:rsidR="002F1978" w:rsidRPr="007B32B4">
        <w:rPr>
          <w:rFonts w:asciiTheme="minorHAnsi" w:hAnsiTheme="minorHAnsi"/>
          <w:sz w:val="22"/>
          <w:szCs w:val="22"/>
        </w:rPr>
        <w:t xml:space="preserve"> </w:t>
      </w:r>
      <w:r w:rsidRPr="00C34613">
        <w:rPr>
          <w:rFonts w:asciiTheme="minorHAnsi" w:hAnsiTheme="minorHAnsi"/>
          <w:sz w:val="22"/>
          <w:szCs w:val="22"/>
        </w:rPr>
        <w:t xml:space="preserve">= </w:t>
      </w:r>
      <w:r w:rsidR="0064715E" w:rsidRPr="00C34613">
        <w:rPr>
          <w:rFonts w:asciiTheme="minorHAnsi" w:hAnsiTheme="minorHAnsi"/>
          <w:b/>
          <w:bCs/>
          <w:sz w:val="22"/>
          <w:szCs w:val="22"/>
        </w:rPr>
        <w:t>3</w:t>
      </w:r>
      <w:r w:rsidR="00CF174A" w:rsidRPr="00C34613">
        <w:rPr>
          <w:rFonts w:asciiTheme="minorHAnsi" w:hAnsiTheme="minorHAnsi"/>
          <w:b/>
          <w:bCs/>
          <w:sz w:val="22"/>
          <w:szCs w:val="22"/>
        </w:rPr>
        <w:t>0</w:t>
      </w:r>
      <w:r w:rsidR="002F1978" w:rsidRPr="00C34613">
        <w:rPr>
          <w:rFonts w:asciiTheme="minorHAnsi" w:hAnsiTheme="minorHAnsi"/>
          <w:b/>
          <w:bCs/>
          <w:sz w:val="22"/>
          <w:szCs w:val="22"/>
        </w:rPr>
        <w:t>%</w:t>
      </w:r>
    </w:p>
    <w:p w14:paraId="18E8B1B8" w14:textId="1F65F2E8" w:rsidR="0023064A" w:rsidRDefault="00580A01" w:rsidP="006918BD">
      <w:pPr>
        <w:pStyle w:val="ListParagraph"/>
        <w:ind w:left="0"/>
        <w:rPr>
          <w:rFonts w:asciiTheme="minorHAnsi" w:hAnsiTheme="minorHAnsi"/>
          <w:sz w:val="22"/>
          <w:szCs w:val="22"/>
        </w:rPr>
      </w:pPr>
      <w:r w:rsidRPr="00C34613">
        <w:rPr>
          <w:rFonts w:asciiTheme="minorHAnsi" w:hAnsiTheme="minorHAnsi"/>
          <w:sz w:val="22"/>
          <w:szCs w:val="22"/>
        </w:rPr>
        <w:t>Proposals will be evaluated based on creativity</w:t>
      </w:r>
      <w:r w:rsidR="00D94E2F" w:rsidRPr="00C34613">
        <w:rPr>
          <w:rFonts w:asciiTheme="minorHAnsi" w:hAnsiTheme="minorHAnsi"/>
          <w:sz w:val="22"/>
          <w:szCs w:val="22"/>
        </w:rPr>
        <w:t>, indi</w:t>
      </w:r>
      <w:r w:rsidR="00D94E2F" w:rsidRPr="00C34613">
        <w:rPr>
          <w:rFonts w:asciiTheme="minorHAnsi" w:hAnsiTheme="minorHAnsi"/>
        </w:rPr>
        <w:t>viduality</w:t>
      </w:r>
      <w:r w:rsidRPr="00C34613">
        <w:rPr>
          <w:rFonts w:asciiTheme="minorHAnsi" w:hAnsiTheme="minorHAnsi"/>
          <w:sz w:val="22"/>
          <w:szCs w:val="22"/>
        </w:rPr>
        <w:t>, specificity of experience, relevance to in-demand industries, level of youth engagement, measurable outcomes, contributing partnerships</w:t>
      </w:r>
      <w:r w:rsidR="0064715E" w:rsidRPr="00C34613">
        <w:rPr>
          <w:rFonts w:asciiTheme="minorHAnsi" w:hAnsiTheme="minorHAnsi"/>
          <w:sz w:val="22"/>
          <w:szCs w:val="22"/>
        </w:rPr>
        <w:t xml:space="preserve"> excluding employment partners</w:t>
      </w:r>
      <w:r w:rsidR="0023064A" w:rsidRPr="00C34613">
        <w:rPr>
          <w:rFonts w:asciiTheme="minorHAnsi" w:hAnsiTheme="minorHAnsi"/>
          <w:sz w:val="22"/>
          <w:szCs w:val="22"/>
        </w:rPr>
        <w:t>. Demonstrated expertise</w:t>
      </w:r>
      <w:r w:rsidR="00D94E2F" w:rsidRPr="007B32B4">
        <w:rPr>
          <w:rFonts w:asciiTheme="minorHAnsi" w:hAnsiTheme="minorHAnsi"/>
        </w:rPr>
        <w:t xml:space="preserve"> and understanding of the RFP objectives</w:t>
      </w:r>
      <w:r w:rsidR="00AA4D6F">
        <w:rPr>
          <w:rFonts w:asciiTheme="minorHAnsi" w:hAnsiTheme="minorHAnsi"/>
        </w:rPr>
        <w:t xml:space="preserve"> and a</w:t>
      </w:r>
      <w:r w:rsidR="0023064A" w:rsidRPr="007B32B4">
        <w:rPr>
          <w:rFonts w:asciiTheme="minorHAnsi" w:hAnsiTheme="minorHAnsi"/>
          <w:sz w:val="22"/>
          <w:szCs w:val="22"/>
        </w:rPr>
        <w:t xml:space="preserve">dequate </w:t>
      </w:r>
      <w:r w:rsidR="0064715E" w:rsidRPr="007B32B4">
        <w:rPr>
          <w:rFonts w:asciiTheme="minorHAnsi" w:hAnsiTheme="minorHAnsi"/>
          <w:sz w:val="22"/>
          <w:szCs w:val="22"/>
        </w:rPr>
        <w:t>workspace</w:t>
      </w:r>
      <w:r w:rsidR="00EF7EE1" w:rsidRPr="007B32B4">
        <w:rPr>
          <w:rFonts w:asciiTheme="minorHAnsi" w:hAnsiTheme="minorHAnsi"/>
          <w:sz w:val="22"/>
          <w:szCs w:val="22"/>
        </w:rPr>
        <w:t>.</w:t>
      </w:r>
    </w:p>
    <w:p w14:paraId="21596B3D" w14:textId="7E73D919" w:rsidR="003D2B58" w:rsidRDefault="003D2B58" w:rsidP="006918BD">
      <w:pPr>
        <w:pStyle w:val="ListParagraph"/>
        <w:ind w:left="0"/>
        <w:rPr>
          <w:rFonts w:asciiTheme="minorHAnsi" w:hAnsiTheme="minorHAnsi"/>
          <w:sz w:val="22"/>
          <w:szCs w:val="22"/>
        </w:rPr>
      </w:pPr>
    </w:p>
    <w:p w14:paraId="3D5CA166" w14:textId="175C0F83" w:rsidR="003D2B58" w:rsidRPr="0064715E" w:rsidRDefault="003D2B58" w:rsidP="006918BD">
      <w:pPr>
        <w:pStyle w:val="ListParagraph"/>
        <w:ind w:left="0"/>
        <w:rPr>
          <w:rFonts w:asciiTheme="minorHAnsi" w:hAnsiTheme="minorHAnsi"/>
          <w:b/>
          <w:bCs/>
          <w:sz w:val="22"/>
          <w:szCs w:val="22"/>
        </w:rPr>
      </w:pPr>
      <w:r w:rsidRPr="00C34613">
        <w:rPr>
          <w:rFonts w:asciiTheme="minorHAnsi" w:hAnsiTheme="minorHAnsi"/>
          <w:b/>
          <w:bCs/>
          <w:sz w:val="22"/>
          <w:szCs w:val="22"/>
        </w:rPr>
        <w:t>Employment Partners</w:t>
      </w:r>
      <w:r w:rsidR="0064715E" w:rsidRPr="00C34613">
        <w:rPr>
          <w:rFonts w:asciiTheme="minorHAnsi" w:hAnsiTheme="minorHAnsi"/>
          <w:b/>
          <w:bCs/>
          <w:sz w:val="22"/>
          <w:szCs w:val="22"/>
        </w:rPr>
        <w:t xml:space="preserve"> = </w:t>
      </w:r>
      <w:r w:rsidR="00394A6F" w:rsidRPr="00C34613">
        <w:rPr>
          <w:rFonts w:asciiTheme="minorHAnsi" w:hAnsiTheme="minorHAnsi"/>
          <w:b/>
          <w:bCs/>
          <w:sz w:val="22"/>
          <w:szCs w:val="22"/>
        </w:rPr>
        <w:t>20%</w:t>
      </w:r>
    </w:p>
    <w:p w14:paraId="3B7D87F2" w14:textId="4EA257D0" w:rsidR="0064715E" w:rsidRPr="007B32B4" w:rsidRDefault="0064715E" w:rsidP="006918BD">
      <w:pPr>
        <w:pStyle w:val="ListParagraph"/>
        <w:ind w:left="0"/>
        <w:rPr>
          <w:rFonts w:asciiTheme="minorHAnsi" w:hAnsiTheme="minorHAnsi"/>
          <w:sz w:val="22"/>
          <w:szCs w:val="22"/>
        </w:rPr>
      </w:pPr>
      <w:r>
        <w:rPr>
          <w:rFonts w:asciiTheme="minorHAnsi" w:hAnsiTheme="minorHAnsi"/>
          <w:sz w:val="22"/>
          <w:szCs w:val="22"/>
        </w:rPr>
        <w:t>Proposals will be evaluated based upon the quality of employment partners and or work experiences created.  Employment partners should be demonstrated through signed MOU</w:t>
      </w:r>
      <w:r w:rsidR="00BB7506">
        <w:rPr>
          <w:rFonts w:asciiTheme="minorHAnsi" w:hAnsiTheme="minorHAnsi"/>
          <w:sz w:val="22"/>
          <w:szCs w:val="22"/>
        </w:rPr>
        <w:t>’s</w:t>
      </w:r>
      <w:r>
        <w:rPr>
          <w:rFonts w:asciiTheme="minorHAnsi" w:hAnsiTheme="minorHAnsi"/>
          <w:sz w:val="22"/>
          <w:szCs w:val="22"/>
        </w:rPr>
        <w:t xml:space="preserve"> or Letter</w:t>
      </w:r>
      <w:r w:rsidR="00BB7506">
        <w:rPr>
          <w:rFonts w:asciiTheme="minorHAnsi" w:hAnsiTheme="minorHAnsi"/>
          <w:sz w:val="22"/>
          <w:szCs w:val="22"/>
        </w:rPr>
        <w:t>s</w:t>
      </w:r>
      <w:r>
        <w:rPr>
          <w:rFonts w:asciiTheme="minorHAnsi" w:hAnsiTheme="minorHAnsi"/>
          <w:sz w:val="22"/>
          <w:szCs w:val="22"/>
        </w:rPr>
        <w:t xml:space="preserve"> of Intent. Each work assignment must have a detailed job description.  </w:t>
      </w:r>
    </w:p>
    <w:p w14:paraId="31F6A454" w14:textId="77777777" w:rsidR="004F7649" w:rsidRPr="007B32B4" w:rsidRDefault="004F7649" w:rsidP="004F7649">
      <w:pPr>
        <w:pStyle w:val="ListParagraph"/>
        <w:ind w:left="0"/>
        <w:rPr>
          <w:rFonts w:asciiTheme="minorHAnsi" w:hAnsiTheme="minorHAnsi"/>
          <w:sz w:val="22"/>
          <w:szCs w:val="22"/>
        </w:rPr>
      </w:pPr>
    </w:p>
    <w:p w14:paraId="5E0B051A" w14:textId="41B006E2" w:rsidR="006918BD" w:rsidRPr="007B32B4" w:rsidRDefault="004F7649" w:rsidP="00580A01">
      <w:pPr>
        <w:rPr>
          <w:rFonts w:asciiTheme="minorHAnsi" w:hAnsiTheme="minorHAnsi"/>
          <w:sz w:val="22"/>
          <w:szCs w:val="22"/>
        </w:rPr>
      </w:pPr>
      <w:r w:rsidRPr="00C34613">
        <w:rPr>
          <w:rFonts w:asciiTheme="minorHAnsi" w:hAnsiTheme="minorHAnsi"/>
          <w:b/>
          <w:sz w:val="22"/>
          <w:szCs w:val="22"/>
        </w:rPr>
        <w:t>Demonstrated Capability</w:t>
      </w:r>
      <w:r w:rsidRPr="00C34613">
        <w:rPr>
          <w:rFonts w:asciiTheme="minorHAnsi" w:hAnsiTheme="minorHAnsi"/>
          <w:sz w:val="22"/>
          <w:szCs w:val="22"/>
        </w:rPr>
        <w:t xml:space="preserve"> = </w:t>
      </w:r>
      <w:r w:rsidR="00394A6F" w:rsidRPr="00C34613">
        <w:rPr>
          <w:rFonts w:asciiTheme="minorHAnsi" w:hAnsiTheme="minorHAnsi"/>
          <w:b/>
          <w:bCs/>
          <w:sz w:val="22"/>
          <w:szCs w:val="22"/>
        </w:rPr>
        <w:t>20%</w:t>
      </w:r>
    </w:p>
    <w:p w14:paraId="3CF6413E" w14:textId="130AE215" w:rsidR="00EE0FEB" w:rsidRDefault="00554DFD" w:rsidP="00BE0B3F">
      <w:pPr>
        <w:pStyle w:val="NoSpacing"/>
        <w:rPr>
          <w:rFonts w:asciiTheme="minorHAnsi" w:hAnsiTheme="minorHAnsi"/>
        </w:rPr>
      </w:pPr>
      <w:r w:rsidRPr="007B32B4">
        <w:rPr>
          <w:rFonts w:asciiTheme="minorHAnsi" w:hAnsiTheme="minorHAnsi"/>
        </w:rPr>
        <w:t xml:space="preserve">This solicitation </w:t>
      </w:r>
      <w:r w:rsidR="00BB7506">
        <w:rPr>
          <w:rFonts w:asciiTheme="minorHAnsi" w:hAnsiTheme="minorHAnsi"/>
        </w:rPr>
        <w:t xml:space="preserve">is designed to serve </w:t>
      </w:r>
      <w:r w:rsidRPr="007B32B4">
        <w:rPr>
          <w:rFonts w:asciiTheme="minorHAnsi" w:hAnsiTheme="minorHAnsi"/>
        </w:rPr>
        <w:t>youth age</w:t>
      </w:r>
      <w:r w:rsidR="00C92962" w:rsidRPr="007B32B4">
        <w:rPr>
          <w:rFonts w:asciiTheme="minorHAnsi" w:hAnsiTheme="minorHAnsi"/>
        </w:rPr>
        <w:t>s</w:t>
      </w:r>
      <w:r w:rsidRPr="007B32B4">
        <w:rPr>
          <w:rFonts w:asciiTheme="minorHAnsi" w:hAnsiTheme="minorHAnsi"/>
        </w:rPr>
        <w:t xml:space="preserve"> 14-15 </w:t>
      </w:r>
      <w:r w:rsidR="00C92962" w:rsidRPr="007B32B4">
        <w:rPr>
          <w:rFonts w:asciiTheme="minorHAnsi" w:hAnsiTheme="minorHAnsi"/>
        </w:rPr>
        <w:t xml:space="preserve">who </w:t>
      </w:r>
      <w:r w:rsidRPr="007B32B4">
        <w:rPr>
          <w:rFonts w:asciiTheme="minorHAnsi" w:hAnsiTheme="minorHAnsi"/>
        </w:rPr>
        <w:t xml:space="preserve">possess limited experience and/or work readiness. Diversity in </w:t>
      </w:r>
      <w:r w:rsidR="00570615" w:rsidRPr="007B32B4">
        <w:rPr>
          <w:rFonts w:asciiTheme="minorHAnsi" w:hAnsiTheme="minorHAnsi"/>
        </w:rPr>
        <w:t>employment</w:t>
      </w:r>
      <w:r w:rsidRPr="007B32B4">
        <w:rPr>
          <w:rFonts w:asciiTheme="minorHAnsi" w:hAnsiTheme="minorHAnsi"/>
        </w:rPr>
        <w:t xml:space="preserve"> offering is sought. </w:t>
      </w:r>
      <w:r w:rsidR="00BE0B3F">
        <w:rPr>
          <w:rFonts w:asciiTheme="minorHAnsi" w:hAnsiTheme="minorHAnsi" w:cs="Arial"/>
        </w:rPr>
        <w:t xml:space="preserve"> </w:t>
      </w:r>
      <w:r w:rsidR="00D03E6F" w:rsidRPr="007B32B4">
        <w:rPr>
          <w:rFonts w:asciiTheme="minorHAnsi" w:hAnsiTheme="minorHAnsi" w:cs="Arial"/>
        </w:rPr>
        <w:t xml:space="preserve">Commitment of key principals to the </w:t>
      </w:r>
      <w:r w:rsidR="00570615" w:rsidRPr="007B32B4">
        <w:rPr>
          <w:rFonts w:asciiTheme="minorHAnsi" w:hAnsiTheme="minorHAnsi" w:cs="Arial"/>
        </w:rPr>
        <w:t>Employment</w:t>
      </w:r>
      <w:r w:rsidR="00D03E6F" w:rsidRPr="007B32B4">
        <w:rPr>
          <w:rFonts w:asciiTheme="minorHAnsi" w:hAnsiTheme="minorHAnsi" w:cs="Arial"/>
        </w:rPr>
        <w:t xml:space="preserve">: Demonstration of availability of senior-level staff or associates to be assigned to this </w:t>
      </w:r>
      <w:r w:rsidR="00570615" w:rsidRPr="007B32B4">
        <w:rPr>
          <w:rFonts w:asciiTheme="minorHAnsi" w:hAnsiTheme="minorHAnsi" w:cs="Arial"/>
        </w:rPr>
        <w:t>work experience</w:t>
      </w:r>
      <w:r w:rsidR="00D03E6F" w:rsidRPr="007B32B4">
        <w:rPr>
          <w:rFonts w:asciiTheme="minorHAnsi" w:hAnsiTheme="minorHAnsi" w:cs="Arial"/>
        </w:rPr>
        <w:t xml:space="preserve"> to</w:t>
      </w:r>
      <w:r w:rsidR="00D03E6F" w:rsidRPr="00B44E9B">
        <w:rPr>
          <w:rFonts w:asciiTheme="minorHAnsi" w:hAnsiTheme="minorHAnsi" w:cs="Arial"/>
        </w:rPr>
        <w:t xml:space="preserve"> ensure depth, accountability, and diversity of</w:t>
      </w:r>
      <w:r w:rsidR="00D03E6F" w:rsidRPr="00B44E9B">
        <w:rPr>
          <w:rFonts w:asciiTheme="minorHAnsi" w:hAnsiTheme="minorHAnsi" w:cs="Arial"/>
          <w:b/>
          <w:bCs/>
        </w:rPr>
        <w:t xml:space="preserve"> </w:t>
      </w:r>
      <w:r w:rsidR="00D03E6F" w:rsidRPr="00B44E9B">
        <w:rPr>
          <w:rFonts w:asciiTheme="minorHAnsi" w:hAnsiTheme="minorHAnsi" w:cs="Arial"/>
        </w:rPr>
        <w:t xml:space="preserve">perspective. </w:t>
      </w:r>
      <w:r w:rsidR="00920ED4" w:rsidRPr="00B44E9B">
        <w:rPr>
          <w:rFonts w:asciiTheme="minorHAnsi" w:hAnsiTheme="minorHAnsi"/>
        </w:rPr>
        <w:t>Employers must demonstrate the ability to serve a reasonable cross-section of youth regardless of background and work experience.</w:t>
      </w:r>
    </w:p>
    <w:p w14:paraId="43C78B68" w14:textId="5F3986D3" w:rsidR="00920ED4" w:rsidRPr="00B44E9B" w:rsidRDefault="00920ED4" w:rsidP="00B44E9B">
      <w:pPr>
        <w:pStyle w:val="ListParagraph"/>
        <w:ind w:left="0"/>
        <w:rPr>
          <w:rFonts w:asciiTheme="minorHAnsi" w:hAnsiTheme="minorHAnsi"/>
          <w:sz w:val="22"/>
          <w:szCs w:val="22"/>
        </w:rPr>
      </w:pPr>
      <w:r w:rsidRPr="00B44E9B">
        <w:rPr>
          <w:rFonts w:asciiTheme="minorHAnsi" w:hAnsiTheme="minorHAnsi"/>
          <w:sz w:val="22"/>
          <w:szCs w:val="22"/>
        </w:rPr>
        <w:t xml:space="preserve">  </w:t>
      </w:r>
    </w:p>
    <w:p w14:paraId="593BE3AE" w14:textId="5DA37993" w:rsidR="00F77ADC" w:rsidRPr="00F77ADC" w:rsidRDefault="004F7649" w:rsidP="00554DFD">
      <w:pPr>
        <w:rPr>
          <w:rFonts w:asciiTheme="minorHAnsi" w:hAnsiTheme="minorHAnsi"/>
          <w:b/>
          <w:bCs/>
          <w:sz w:val="22"/>
          <w:szCs w:val="22"/>
        </w:rPr>
      </w:pPr>
      <w:r w:rsidRPr="00B44E9B">
        <w:rPr>
          <w:rFonts w:asciiTheme="minorHAnsi" w:hAnsiTheme="minorHAnsi"/>
          <w:b/>
          <w:sz w:val="22"/>
          <w:szCs w:val="22"/>
        </w:rPr>
        <w:t>Cost Efficiency</w:t>
      </w:r>
      <w:r w:rsidRPr="00B44E9B">
        <w:rPr>
          <w:rFonts w:asciiTheme="minorHAnsi" w:hAnsiTheme="minorHAnsi"/>
          <w:sz w:val="22"/>
          <w:szCs w:val="22"/>
        </w:rPr>
        <w:t xml:space="preserve"> = </w:t>
      </w:r>
      <w:r w:rsidR="00171FC7" w:rsidRPr="00B44E9B">
        <w:rPr>
          <w:rFonts w:asciiTheme="minorHAnsi" w:hAnsiTheme="minorHAnsi"/>
          <w:b/>
          <w:sz w:val="22"/>
          <w:szCs w:val="22"/>
        </w:rPr>
        <w:t>2</w:t>
      </w:r>
      <w:r w:rsidR="0023064A">
        <w:rPr>
          <w:rFonts w:asciiTheme="minorHAnsi" w:hAnsiTheme="minorHAnsi"/>
          <w:b/>
          <w:sz w:val="22"/>
          <w:szCs w:val="22"/>
        </w:rPr>
        <w:t>0</w:t>
      </w:r>
      <w:r w:rsidR="002F1978" w:rsidRPr="00B44E9B">
        <w:rPr>
          <w:rFonts w:asciiTheme="minorHAnsi" w:hAnsiTheme="minorHAnsi"/>
          <w:b/>
          <w:bCs/>
          <w:sz w:val="22"/>
          <w:szCs w:val="22"/>
        </w:rPr>
        <w:t>%</w:t>
      </w:r>
      <w:r w:rsidR="00394A6F">
        <w:rPr>
          <w:rFonts w:asciiTheme="minorHAnsi" w:hAnsiTheme="minorHAnsi"/>
          <w:b/>
          <w:bCs/>
          <w:sz w:val="22"/>
          <w:szCs w:val="22"/>
        </w:rPr>
        <w:t xml:space="preserve"> </w:t>
      </w:r>
    </w:p>
    <w:p w14:paraId="699A6E50" w14:textId="77777777" w:rsidR="00C90C27" w:rsidRPr="00B44E9B" w:rsidRDefault="00F77ADC" w:rsidP="006918BD">
      <w:pPr>
        <w:pStyle w:val="ListParagraph"/>
        <w:ind w:left="0"/>
        <w:rPr>
          <w:rFonts w:asciiTheme="minorHAnsi" w:hAnsiTheme="minorHAnsi"/>
          <w:b/>
          <w:i/>
          <w:sz w:val="22"/>
          <w:szCs w:val="22"/>
        </w:rPr>
      </w:pPr>
      <w:r>
        <w:rPr>
          <w:rFonts w:asciiTheme="minorHAnsi" w:hAnsiTheme="minorHAnsi"/>
          <w:sz w:val="22"/>
          <w:szCs w:val="22"/>
        </w:rPr>
        <w:t>Reasonable cost of expenses/s</w:t>
      </w:r>
      <w:r w:rsidR="00C90C27" w:rsidRPr="00B44E9B">
        <w:rPr>
          <w:rFonts w:asciiTheme="minorHAnsi" w:hAnsiTheme="minorHAnsi"/>
          <w:sz w:val="22"/>
          <w:szCs w:val="22"/>
        </w:rPr>
        <w:t xml:space="preserve">upplies, </w:t>
      </w:r>
      <w:r w:rsidR="0023064A">
        <w:rPr>
          <w:rFonts w:asciiTheme="minorHAnsi" w:hAnsiTheme="minorHAnsi"/>
          <w:sz w:val="22"/>
          <w:szCs w:val="22"/>
        </w:rPr>
        <w:t xml:space="preserve">fiscal and </w:t>
      </w:r>
      <w:r w:rsidR="00C90C27" w:rsidRPr="00B44E9B">
        <w:rPr>
          <w:rFonts w:asciiTheme="minorHAnsi" w:hAnsiTheme="minorHAnsi"/>
          <w:sz w:val="22"/>
          <w:szCs w:val="22"/>
        </w:rPr>
        <w:t xml:space="preserve">organizational/administrative capacity with </w:t>
      </w:r>
      <w:proofErr w:type="gramStart"/>
      <w:r w:rsidR="00C90C27" w:rsidRPr="00B44E9B">
        <w:rPr>
          <w:rFonts w:asciiTheme="minorHAnsi" w:hAnsiTheme="minorHAnsi"/>
          <w:sz w:val="22"/>
          <w:szCs w:val="22"/>
        </w:rPr>
        <w:t>sufficient</w:t>
      </w:r>
      <w:proofErr w:type="gramEnd"/>
      <w:r w:rsidR="00C90C27" w:rsidRPr="00B44E9B">
        <w:rPr>
          <w:rFonts w:asciiTheme="minorHAnsi" w:hAnsiTheme="minorHAnsi"/>
          <w:sz w:val="22"/>
          <w:szCs w:val="22"/>
        </w:rPr>
        <w:t xml:space="preserve"> cash flow and/or cash on hand to provide payroll and the capability to make required payments to initiate the</w:t>
      </w:r>
      <w:r w:rsidR="00570615">
        <w:rPr>
          <w:rFonts w:asciiTheme="minorHAnsi" w:hAnsiTheme="minorHAnsi"/>
          <w:sz w:val="22"/>
          <w:szCs w:val="22"/>
        </w:rPr>
        <w:t xml:space="preserve"> </w:t>
      </w:r>
      <w:r w:rsidR="00570615" w:rsidRPr="007B32B4">
        <w:rPr>
          <w:rFonts w:asciiTheme="minorHAnsi" w:hAnsiTheme="minorHAnsi"/>
          <w:sz w:val="22"/>
          <w:szCs w:val="22"/>
        </w:rPr>
        <w:t>work experience</w:t>
      </w:r>
      <w:r w:rsidR="00C90C27" w:rsidRPr="00B44E9B">
        <w:rPr>
          <w:rFonts w:asciiTheme="minorHAnsi" w:hAnsiTheme="minorHAnsi"/>
          <w:sz w:val="22"/>
          <w:szCs w:val="22"/>
        </w:rPr>
        <w:t xml:space="preserve"> is strongly advised. Payments are made on a reimbursement basis and </w:t>
      </w:r>
      <w:r w:rsidR="00C90C27" w:rsidRPr="00B44E9B">
        <w:rPr>
          <w:rFonts w:asciiTheme="minorHAnsi" w:hAnsiTheme="minorHAnsi"/>
          <w:b/>
          <w:sz w:val="22"/>
          <w:szCs w:val="22"/>
        </w:rPr>
        <w:t>a</w:t>
      </w:r>
      <w:r w:rsidR="00C90C27" w:rsidRPr="00B44E9B">
        <w:rPr>
          <w:rFonts w:asciiTheme="minorHAnsi" w:hAnsiTheme="minorHAnsi"/>
          <w:b/>
          <w:i/>
          <w:sz w:val="22"/>
          <w:szCs w:val="22"/>
        </w:rPr>
        <w:t>dvance payments to employers will not be allowable.</w:t>
      </w:r>
    </w:p>
    <w:p w14:paraId="6486E6AD" w14:textId="200380A5" w:rsidR="0023064A" w:rsidRPr="00F77ADC" w:rsidRDefault="00D03E6F" w:rsidP="00F77ADC">
      <w:pPr>
        <w:pStyle w:val="NoSpacing"/>
        <w:rPr>
          <w:rFonts w:asciiTheme="minorHAnsi" w:hAnsiTheme="minorHAnsi"/>
          <w:color w:val="000000"/>
        </w:rPr>
      </w:pPr>
      <w:r w:rsidRPr="00B44E9B">
        <w:rPr>
          <w:rFonts w:asciiTheme="minorHAnsi" w:hAnsiTheme="minorHAnsi"/>
          <w:color w:val="000000"/>
        </w:rPr>
        <w:t xml:space="preserve">The total cost of the Respondent’s proposal is important to </w:t>
      </w:r>
      <w:proofErr w:type="spellStart"/>
      <w:proofErr w:type="gramStart"/>
      <w:r w:rsidR="00D24A01" w:rsidRPr="00B44E9B">
        <w:rPr>
          <w:rFonts w:asciiTheme="minorHAnsi" w:hAnsiTheme="minorHAnsi"/>
          <w:color w:val="000000"/>
        </w:rPr>
        <w:t>RochesterWorks</w:t>
      </w:r>
      <w:proofErr w:type="spellEnd"/>
      <w:r w:rsidR="00D24A01" w:rsidRPr="00B44E9B">
        <w:rPr>
          <w:rFonts w:asciiTheme="minorHAnsi" w:hAnsiTheme="minorHAnsi"/>
          <w:color w:val="000000"/>
        </w:rPr>
        <w:t>!</w:t>
      </w:r>
      <w:r w:rsidR="003376E4">
        <w:rPr>
          <w:rFonts w:asciiTheme="minorHAnsi" w:hAnsiTheme="minorHAnsi"/>
          <w:color w:val="000000"/>
        </w:rPr>
        <w:t>;</w:t>
      </w:r>
      <w:proofErr w:type="gramEnd"/>
      <w:r w:rsidRPr="00B44E9B">
        <w:rPr>
          <w:rFonts w:asciiTheme="minorHAnsi" w:hAnsiTheme="minorHAnsi"/>
          <w:color w:val="000000"/>
        </w:rPr>
        <w:t xml:space="preserve"> however, based on the evaluation of the other criteria, </w:t>
      </w:r>
      <w:proofErr w:type="spellStart"/>
      <w:r w:rsidR="00D24A01" w:rsidRPr="00B44E9B">
        <w:rPr>
          <w:rFonts w:asciiTheme="minorHAnsi" w:hAnsiTheme="minorHAnsi"/>
          <w:color w:val="000000"/>
        </w:rPr>
        <w:t>RochesterWorks</w:t>
      </w:r>
      <w:proofErr w:type="spellEnd"/>
      <w:r w:rsidR="00D24A01" w:rsidRPr="00B44E9B">
        <w:rPr>
          <w:rFonts w:asciiTheme="minorHAnsi" w:hAnsiTheme="minorHAnsi"/>
          <w:color w:val="000000"/>
        </w:rPr>
        <w:t>!</w:t>
      </w:r>
      <w:r w:rsidRPr="00B44E9B">
        <w:rPr>
          <w:rFonts w:asciiTheme="minorHAnsi" w:hAnsiTheme="minorHAnsi"/>
          <w:color w:val="000000"/>
        </w:rPr>
        <w:t xml:space="preserve"> will not necessarily select the lowest bidder. </w:t>
      </w:r>
    </w:p>
    <w:p w14:paraId="264C5F1B" w14:textId="77777777" w:rsidR="00D03E6F" w:rsidRPr="00B44E9B" w:rsidRDefault="00D03E6F" w:rsidP="00B8415A">
      <w:pPr>
        <w:pStyle w:val="NoSpacing"/>
        <w:rPr>
          <w:rFonts w:asciiTheme="minorHAnsi" w:hAnsiTheme="minorHAnsi"/>
          <w:color w:val="000000"/>
        </w:rPr>
      </w:pPr>
    </w:p>
    <w:p w14:paraId="5AE943A2" w14:textId="4F79408A" w:rsidR="004F7649" w:rsidRPr="00B44E9B" w:rsidRDefault="00B8415A" w:rsidP="004F7649">
      <w:pPr>
        <w:rPr>
          <w:rFonts w:asciiTheme="minorHAnsi" w:hAnsiTheme="minorHAnsi"/>
          <w:b/>
          <w:sz w:val="22"/>
          <w:szCs w:val="22"/>
        </w:rPr>
      </w:pPr>
      <w:r w:rsidRPr="00C34613">
        <w:rPr>
          <w:rFonts w:asciiTheme="minorHAnsi" w:hAnsiTheme="minorHAnsi"/>
          <w:b/>
          <w:sz w:val="22"/>
          <w:szCs w:val="22"/>
        </w:rPr>
        <w:t>Supplemental</w:t>
      </w:r>
      <w:r w:rsidR="00171FC7" w:rsidRPr="00C34613">
        <w:rPr>
          <w:rFonts w:asciiTheme="minorHAnsi" w:hAnsiTheme="minorHAnsi"/>
          <w:b/>
          <w:sz w:val="22"/>
          <w:szCs w:val="22"/>
        </w:rPr>
        <w:t xml:space="preserve"> R</w:t>
      </w:r>
      <w:r w:rsidR="008A619C" w:rsidRPr="00C34613">
        <w:rPr>
          <w:rFonts w:asciiTheme="minorHAnsi" w:hAnsiTheme="minorHAnsi"/>
          <w:b/>
          <w:sz w:val="22"/>
          <w:szCs w:val="22"/>
        </w:rPr>
        <w:t>esources</w:t>
      </w:r>
      <w:r w:rsidR="00171FC7" w:rsidRPr="00C34613">
        <w:rPr>
          <w:rFonts w:asciiTheme="minorHAnsi" w:hAnsiTheme="minorHAnsi"/>
          <w:b/>
          <w:sz w:val="22"/>
          <w:szCs w:val="22"/>
        </w:rPr>
        <w:t xml:space="preserve"> &amp; Value</w:t>
      </w:r>
      <w:r w:rsidR="00C34613">
        <w:rPr>
          <w:rFonts w:asciiTheme="minorHAnsi" w:hAnsiTheme="minorHAnsi"/>
          <w:b/>
          <w:sz w:val="22"/>
          <w:szCs w:val="22"/>
        </w:rPr>
        <w:t xml:space="preserve"> </w:t>
      </w:r>
      <w:r w:rsidRPr="00C34613">
        <w:rPr>
          <w:rFonts w:asciiTheme="minorHAnsi" w:hAnsiTheme="minorHAnsi"/>
          <w:b/>
          <w:sz w:val="22"/>
          <w:szCs w:val="22"/>
        </w:rPr>
        <w:t xml:space="preserve">= </w:t>
      </w:r>
      <w:r w:rsidR="00CF174A" w:rsidRPr="00C34613">
        <w:rPr>
          <w:rFonts w:asciiTheme="minorHAnsi" w:hAnsiTheme="minorHAnsi"/>
          <w:b/>
          <w:sz w:val="22"/>
          <w:szCs w:val="22"/>
        </w:rPr>
        <w:t>10</w:t>
      </w:r>
      <w:r w:rsidR="00394A6F" w:rsidRPr="00C34613">
        <w:rPr>
          <w:rFonts w:asciiTheme="minorHAnsi" w:hAnsiTheme="minorHAnsi"/>
          <w:b/>
          <w:sz w:val="22"/>
          <w:szCs w:val="22"/>
        </w:rPr>
        <w:t>%</w:t>
      </w:r>
    </w:p>
    <w:p w14:paraId="55D85427" w14:textId="416AF788" w:rsidR="00D03E6F" w:rsidRPr="00B44E9B" w:rsidRDefault="000536DC" w:rsidP="006918BD">
      <w:pPr>
        <w:pStyle w:val="ListParagraph"/>
        <w:ind w:left="0"/>
        <w:rPr>
          <w:rFonts w:asciiTheme="minorHAnsi" w:hAnsiTheme="minorHAnsi"/>
          <w:sz w:val="22"/>
          <w:szCs w:val="22"/>
        </w:rPr>
      </w:pPr>
      <w:r w:rsidRPr="00B44E9B">
        <w:rPr>
          <w:rFonts w:asciiTheme="minorHAnsi" w:hAnsiTheme="minorHAnsi"/>
          <w:color w:val="000000"/>
          <w:sz w:val="22"/>
          <w:szCs w:val="22"/>
        </w:rPr>
        <w:t>The Respondent’s</w:t>
      </w:r>
      <w:r w:rsidRPr="00B44E9B">
        <w:rPr>
          <w:rFonts w:asciiTheme="minorHAnsi" w:hAnsiTheme="minorHAnsi" w:cs="Arial"/>
          <w:sz w:val="22"/>
          <w:szCs w:val="22"/>
        </w:rPr>
        <w:t xml:space="preserve"> comprehension of the needs of </w:t>
      </w:r>
      <w:proofErr w:type="spellStart"/>
      <w:r w:rsidRPr="00B44E9B">
        <w:rPr>
          <w:rFonts w:asciiTheme="minorHAnsi" w:hAnsiTheme="minorHAnsi" w:cs="Arial"/>
          <w:sz w:val="22"/>
          <w:szCs w:val="22"/>
        </w:rPr>
        <w:t>RochesterWorks</w:t>
      </w:r>
      <w:proofErr w:type="spellEnd"/>
      <w:r w:rsidRPr="00B44E9B">
        <w:rPr>
          <w:rFonts w:asciiTheme="minorHAnsi" w:hAnsiTheme="minorHAnsi" w:cs="Arial"/>
          <w:sz w:val="22"/>
          <w:szCs w:val="22"/>
        </w:rPr>
        <w:t xml:space="preserve">! as demonstrated by its </w:t>
      </w:r>
      <w:r w:rsidRPr="00B44E9B">
        <w:rPr>
          <w:rFonts w:asciiTheme="minorHAnsi" w:hAnsiTheme="minorHAnsi"/>
          <w:color w:val="000000"/>
          <w:sz w:val="22"/>
          <w:szCs w:val="22"/>
        </w:rPr>
        <w:t>description of its approach to the elements listed in the Scope of Services section of this RFP.</w:t>
      </w:r>
      <w:r w:rsidRPr="00B44E9B">
        <w:rPr>
          <w:rFonts w:asciiTheme="minorHAnsi" w:hAnsiTheme="minorHAnsi"/>
          <w:bCs/>
          <w:sz w:val="22"/>
          <w:szCs w:val="22"/>
        </w:rPr>
        <w:t xml:space="preserve"> </w:t>
      </w:r>
      <w:r w:rsidR="003376E4">
        <w:rPr>
          <w:rFonts w:asciiTheme="minorHAnsi" w:hAnsiTheme="minorHAnsi"/>
          <w:bCs/>
          <w:sz w:val="22"/>
          <w:szCs w:val="22"/>
        </w:rPr>
        <w:t xml:space="preserve"> </w:t>
      </w:r>
      <w:r w:rsidR="00D24A01" w:rsidRPr="00B44E9B">
        <w:rPr>
          <w:rFonts w:asciiTheme="minorHAnsi" w:hAnsiTheme="minorHAnsi"/>
          <w:sz w:val="22"/>
          <w:szCs w:val="22"/>
        </w:rPr>
        <w:t>Work sites are c</w:t>
      </w:r>
      <w:r w:rsidR="004F7649" w:rsidRPr="00B44E9B">
        <w:rPr>
          <w:rFonts w:asciiTheme="minorHAnsi" w:hAnsiTheme="minorHAnsi"/>
          <w:sz w:val="22"/>
          <w:szCs w:val="22"/>
        </w:rPr>
        <w:t>entrally located and/or easily accessible by public transportation or otherwise</w:t>
      </w:r>
      <w:r w:rsidR="00EC5F54" w:rsidRPr="00B44E9B">
        <w:rPr>
          <w:rFonts w:asciiTheme="minorHAnsi" w:hAnsiTheme="minorHAnsi"/>
          <w:sz w:val="22"/>
          <w:szCs w:val="22"/>
        </w:rPr>
        <w:t>.</w:t>
      </w:r>
      <w:r w:rsidR="003376E4">
        <w:rPr>
          <w:rFonts w:asciiTheme="minorHAnsi" w:hAnsiTheme="minorHAnsi"/>
          <w:sz w:val="22"/>
          <w:szCs w:val="22"/>
        </w:rPr>
        <w:t xml:space="preserve"> </w:t>
      </w:r>
      <w:r w:rsidR="004F7649" w:rsidRPr="00C05415">
        <w:rPr>
          <w:rFonts w:asciiTheme="minorHAnsi" w:hAnsiTheme="minorHAnsi"/>
          <w:sz w:val="22"/>
          <w:szCs w:val="22"/>
        </w:rPr>
        <w:t xml:space="preserve">Demonstrates value </w:t>
      </w:r>
      <w:r w:rsidR="00EC5F54" w:rsidRPr="00C05415">
        <w:rPr>
          <w:rFonts w:asciiTheme="minorHAnsi" w:hAnsiTheme="minorHAnsi"/>
          <w:sz w:val="22"/>
          <w:szCs w:val="22"/>
        </w:rPr>
        <w:t xml:space="preserve">of resources </w:t>
      </w:r>
      <w:r w:rsidR="004F7649" w:rsidRPr="00C05415">
        <w:rPr>
          <w:rFonts w:asciiTheme="minorHAnsi" w:hAnsiTheme="minorHAnsi"/>
          <w:sz w:val="22"/>
          <w:szCs w:val="22"/>
        </w:rPr>
        <w:t>added both monetarily and otherwise</w:t>
      </w:r>
      <w:r w:rsidR="00EC5F54" w:rsidRPr="00C05415">
        <w:rPr>
          <w:rFonts w:asciiTheme="minorHAnsi" w:hAnsiTheme="minorHAnsi"/>
          <w:sz w:val="22"/>
          <w:szCs w:val="22"/>
        </w:rPr>
        <w:t xml:space="preserve"> (funds, contributions, activity/services, etc.)</w:t>
      </w:r>
      <w:r w:rsidR="00B44E9B" w:rsidRPr="00C05415">
        <w:rPr>
          <w:rFonts w:asciiTheme="minorHAnsi" w:hAnsiTheme="minorHAnsi"/>
          <w:sz w:val="22"/>
          <w:szCs w:val="22"/>
        </w:rPr>
        <w:t>.</w:t>
      </w:r>
      <w:r w:rsidR="00C05415" w:rsidRPr="00C05415">
        <w:rPr>
          <w:rFonts w:asciiTheme="minorHAnsi" w:hAnsiTheme="minorHAnsi"/>
          <w:sz w:val="22"/>
          <w:szCs w:val="22"/>
        </w:rPr>
        <w:t xml:space="preserve"> </w:t>
      </w:r>
      <w:r w:rsidR="00C90C27" w:rsidRPr="00C05415">
        <w:rPr>
          <w:rFonts w:asciiTheme="minorHAnsi" w:hAnsiTheme="minorHAnsi"/>
          <w:sz w:val="22"/>
          <w:szCs w:val="22"/>
        </w:rPr>
        <w:t xml:space="preserve">Employers who create connections for participating youth to transition to steady work and/or to additional education or training will receive added consideration. </w:t>
      </w:r>
      <w:r w:rsidR="00535495">
        <w:rPr>
          <w:rFonts w:asciiTheme="minorHAnsi" w:hAnsiTheme="minorHAnsi"/>
          <w:sz w:val="22"/>
          <w:szCs w:val="22"/>
        </w:rPr>
        <w:t xml:space="preserve"> </w:t>
      </w:r>
      <w:r w:rsidR="00C90C27" w:rsidRPr="00B44E9B">
        <w:rPr>
          <w:rFonts w:asciiTheme="minorHAnsi" w:hAnsiTheme="minorHAnsi"/>
          <w:sz w:val="22"/>
          <w:szCs w:val="22"/>
        </w:rPr>
        <w:t xml:space="preserve">Employers demonstrating a </w:t>
      </w:r>
      <w:r w:rsidR="00C90C27" w:rsidRPr="00B44E9B">
        <w:rPr>
          <w:rFonts w:asciiTheme="minorHAnsi" w:hAnsiTheme="minorHAnsi"/>
          <w:sz w:val="22"/>
          <w:szCs w:val="22"/>
        </w:rPr>
        <w:lastRenderedPageBreak/>
        <w:t xml:space="preserve">unique ability to serve youth with limited disabilities and/or mental health needs, juvenile offenders, and youth requiring reasonable individualized supports may receive added consideration. </w:t>
      </w:r>
    </w:p>
    <w:p w14:paraId="67214D03" w14:textId="77777777" w:rsidR="00C92FCE" w:rsidRDefault="00C92FCE" w:rsidP="00C92FCE">
      <w:pPr>
        <w:pStyle w:val="NoSpacing"/>
        <w:rPr>
          <w:rFonts w:asciiTheme="minorHAnsi" w:hAnsiTheme="minorHAnsi"/>
          <w:color w:val="000000"/>
        </w:rPr>
      </w:pPr>
    </w:p>
    <w:p w14:paraId="03944BB4" w14:textId="23687257" w:rsidR="007607E9" w:rsidRPr="00C92FCE" w:rsidRDefault="00EC0570" w:rsidP="00C92FCE">
      <w:pPr>
        <w:pStyle w:val="NoSpacing"/>
        <w:rPr>
          <w:rFonts w:asciiTheme="minorHAnsi" w:hAnsiTheme="minorHAnsi"/>
          <w:color w:val="000000"/>
        </w:rPr>
      </w:pPr>
      <w:r w:rsidRPr="00C92FCE">
        <w:rPr>
          <w:rFonts w:asciiTheme="minorHAnsi" w:hAnsiTheme="minorHAnsi"/>
          <w:b/>
          <w:color w:val="000000"/>
        </w:rPr>
        <w:t>Other Criteria:</w:t>
      </w:r>
      <w:r w:rsidRPr="00B44E9B">
        <w:rPr>
          <w:rFonts w:asciiTheme="minorHAnsi" w:hAnsiTheme="minorHAnsi"/>
          <w:color w:val="000000"/>
        </w:rPr>
        <w:t xml:space="preserve">  Other criteria may be considered and evaluated by </w:t>
      </w:r>
      <w:r w:rsidR="00C53BBB" w:rsidRPr="00B44E9B">
        <w:rPr>
          <w:rFonts w:asciiTheme="minorHAnsi" w:hAnsiTheme="minorHAnsi"/>
          <w:color w:val="000000"/>
        </w:rPr>
        <w:t>Rochester</w:t>
      </w:r>
      <w:r w:rsidR="000536DC" w:rsidRPr="00B44E9B">
        <w:rPr>
          <w:rFonts w:asciiTheme="minorHAnsi" w:hAnsiTheme="minorHAnsi"/>
          <w:color w:val="000000"/>
        </w:rPr>
        <w:t>Works!</w:t>
      </w:r>
      <w:r w:rsidRPr="00B44E9B">
        <w:rPr>
          <w:rFonts w:asciiTheme="minorHAnsi" w:hAnsiTheme="minorHAnsi"/>
          <w:color w:val="000000"/>
        </w:rPr>
        <w:t xml:space="preserve"> if it is determined to be in the best interest of</w:t>
      </w:r>
      <w:r w:rsidR="00AB1F26">
        <w:rPr>
          <w:rFonts w:asciiTheme="minorHAnsi" w:hAnsiTheme="minorHAnsi"/>
          <w:color w:val="000000"/>
        </w:rPr>
        <w:t xml:space="preserve"> RochesterWorks!</w:t>
      </w:r>
      <w:r w:rsidR="00C53BBB" w:rsidRPr="00B44E9B">
        <w:rPr>
          <w:rFonts w:asciiTheme="minorHAnsi" w:hAnsiTheme="minorHAnsi"/>
          <w:color w:val="000000"/>
        </w:rPr>
        <w:t xml:space="preserve"> </w:t>
      </w:r>
      <w:r w:rsidRPr="00B44E9B">
        <w:rPr>
          <w:rFonts w:asciiTheme="minorHAnsi" w:hAnsiTheme="minorHAnsi"/>
          <w:color w:val="000000"/>
        </w:rPr>
        <w:t>and the s</w:t>
      </w:r>
      <w:r w:rsidR="00C92FCE">
        <w:rPr>
          <w:rFonts w:asciiTheme="minorHAnsi" w:hAnsiTheme="minorHAnsi"/>
          <w:color w:val="000000"/>
        </w:rPr>
        <w:t xml:space="preserve">uccess of the </w:t>
      </w:r>
      <w:r w:rsidR="00F92997" w:rsidRPr="007B32B4">
        <w:rPr>
          <w:rFonts w:asciiTheme="minorHAnsi" w:hAnsiTheme="minorHAnsi"/>
          <w:color w:val="000000"/>
        </w:rPr>
        <w:t>Work Experience</w:t>
      </w:r>
      <w:r w:rsidR="00C92FCE">
        <w:rPr>
          <w:rFonts w:asciiTheme="minorHAnsi" w:hAnsiTheme="minorHAnsi"/>
          <w:color w:val="000000"/>
        </w:rPr>
        <w:t xml:space="preserve"> to do so.  </w:t>
      </w:r>
      <w:r w:rsidR="007607E9" w:rsidRPr="00B44E9B">
        <w:rPr>
          <w:rFonts w:asciiTheme="minorHAnsi" w:hAnsiTheme="minorHAnsi" w:cs="Arial"/>
        </w:rPr>
        <w:t>Respondents shall provide sufficient information in their written proposals to enable</w:t>
      </w:r>
      <w:r w:rsidR="006918BD" w:rsidRPr="00B44E9B">
        <w:rPr>
          <w:rFonts w:asciiTheme="minorHAnsi" w:hAnsiTheme="minorHAnsi" w:cs="Arial"/>
        </w:rPr>
        <w:t xml:space="preserve"> </w:t>
      </w:r>
      <w:r w:rsidR="006918BD" w:rsidRPr="00B44E9B">
        <w:rPr>
          <w:rFonts w:asciiTheme="minorHAnsi" w:hAnsiTheme="minorHAnsi"/>
        </w:rPr>
        <w:t>RochesterWorks!</w:t>
      </w:r>
      <w:r w:rsidR="007607E9" w:rsidRPr="00B44E9B">
        <w:rPr>
          <w:rFonts w:asciiTheme="minorHAnsi" w:hAnsiTheme="minorHAnsi" w:cs="Arial"/>
        </w:rPr>
        <w:t xml:space="preserve"> review team to make </w:t>
      </w:r>
      <w:r w:rsidR="00535495" w:rsidRPr="00B44E9B">
        <w:rPr>
          <w:rFonts w:asciiTheme="minorHAnsi" w:hAnsiTheme="minorHAnsi" w:cs="Arial"/>
        </w:rPr>
        <w:t>a</w:t>
      </w:r>
      <w:r w:rsidR="00F23CE4">
        <w:rPr>
          <w:rFonts w:asciiTheme="minorHAnsi" w:hAnsiTheme="minorHAnsi" w:cs="Arial"/>
        </w:rPr>
        <w:t xml:space="preserve"> recommendation </w:t>
      </w:r>
      <w:proofErr w:type="gramStart"/>
      <w:r w:rsidR="00F23CE4">
        <w:rPr>
          <w:rFonts w:asciiTheme="minorHAnsi" w:hAnsiTheme="minorHAnsi" w:cs="Arial"/>
        </w:rPr>
        <w:t xml:space="preserve">to </w:t>
      </w:r>
      <w:r w:rsidR="00535495" w:rsidRPr="00B44E9B">
        <w:rPr>
          <w:rFonts w:asciiTheme="minorHAnsi" w:hAnsiTheme="minorHAnsi" w:cs="Arial"/>
        </w:rPr>
        <w:t xml:space="preserve"> RochesterWorks</w:t>
      </w:r>
      <w:proofErr w:type="gramEnd"/>
      <w:r w:rsidR="00C92FCE">
        <w:rPr>
          <w:rFonts w:asciiTheme="minorHAnsi" w:hAnsiTheme="minorHAnsi" w:cs="Arial"/>
        </w:rPr>
        <w:t>! Executive Director</w:t>
      </w:r>
      <w:r w:rsidR="00772E6F">
        <w:rPr>
          <w:rFonts w:asciiTheme="minorHAnsi" w:hAnsiTheme="minorHAnsi" w:cs="Arial"/>
        </w:rPr>
        <w:t xml:space="preserve"> and </w:t>
      </w:r>
      <w:r w:rsidR="00F23CE4">
        <w:rPr>
          <w:rFonts w:asciiTheme="minorHAnsi" w:hAnsiTheme="minorHAnsi" w:cs="Arial"/>
        </w:rPr>
        <w:t xml:space="preserve">the </w:t>
      </w:r>
      <w:r w:rsidR="00772E6F">
        <w:rPr>
          <w:rFonts w:asciiTheme="minorHAnsi" w:hAnsiTheme="minorHAnsi" w:cs="Arial"/>
        </w:rPr>
        <w:t>Workforce Development Board</w:t>
      </w:r>
      <w:r w:rsidR="007607E9" w:rsidRPr="00B44E9B">
        <w:rPr>
          <w:rFonts w:asciiTheme="minorHAnsi" w:hAnsiTheme="minorHAnsi" w:cs="Arial"/>
        </w:rPr>
        <w:t xml:space="preserve">. </w:t>
      </w:r>
      <w:r w:rsidR="006918BD" w:rsidRPr="00B44E9B">
        <w:rPr>
          <w:rFonts w:asciiTheme="minorHAnsi" w:hAnsiTheme="minorHAnsi" w:cs="Arial"/>
        </w:rPr>
        <w:t xml:space="preserve"> </w:t>
      </w:r>
      <w:r w:rsidR="006918BD" w:rsidRPr="00B44E9B">
        <w:rPr>
          <w:rFonts w:asciiTheme="minorHAnsi" w:hAnsiTheme="minorHAnsi"/>
        </w:rPr>
        <w:t xml:space="preserve">RochesterWorks! </w:t>
      </w:r>
      <w:r w:rsidR="006918BD" w:rsidRPr="00B44E9B">
        <w:rPr>
          <w:rFonts w:asciiTheme="minorHAnsi" w:hAnsiTheme="minorHAnsi" w:cs="Arial"/>
        </w:rPr>
        <w:t>reserve</w:t>
      </w:r>
      <w:r w:rsidR="007607E9" w:rsidRPr="00B44E9B">
        <w:rPr>
          <w:rFonts w:asciiTheme="minorHAnsi" w:hAnsiTheme="minorHAnsi" w:cs="Arial"/>
        </w:rPr>
        <w:t xml:space="preserve"> the right to invite any or all Respondents to an interview to </w:t>
      </w:r>
      <w:r w:rsidR="006918BD" w:rsidRPr="00B44E9B">
        <w:rPr>
          <w:rFonts w:asciiTheme="minorHAnsi" w:hAnsiTheme="minorHAnsi" w:cs="Arial"/>
        </w:rPr>
        <w:t xml:space="preserve">discuss their proposal.  </w:t>
      </w:r>
      <w:r w:rsidR="007607E9" w:rsidRPr="00B44E9B">
        <w:rPr>
          <w:rFonts w:asciiTheme="minorHAnsi" w:hAnsiTheme="minorHAnsi" w:cs="Arial"/>
        </w:rPr>
        <w:t>Any expenses resulting from such an interview will be the sole responsibility of the Respondent.</w:t>
      </w:r>
      <w:r w:rsidR="006918BD" w:rsidRPr="00B44E9B">
        <w:rPr>
          <w:rFonts w:asciiTheme="minorHAnsi" w:hAnsiTheme="minorHAnsi" w:cs="Arial"/>
        </w:rPr>
        <w:t xml:space="preserve"> </w:t>
      </w:r>
      <w:r w:rsidR="006918BD" w:rsidRPr="00B44E9B">
        <w:rPr>
          <w:rFonts w:asciiTheme="minorHAnsi" w:hAnsiTheme="minorHAnsi"/>
        </w:rPr>
        <w:t xml:space="preserve">RochesterWorks! </w:t>
      </w:r>
      <w:r w:rsidR="000D5173">
        <w:rPr>
          <w:rFonts w:asciiTheme="minorHAnsi" w:hAnsiTheme="minorHAnsi"/>
        </w:rPr>
        <w:t>is</w:t>
      </w:r>
      <w:r w:rsidR="007607E9" w:rsidRPr="00B44E9B">
        <w:rPr>
          <w:rFonts w:asciiTheme="minorHAnsi" w:hAnsiTheme="minorHAnsi" w:cs="Arial"/>
        </w:rPr>
        <w:t xml:space="preserve"> under no obligation to select any of the responding Respondents or to conduct the </w:t>
      </w:r>
      <w:r w:rsidR="0046338C">
        <w:rPr>
          <w:rFonts w:asciiTheme="minorHAnsi" w:hAnsiTheme="minorHAnsi" w:cs="Arial"/>
        </w:rPr>
        <w:t xml:space="preserve">Employment Activity </w:t>
      </w:r>
      <w:r w:rsidR="007607E9" w:rsidRPr="00B44E9B">
        <w:rPr>
          <w:rFonts w:asciiTheme="minorHAnsi" w:hAnsiTheme="minorHAnsi" w:cs="Arial"/>
        </w:rPr>
        <w:t xml:space="preserve">described herein. </w:t>
      </w:r>
      <w:r w:rsidR="006918BD" w:rsidRPr="00B44E9B">
        <w:rPr>
          <w:rFonts w:asciiTheme="minorHAnsi" w:hAnsiTheme="minorHAnsi"/>
        </w:rPr>
        <w:t xml:space="preserve">RochesterWorks! </w:t>
      </w:r>
      <w:r w:rsidR="007607E9" w:rsidRPr="00B44E9B">
        <w:rPr>
          <w:rFonts w:asciiTheme="minorHAnsi" w:hAnsiTheme="minorHAnsi" w:cs="Arial"/>
        </w:rPr>
        <w:t xml:space="preserve">may amend or withdraw the RFP at any time, within its discretion. </w:t>
      </w:r>
      <w:r w:rsidR="006918BD" w:rsidRPr="00B44E9B">
        <w:rPr>
          <w:rFonts w:asciiTheme="minorHAnsi" w:hAnsiTheme="minorHAnsi"/>
        </w:rPr>
        <w:t xml:space="preserve">RochesterWorks! </w:t>
      </w:r>
      <w:r w:rsidR="007607E9" w:rsidRPr="00B44E9B">
        <w:rPr>
          <w:rFonts w:asciiTheme="minorHAnsi" w:hAnsiTheme="minorHAnsi" w:cs="Arial"/>
        </w:rPr>
        <w:t xml:space="preserve">shall have no liability for any costs incurred in preparing a proposal or responding to the requests with respect to the proposal. </w:t>
      </w:r>
    </w:p>
    <w:p w14:paraId="6B28E32C" w14:textId="77777777" w:rsidR="007607E9" w:rsidRPr="00B44E9B" w:rsidRDefault="007607E9" w:rsidP="00580A01">
      <w:pPr>
        <w:rPr>
          <w:rFonts w:asciiTheme="minorHAnsi" w:hAnsiTheme="minorHAnsi"/>
          <w:b/>
          <w:sz w:val="22"/>
          <w:szCs w:val="22"/>
        </w:rPr>
      </w:pPr>
    </w:p>
    <w:p w14:paraId="1AA00453" w14:textId="5416532A" w:rsidR="007607E9" w:rsidRPr="00B44E9B" w:rsidRDefault="007607E9" w:rsidP="007607E9">
      <w:pPr>
        <w:rPr>
          <w:rFonts w:asciiTheme="minorHAnsi" w:hAnsiTheme="minorHAnsi"/>
          <w:sz w:val="22"/>
          <w:szCs w:val="22"/>
        </w:rPr>
      </w:pPr>
      <w:r w:rsidRPr="0046338C">
        <w:rPr>
          <w:rFonts w:asciiTheme="minorHAnsi" w:hAnsiTheme="minorHAnsi"/>
          <w:sz w:val="22"/>
          <w:szCs w:val="22"/>
        </w:rPr>
        <w:t xml:space="preserve">The selection of </w:t>
      </w:r>
      <w:r w:rsidR="0046338C" w:rsidRPr="0046338C">
        <w:rPr>
          <w:rFonts w:asciiTheme="minorHAnsi" w:hAnsiTheme="minorHAnsi"/>
          <w:sz w:val="22"/>
          <w:szCs w:val="22"/>
        </w:rPr>
        <w:t>an</w:t>
      </w:r>
      <w:r w:rsidRPr="0046338C">
        <w:rPr>
          <w:rFonts w:asciiTheme="minorHAnsi" w:hAnsiTheme="minorHAnsi"/>
          <w:sz w:val="22"/>
          <w:szCs w:val="22"/>
        </w:rPr>
        <w:t xml:space="preserve"> </w:t>
      </w:r>
      <w:r w:rsidR="0046338C" w:rsidRPr="007B32B4">
        <w:rPr>
          <w:rFonts w:asciiTheme="minorHAnsi" w:hAnsiTheme="minorHAnsi"/>
          <w:sz w:val="22"/>
          <w:szCs w:val="22"/>
        </w:rPr>
        <w:t>Employer</w:t>
      </w:r>
      <w:r w:rsidRPr="0046338C">
        <w:rPr>
          <w:rFonts w:asciiTheme="minorHAnsi" w:hAnsiTheme="minorHAnsi"/>
          <w:sz w:val="22"/>
          <w:szCs w:val="22"/>
        </w:rPr>
        <w:t xml:space="preserve"> is within </w:t>
      </w:r>
      <w:r w:rsidR="006918BD" w:rsidRPr="0046338C">
        <w:rPr>
          <w:rFonts w:asciiTheme="minorHAnsi" w:hAnsiTheme="minorHAnsi"/>
          <w:sz w:val="22"/>
          <w:szCs w:val="22"/>
        </w:rPr>
        <w:t>RochesterWorks!</w:t>
      </w:r>
      <w:r w:rsidRPr="0046338C">
        <w:rPr>
          <w:rFonts w:asciiTheme="minorHAnsi" w:hAnsiTheme="minorHAnsi"/>
          <w:sz w:val="22"/>
          <w:szCs w:val="22"/>
        </w:rPr>
        <w:t xml:space="preserve"> sole discretion and no reasons for rejection or acceptance of a proposal are required to be given. Although costs are an important consideration, the decision will be based on qualifications and compliance with the requirements of this RFP and not solely on cost. </w:t>
      </w:r>
      <w:r w:rsidR="00EC573D" w:rsidRPr="0046338C">
        <w:rPr>
          <w:rFonts w:asciiTheme="minorHAnsi" w:hAnsiTheme="minorHAnsi"/>
          <w:sz w:val="22"/>
          <w:szCs w:val="22"/>
        </w:rPr>
        <w:t xml:space="preserve">RochesterWorks! </w:t>
      </w:r>
      <w:r w:rsidRPr="0046338C">
        <w:rPr>
          <w:rFonts w:asciiTheme="minorHAnsi" w:hAnsiTheme="minorHAnsi"/>
          <w:sz w:val="22"/>
          <w:szCs w:val="22"/>
        </w:rPr>
        <w:t>reserves the right to reject any or all proposals or to accept a proposal that does not conform to the terms set forth herein.</w:t>
      </w:r>
      <w:r w:rsidR="001F5E35">
        <w:rPr>
          <w:rFonts w:asciiTheme="minorHAnsi" w:hAnsiTheme="minorHAnsi"/>
          <w:sz w:val="22"/>
          <w:szCs w:val="22"/>
        </w:rPr>
        <w:t xml:space="preserve"> </w:t>
      </w:r>
      <w:r w:rsidR="00EC573D" w:rsidRPr="0046338C">
        <w:rPr>
          <w:rFonts w:asciiTheme="minorHAnsi" w:hAnsiTheme="minorHAnsi"/>
          <w:sz w:val="22"/>
          <w:szCs w:val="22"/>
        </w:rPr>
        <w:t>RochesterWorks! further reserve</w:t>
      </w:r>
      <w:r w:rsidRPr="0046338C">
        <w:rPr>
          <w:rFonts w:asciiTheme="minorHAnsi" w:hAnsiTheme="minorHAnsi"/>
          <w:sz w:val="22"/>
          <w:szCs w:val="22"/>
        </w:rPr>
        <w:t xml:space="preserve"> the right to waive or modify minor irregularities in the proposals and negotiate with</w:t>
      </w:r>
      <w:r w:rsidR="00EC573D" w:rsidRPr="0046338C">
        <w:rPr>
          <w:rFonts w:asciiTheme="minorHAnsi" w:hAnsiTheme="minorHAnsi"/>
          <w:sz w:val="22"/>
          <w:szCs w:val="22"/>
        </w:rPr>
        <w:t xml:space="preserve"> </w:t>
      </w:r>
      <w:r w:rsidR="0046338C" w:rsidRPr="001F2588">
        <w:rPr>
          <w:rFonts w:asciiTheme="minorHAnsi" w:hAnsiTheme="minorHAnsi"/>
          <w:sz w:val="22"/>
          <w:szCs w:val="22"/>
        </w:rPr>
        <w:t>E</w:t>
      </w:r>
      <w:r w:rsidR="0046338C" w:rsidRPr="007B32B4">
        <w:rPr>
          <w:rFonts w:asciiTheme="minorHAnsi" w:hAnsiTheme="minorHAnsi"/>
          <w:sz w:val="22"/>
          <w:szCs w:val="22"/>
        </w:rPr>
        <w:t>mployers</w:t>
      </w:r>
      <w:r w:rsidR="007B32B4">
        <w:rPr>
          <w:rFonts w:asciiTheme="minorHAnsi" w:hAnsiTheme="minorHAnsi"/>
          <w:sz w:val="22"/>
          <w:szCs w:val="22"/>
        </w:rPr>
        <w:t xml:space="preserve"> </w:t>
      </w:r>
      <w:r w:rsidR="00EC573D" w:rsidRPr="0046338C">
        <w:rPr>
          <w:rFonts w:asciiTheme="minorHAnsi" w:hAnsiTheme="minorHAnsi"/>
          <w:sz w:val="22"/>
          <w:szCs w:val="22"/>
        </w:rPr>
        <w:t>to serve RochesterWorks!</w:t>
      </w:r>
      <w:r w:rsidRPr="0046338C">
        <w:rPr>
          <w:rFonts w:asciiTheme="minorHAnsi" w:hAnsiTheme="minorHAnsi"/>
          <w:sz w:val="22"/>
          <w:szCs w:val="22"/>
        </w:rPr>
        <w:t xml:space="preserve"> best interest</w:t>
      </w:r>
      <w:r w:rsidR="00E57EB4" w:rsidRPr="0046338C">
        <w:rPr>
          <w:rFonts w:asciiTheme="minorHAnsi" w:hAnsiTheme="minorHAnsi"/>
          <w:sz w:val="22"/>
          <w:szCs w:val="22"/>
        </w:rPr>
        <w:t>s</w:t>
      </w:r>
      <w:r w:rsidRPr="0046338C">
        <w:rPr>
          <w:rFonts w:asciiTheme="minorHAnsi" w:hAnsiTheme="minorHAnsi"/>
          <w:sz w:val="22"/>
          <w:szCs w:val="22"/>
        </w:rPr>
        <w:t>.</w:t>
      </w:r>
    </w:p>
    <w:p w14:paraId="07D2A904" w14:textId="77777777" w:rsidR="001C0419" w:rsidRDefault="001C0419" w:rsidP="00EC573D">
      <w:pPr>
        <w:rPr>
          <w:rFonts w:asciiTheme="minorHAnsi" w:hAnsiTheme="minorHAnsi"/>
          <w:sz w:val="22"/>
          <w:szCs w:val="22"/>
        </w:rPr>
      </w:pPr>
    </w:p>
    <w:p w14:paraId="2A0E6DEB" w14:textId="4113E85F" w:rsidR="006918BD" w:rsidRPr="00EF7EE1" w:rsidRDefault="00EC573D" w:rsidP="006918BD">
      <w:pPr>
        <w:rPr>
          <w:rFonts w:asciiTheme="minorHAnsi" w:hAnsiTheme="minorHAnsi"/>
          <w:sz w:val="22"/>
          <w:szCs w:val="22"/>
        </w:rPr>
      </w:pPr>
      <w:r w:rsidRPr="00B44E9B">
        <w:rPr>
          <w:rFonts w:asciiTheme="minorHAnsi" w:hAnsiTheme="minorHAnsi"/>
          <w:sz w:val="22"/>
          <w:szCs w:val="22"/>
        </w:rPr>
        <w:t xml:space="preserve">RochesterWorks! seek to maximize the number of </w:t>
      </w:r>
      <w:proofErr w:type="gramStart"/>
      <w:r w:rsidRPr="00B44E9B">
        <w:rPr>
          <w:rFonts w:asciiTheme="minorHAnsi" w:hAnsiTheme="minorHAnsi"/>
          <w:sz w:val="22"/>
          <w:szCs w:val="22"/>
        </w:rPr>
        <w:t>youth</w:t>
      </w:r>
      <w:proofErr w:type="gramEnd"/>
      <w:r w:rsidRPr="00B44E9B">
        <w:rPr>
          <w:rFonts w:asciiTheme="minorHAnsi" w:hAnsiTheme="minorHAnsi"/>
          <w:sz w:val="22"/>
          <w:szCs w:val="22"/>
        </w:rPr>
        <w:t xml:space="preserve"> </w:t>
      </w:r>
      <w:r w:rsidRPr="00EF7EE1">
        <w:rPr>
          <w:rFonts w:asciiTheme="minorHAnsi" w:hAnsiTheme="minorHAnsi"/>
          <w:sz w:val="22"/>
          <w:szCs w:val="22"/>
        </w:rPr>
        <w:t>served by these funds. Assuming receipt of anticipated funding, RochesterWorks! will notify successful employers</w:t>
      </w:r>
      <w:r w:rsidR="003464C8" w:rsidRPr="00EF7EE1">
        <w:rPr>
          <w:rFonts w:asciiTheme="minorHAnsi" w:hAnsiTheme="minorHAnsi"/>
          <w:sz w:val="22"/>
          <w:szCs w:val="22"/>
        </w:rPr>
        <w:t>/ providers</w:t>
      </w:r>
      <w:r w:rsidRPr="00EF7EE1">
        <w:rPr>
          <w:rFonts w:asciiTheme="minorHAnsi" w:hAnsiTheme="minorHAnsi"/>
          <w:sz w:val="22"/>
          <w:szCs w:val="22"/>
        </w:rPr>
        <w:t xml:space="preserve"> no later than April </w:t>
      </w:r>
      <w:r w:rsidR="001842C4" w:rsidRPr="00EF7EE1">
        <w:rPr>
          <w:rFonts w:asciiTheme="minorHAnsi" w:hAnsiTheme="minorHAnsi"/>
          <w:sz w:val="22"/>
          <w:szCs w:val="22"/>
        </w:rPr>
        <w:t>1</w:t>
      </w:r>
      <w:r w:rsidRPr="00EF7EE1">
        <w:rPr>
          <w:rFonts w:asciiTheme="minorHAnsi" w:hAnsiTheme="minorHAnsi"/>
          <w:sz w:val="22"/>
          <w:szCs w:val="22"/>
        </w:rPr>
        <w:t>, 20</w:t>
      </w:r>
      <w:r w:rsidR="00AE55AE">
        <w:rPr>
          <w:rFonts w:asciiTheme="minorHAnsi" w:hAnsiTheme="minorHAnsi"/>
          <w:sz w:val="22"/>
          <w:szCs w:val="22"/>
        </w:rPr>
        <w:t>20</w:t>
      </w:r>
      <w:r w:rsidRPr="00EF7EE1">
        <w:rPr>
          <w:rFonts w:asciiTheme="minorHAnsi" w:hAnsiTheme="minorHAnsi"/>
          <w:sz w:val="22"/>
          <w:szCs w:val="22"/>
        </w:rPr>
        <w:t xml:space="preserve">.   Successful respondents will be required to cooperate with RochesterWorks! to develop further proposal details as needed.  </w:t>
      </w:r>
    </w:p>
    <w:p w14:paraId="069BA8CA" w14:textId="77777777" w:rsidR="007B3E3D" w:rsidRPr="00EF7EE1" w:rsidRDefault="007B3E3D" w:rsidP="006918BD">
      <w:pPr>
        <w:rPr>
          <w:rFonts w:asciiTheme="minorHAnsi" w:hAnsiTheme="minorHAnsi" w:cs="Arial"/>
          <w:sz w:val="22"/>
          <w:szCs w:val="22"/>
        </w:rPr>
      </w:pPr>
    </w:p>
    <w:p w14:paraId="1CA70DC0" w14:textId="3AAE6732" w:rsidR="007B3E3D" w:rsidRPr="00EF7EE1" w:rsidRDefault="007B3E3D" w:rsidP="007B3E3D">
      <w:pPr>
        <w:rPr>
          <w:rFonts w:asciiTheme="minorHAnsi" w:hAnsiTheme="minorHAnsi" w:cs="Arial"/>
          <w:sz w:val="22"/>
          <w:szCs w:val="22"/>
        </w:rPr>
      </w:pPr>
      <w:r w:rsidRPr="00EF7EE1">
        <w:rPr>
          <w:rFonts w:asciiTheme="minorHAnsi" w:hAnsiTheme="minorHAnsi" w:cs="Arial"/>
          <w:sz w:val="22"/>
          <w:szCs w:val="22"/>
        </w:rPr>
        <w:t xml:space="preserve">The Respondent(s) selected by the RochesterWorks! will be required to enter into a Professional Services Agreement (PSA) with RochesterWorks! (see Attachment </w:t>
      </w:r>
      <w:r w:rsidR="00901BD6" w:rsidRPr="00EF7EE1">
        <w:rPr>
          <w:rFonts w:asciiTheme="minorHAnsi" w:hAnsiTheme="minorHAnsi" w:cs="Arial"/>
          <w:sz w:val="22"/>
          <w:szCs w:val="22"/>
        </w:rPr>
        <w:t>B</w:t>
      </w:r>
      <w:r w:rsidRPr="00EF7EE1">
        <w:rPr>
          <w:rFonts w:asciiTheme="minorHAnsi" w:hAnsiTheme="minorHAnsi" w:cs="Arial"/>
          <w:sz w:val="22"/>
          <w:szCs w:val="22"/>
        </w:rPr>
        <w:t xml:space="preserve">, RochesterWorks! standard PSA form). The establishment of a PSA is contingent upon approval by NYS Governor &amp; Legislature Approval of agreement with Consultant for all Agreements in excess of $10,000 or for a period of more than one year and upon the availability of funds for such an agreement. Unless otherwise stated in the proposal, the Respondent’s response to this RFP shall be deemed its acceptance of the terms of this PSA. </w:t>
      </w:r>
    </w:p>
    <w:p w14:paraId="1AB602C7" w14:textId="77777777" w:rsidR="00EC573D" w:rsidRPr="00B44E9B" w:rsidRDefault="00EC573D" w:rsidP="00C90C27">
      <w:pPr>
        <w:jc w:val="center"/>
        <w:rPr>
          <w:rFonts w:asciiTheme="minorHAnsi" w:hAnsiTheme="minorHAnsi"/>
          <w:b/>
          <w:sz w:val="22"/>
          <w:szCs w:val="22"/>
        </w:rPr>
      </w:pPr>
    </w:p>
    <w:p w14:paraId="539539C6" w14:textId="77777777" w:rsidR="00C90C27" w:rsidRPr="00B44E9B" w:rsidRDefault="00EC573D" w:rsidP="00C90C27">
      <w:pPr>
        <w:rPr>
          <w:rFonts w:asciiTheme="minorHAnsi" w:hAnsiTheme="minorHAnsi"/>
          <w:sz w:val="22"/>
          <w:szCs w:val="22"/>
        </w:rPr>
      </w:pPr>
      <w:r w:rsidRPr="00B44E9B">
        <w:rPr>
          <w:rFonts w:asciiTheme="minorHAnsi" w:hAnsiTheme="minorHAnsi"/>
          <w:b/>
          <w:sz w:val="22"/>
          <w:szCs w:val="22"/>
        </w:rPr>
        <w:t>YOUTH RECRUITMENT, HIRING, AND JOB PLACEMENT</w:t>
      </w:r>
    </w:p>
    <w:p w14:paraId="1D11F84D" w14:textId="29CC6A8B" w:rsidR="00B2713D" w:rsidRPr="00B44E9B" w:rsidRDefault="00B2713D" w:rsidP="00B2713D">
      <w:pPr>
        <w:rPr>
          <w:rFonts w:asciiTheme="minorHAnsi" w:hAnsiTheme="minorHAnsi"/>
          <w:sz w:val="22"/>
          <w:szCs w:val="22"/>
        </w:rPr>
      </w:pPr>
      <w:r w:rsidRPr="00B44E9B">
        <w:rPr>
          <w:rFonts w:asciiTheme="minorHAnsi" w:hAnsiTheme="minorHAnsi"/>
          <w:sz w:val="22"/>
          <w:szCs w:val="22"/>
        </w:rPr>
        <w:t xml:space="preserve">All youth employed at work experiences funded by RochesterWorks! will be placed through the Summer </w:t>
      </w:r>
      <w:r w:rsidR="00E57EB4" w:rsidRPr="00B44E9B">
        <w:rPr>
          <w:rFonts w:asciiTheme="minorHAnsi" w:hAnsiTheme="minorHAnsi"/>
          <w:sz w:val="22"/>
          <w:szCs w:val="22"/>
        </w:rPr>
        <w:t>Employment</w:t>
      </w:r>
      <w:r w:rsidRPr="00B44E9B">
        <w:rPr>
          <w:rFonts w:asciiTheme="minorHAnsi" w:hAnsiTheme="minorHAnsi"/>
          <w:sz w:val="22"/>
          <w:szCs w:val="22"/>
        </w:rPr>
        <w:t xml:space="preserve"> application process administered by </w:t>
      </w:r>
      <w:r w:rsidR="00AB1F26">
        <w:rPr>
          <w:rFonts w:asciiTheme="minorHAnsi" w:hAnsiTheme="minorHAnsi"/>
          <w:sz w:val="22"/>
          <w:szCs w:val="22"/>
        </w:rPr>
        <w:t xml:space="preserve">the </w:t>
      </w:r>
      <w:r w:rsidRPr="00B44E9B">
        <w:rPr>
          <w:rFonts w:asciiTheme="minorHAnsi" w:hAnsiTheme="minorHAnsi"/>
          <w:sz w:val="22"/>
          <w:szCs w:val="22"/>
        </w:rPr>
        <w:t xml:space="preserve">City and </w:t>
      </w:r>
      <w:proofErr w:type="gramStart"/>
      <w:r w:rsidRPr="00B44E9B">
        <w:rPr>
          <w:rFonts w:asciiTheme="minorHAnsi" w:hAnsiTheme="minorHAnsi"/>
          <w:sz w:val="22"/>
          <w:szCs w:val="22"/>
        </w:rPr>
        <w:t>RochesterWorks!.</w:t>
      </w:r>
      <w:proofErr w:type="gramEnd"/>
      <w:r w:rsidRPr="00B44E9B">
        <w:rPr>
          <w:rFonts w:asciiTheme="minorHAnsi" w:hAnsiTheme="minorHAnsi"/>
          <w:sz w:val="22"/>
          <w:szCs w:val="22"/>
        </w:rPr>
        <w:t xml:space="preserve">  </w:t>
      </w:r>
      <w:r w:rsidRPr="00B44E9B">
        <w:rPr>
          <w:rFonts w:asciiTheme="minorHAnsi" w:hAnsiTheme="minorHAnsi"/>
          <w:b/>
          <w:sz w:val="22"/>
          <w:szCs w:val="22"/>
        </w:rPr>
        <w:t xml:space="preserve">Potential employers are not to recruit or guarantee youth acceptance into their work experience.  </w:t>
      </w:r>
      <w:r w:rsidR="00E57EB4" w:rsidRPr="00B44E9B">
        <w:rPr>
          <w:rFonts w:asciiTheme="minorHAnsi" w:hAnsiTheme="minorHAnsi"/>
          <w:sz w:val="22"/>
          <w:szCs w:val="22"/>
        </w:rPr>
        <w:t>Once a</w:t>
      </w:r>
      <w:r w:rsidRPr="00B44E9B">
        <w:rPr>
          <w:rFonts w:asciiTheme="minorHAnsi" w:hAnsiTheme="minorHAnsi"/>
          <w:sz w:val="22"/>
          <w:szCs w:val="22"/>
        </w:rPr>
        <w:t xml:space="preserve">pplications go live, potential employers should encourage interested and potentially eligible youth to apply for summer employment.  It is an open and competitive process and </w:t>
      </w:r>
      <w:r w:rsidRPr="00B44E9B">
        <w:rPr>
          <w:rFonts w:asciiTheme="minorHAnsi" w:hAnsiTheme="minorHAnsi"/>
          <w:b/>
          <w:sz w:val="22"/>
          <w:szCs w:val="22"/>
        </w:rPr>
        <w:t xml:space="preserve">only youth ages 14 to </w:t>
      </w:r>
      <w:r w:rsidR="00C34613">
        <w:rPr>
          <w:rFonts w:asciiTheme="minorHAnsi" w:hAnsiTheme="minorHAnsi"/>
          <w:b/>
          <w:sz w:val="22"/>
          <w:szCs w:val="22"/>
        </w:rPr>
        <w:t>20</w:t>
      </w:r>
      <w:r w:rsidR="00AB1F26">
        <w:rPr>
          <w:rFonts w:asciiTheme="minorHAnsi" w:hAnsiTheme="minorHAnsi"/>
          <w:b/>
          <w:sz w:val="22"/>
          <w:szCs w:val="22"/>
        </w:rPr>
        <w:t xml:space="preserve"> </w:t>
      </w:r>
      <w:r w:rsidRPr="00B44E9B">
        <w:rPr>
          <w:rFonts w:asciiTheme="minorHAnsi" w:hAnsiTheme="minorHAnsi"/>
          <w:b/>
          <w:sz w:val="22"/>
          <w:szCs w:val="22"/>
        </w:rPr>
        <w:t xml:space="preserve">years old </w:t>
      </w:r>
      <w:r w:rsidR="00AB1F26">
        <w:rPr>
          <w:rFonts w:asciiTheme="minorHAnsi" w:hAnsiTheme="minorHAnsi"/>
          <w:b/>
          <w:sz w:val="22"/>
          <w:szCs w:val="22"/>
        </w:rPr>
        <w:t xml:space="preserve">in-school/TASC and </w:t>
      </w:r>
      <w:r w:rsidRPr="00B44E9B">
        <w:rPr>
          <w:rFonts w:asciiTheme="minorHAnsi" w:hAnsiTheme="minorHAnsi"/>
          <w:b/>
          <w:sz w:val="22"/>
          <w:szCs w:val="22"/>
        </w:rPr>
        <w:t xml:space="preserve">living within Monroe County, including the City of Rochester, are eligible to apply.  </w:t>
      </w:r>
      <w:r w:rsidRPr="00B44E9B">
        <w:rPr>
          <w:rFonts w:asciiTheme="minorHAnsi" w:hAnsiTheme="minorHAnsi"/>
          <w:sz w:val="22"/>
          <w:szCs w:val="22"/>
        </w:rPr>
        <w:t xml:space="preserve">Youth referred for employment opportunities may have limited or no work experience and/or may possess obstacles to maintaining stable employment.  All youth that successfully complete the application process and determined eligible for employment will be considered equally for existing opportunities for which they qualify.  </w:t>
      </w:r>
    </w:p>
    <w:p w14:paraId="556F523A" w14:textId="77777777" w:rsidR="00B2713D" w:rsidRPr="00B44E9B" w:rsidRDefault="00B2713D" w:rsidP="00C90C27">
      <w:pPr>
        <w:rPr>
          <w:rFonts w:asciiTheme="minorHAnsi" w:hAnsiTheme="minorHAnsi"/>
          <w:sz w:val="22"/>
          <w:szCs w:val="22"/>
        </w:rPr>
      </w:pPr>
    </w:p>
    <w:p w14:paraId="2AB25403" w14:textId="0D1D6EBE" w:rsidR="00B2713D" w:rsidRPr="00B44E9B" w:rsidRDefault="00C90C27" w:rsidP="00C90C27">
      <w:pPr>
        <w:rPr>
          <w:rFonts w:asciiTheme="minorHAnsi" w:hAnsiTheme="minorHAnsi"/>
          <w:b/>
          <w:sz w:val="22"/>
          <w:szCs w:val="22"/>
        </w:rPr>
      </w:pPr>
      <w:r w:rsidRPr="00B44E9B">
        <w:rPr>
          <w:rFonts w:asciiTheme="minorHAnsi" w:hAnsiTheme="minorHAnsi"/>
          <w:sz w:val="22"/>
          <w:szCs w:val="22"/>
        </w:rPr>
        <w:t xml:space="preserve">Prior to the work experience start date, </w:t>
      </w:r>
      <w:r w:rsidR="00B44E9B">
        <w:rPr>
          <w:rFonts w:asciiTheme="minorHAnsi" w:hAnsiTheme="minorHAnsi"/>
          <w:sz w:val="22"/>
          <w:szCs w:val="22"/>
        </w:rPr>
        <w:t xml:space="preserve">RochesterWorks! </w:t>
      </w:r>
      <w:r w:rsidRPr="00B44E9B">
        <w:rPr>
          <w:rFonts w:asciiTheme="minorHAnsi" w:hAnsiTheme="minorHAnsi"/>
          <w:sz w:val="22"/>
          <w:szCs w:val="22"/>
        </w:rPr>
        <w:t>staff will refer interested and eligible youth for interviews to employers selected for funding (</w:t>
      </w:r>
      <w:r w:rsidRPr="00B44E9B">
        <w:rPr>
          <w:rFonts w:asciiTheme="minorHAnsi" w:hAnsiTheme="minorHAnsi"/>
          <w:i/>
          <w:sz w:val="22"/>
          <w:szCs w:val="22"/>
        </w:rPr>
        <w:t>minimum interview standards are being developed by SYEP staff and will be shared with successful work experience employers prior to contract</w:t>
      </w:r>
      <w:r w:rsidRPr="00B44E9B">
        <w:rPr>
          <w:rFonts w:asciiTheme="minorHAnsi" w:hAnsiTheme="minorHAnsi"/>
          <w:sz w:val="22"/>
          <w:szCs w:val="22"/>
        </w:rPr>
        <w:t>).</w:t>
      </w:r>
      <w:r w:rsidRPr="00B44E9B">
        <w:rPr>
          <w:rFonts w:asciiTheme="minorHAnsi" w:hAnsiTheme="minorHAnsi"/>
          <w:b/>
          <w:sz w:val="22"/>
          <w:szCs w:val="22"/>
        </w:rPr>
        <w:t xml:space="preserve"> </w:t>
      </w:r>
    </w:p>
    <w:p w14:paraId="164DC1DF" w14:textId="77777777" w:rsidR="00B2713D" w:rsidRPr="00B44E9B" w:rsidRDefault="00B2713D" w:rsidP="00C90C27">
      <w:pPr>
        <w:rPr>
          <w:rFonts w:asciiTheme="minorHAnsi" w:hAnsiTheme="minorHAnsi"/>
          <w:b/>
          <w:sz w:val="22"/>
          <w:szCs w:val="22"/>
        </w:rPr>
      </w:pPr>
    </w:p>
    <w:p w14:paraId="40134621" w14:textId="77777777" w:rsidR="007607E9" w:rsidRPr="00B44E9B" w:rsidRDefault="007607E9" w:rsidP="006918BD">
      <w:pPr>
        <w:rPr>
          <w:rFonts w:asciiTheme="minorHAnsi" w:hAnsiTheme="minorHAnsi"/>
          <w:b/>
          <w:sz w:val="22"/>
          <w:szCs w:val="22"/>
        </w:rPr>
      </w:pPr>
      <w:r w:rsidRPr="00B44E9B">
        <w:rPr>
          <w:rFonts w:asciiTheme="minorHAnsi" w:hAnsiTheme="minorHAnsi"/>
          <w:b/>
          <w:sz w:val="22"/>
          <w:szCs w:val="22"/>
        </w:rPr>
        <w:t>MISCELLANEOUS</w:t>
      </w:r>
    </w:p>
    <w:p w14:paraId="562B477E" w14:textId="719E08D6" w:rsidR="007607E9" w:rsidRPr="00B44E9B" w:rsidRDefault="006918BD" w:rsidP="007607E9">
      <w:pPr>
        <w:rPr>
          <w:rFonts w:asciiTheme="minorHAnsi" w:hAnsiTheme="minorHAnsi"/>
          <w:sz w:val="22"/>
          <w:szCs w:val="22"/>
        </w:rPr>
      </w:pPr>
      <w:r w:rsidRPr="00B44E9B">
        <w:rPr>
          <w:rFonts w:asciiTheme="minorHAnsi" w:hAnsiTheme="minorHAnsi"/>
          <w:sz w:val="22"/>
          <w:szCs w:val="22"/>
        </w:rPr>
        <w:t xml:space="preserve">RochesterWorks! </w:t>
      </w:r>
      <w:r w:rsidR="007607E9" w:rsidRPr="00B44E9B">
        <w:rPr>
          <w:rFonts w:asciiTheme="minorHAnsi" w:hAnsiTheme="minorHAnsi"/>
          <w:sz w:val="22"/>
          <w:szCs w:val="22"/>
        </w:rPr>
        <w:t>reserve the right to amend or withdraw this RFP</w:t>
      </w:r>
      <w:r w:rsidRPr="00B44E9B">
        <w:rPr>
          <w:rFonts w:asciiTheme="minorHAnsi" w:hAnsiTheme="minorHAnsi"/>
          <w:sz w:val="22"/>
          <w:szCs w:val="22"/>
        </w:rPr>
        <w:t xml:space="preserve"> </w:t>
      </w:r>
      <w:r w:rsidR="00B44E9B">
        <w:rPr>
          <w:rFonts w:asciiTheme="minorHAnsi" w:hAnsiTheme="minorHAnsi"/>
          <w:sz w:val="22"/>
          <w:szCs w:val="22"/>
        </w:rPr>
        <w:t>at</w:t>
      </w:r>
      <w:r w:rsidRPr="00B44E9B">
        <w:rPr>
          <w:rFonts w:asciiTheme="minorHAnsi" w:hAnsiTheme="minorHAnsi"/>
          <w:sz w:val="22"/>
          <w:szCs w:val="22"/>
        </w:rPr>
        <w:t xml:space="preserve"> the </w:t>
      </w:r>
      <w:r w:rsidR="00B44E9B">
        <w:rPr>
          <w:rFonts w:asciiTheme="minorHAnsi" w:hAnsiTheme="minorHAnsi"/>
          <w:sz w:val="22"/>
          <w:szCs w:val="22"/>
        </w:rPr>
        <w:t>discretion of</w:t>
      </w:r>
      <w:r w:rsidRPr="00B44E9B">
        <w:rPr>
          <w:rFonts w:asciiTheme="minorHAnsi" w:hAnsiTheme="minorHAnsi"/>
          <w:sz w:val="22"/>
          <w:szCs w:val="22"/>
        </w:rPr>
        <w:t xml:space="preserve"> RochesterWorks!</w:t>
      </w:r>
      <w:r w:rsidR="007607E9" w:rsidRPr="00B44E9B">
        <w:rPr>
          <w:rFonts w:asciiTheme="minorHAnsi" w:hAnsiTheme="minorHAnsi"/>
          <w:sz w:val="22"/>
          <w:szCs w:val="22"/>
        </w:rPr>
        <w:t xml:space="preserve">, including any timeframes herein, upon notification of all Respondents as set forth above, and in such case, </w:t>
      </w:r>
      <w:r w:rsidRPr="00B44E9B">
        <w:rPr>
          <w:rFonts w:asciiTheme="minorHAnsi" w:hAnsiTheme="minorHAnsi"/>
          <w:sz w:val="22"/>
          <w:szCs w:val="22"/>
        </w:rPr>
        <w:t xml:space="preserve"> RochesterWorks! </w:t>
      </w:r>
      <w:r w:rsidR="007607E9" w:rsidRPr="00B44E9B">
        <w:rPr>
          <w:rFonts w:asciiTheme="minorHAnsi" w:hAnsiTheme="minorHAnsi"/>
          <w:sz w:val="22"/>
          <w:szCs w:val="22"/>
        </w:rPr>
        <w:t>shall have no liability for any costs incurred by any Respondent.</w:t>
      </w:r>
    </w:p>
    <w:p w14:paraId="556289D5" w14:textId="77777777" w:rsidR="006918BD" w:rsidRPr="00B44E9B" w:rsidRDefault="006918BD" w:rsidP="007607E9">
      <w:pPr>
        <w:rPr>
          <w:rFonts w:asciiTheme="minorHAnsi" w:hAnsiTheme="minorHAnsi"/>
          <w:sz w:val="22"/>
          <w:szCs w:val="22"/>
        </w:rPr>
      </w:pPr>
    </w:p>
    <w:p w14:paraId="404EA125" w14:textId="79ABC9A7" w:rsidR="007607E9" w:rsidRPr="00B44E9B" w:rsidRDefault="006918BD" w:rsidP="007607E9">
      <w:pPr>
        <w:rPr>
          <w:rFonts w:asciiTheme="minorHAnsi" w:hAnsiTheme="minorHAnsi"/>
          <w:sz w:val="22"/>
          <w:szCs w:val="22"/>
        </w:rPr>
      </w:pPr>
      <w:r w:rsidRPr="00B44E9B">
        <w:rPr>
          <w:rFonts w:asciiTheme="minorHAnsi" w:hAnsiTheme="minorHAnsi"/>
          <w:sz w:val="22"/>
          <w:szCs w:val="22"/>
        </w:rPr>
        <w:lastRenderedPageBreak/>
        <w:t xml:space="preserve">RochesterWorks! </w:t>
      </w:r>
      <w:r w:rsidR="007607E9" w:rsidRPr="00B44E9B">
        <w:rPr>
          <w:rFonts w:asciiTheme="minorHAnsi" w:hAnsiTheme="minorHAnsi"/>
          <w:sz w:val="22"/>
          <w:szCs w:val="22"/>
        </w:rPr>
        <w:t>may request additional information from any Respondent to assist</w:t>
      </w:r>
      <w:r w:rsidRPr="00B44E9B">
        <w:rPr>
          <w:rFonts w:asciiTheme="minorHAnsi" w:hAnsiTheme="minorHAnsi"/>
          <w:sz w:val="22"/>
          <w:szCs w:val="22"/>
        </w:rPr>
        <w:t xml:space="preserve"> with the evaluation of the proposal</w:t>
      </w:r>
      <w:r w:rsidR="007607E9" w:rsidRPr="00B44E9B">
        <w:rPr>
          <w:rFonts w:asciiTheme="minorHAnsi" w:hAnsiTheme="minorHAnsi"/>
          <w:sz w:val="22"/>
          <w:szCs w:val="22"/>
        </w:rPr>
        <w:t>.</w:t>
      </w:r>
    </w:p>
    <w:p w14:paraId="2388F072" w14:textId="77777777" w:rsidR="000F1EA7" w:rsidRDefault="000F1EA7" w:rsidP="007607E9">
      <w:pPr>
        <w:rPr>
          <w:rFonts w:asciiTheme="minorHAnsi" w:hAnsiTheme="minorHAnsi"/>
          <w:sz w:val="22"/>
          <w:szCs w:val="22"/>
        </w:rPr>
      </w:pPr>
    </w:p>
    <w:p w14:paraId="577CFD62" w14:textId="6C055C10" w:rsidR="000F1EA7" w:rsidRDefault="007607E9" w:rsidP="000F1EA7">
      <w:pPr>
        <w:rPr>
          <w:rFonts w:asciiTheme="minorHAnsi" w:hAnsiTheme="minorHAnsi"/>
          <w:sz w:val="22"/>
          <w:szCs w:val="22"/>
        </w:rPr>
      </w:pPr>
      <w:r w:rsidRPr="00B44E9B">
        <w:rPr>
          <w:rFonts w:asciiTheme="minorHAnsi" w:hAnsiTheme="minorHAnsi"/>
          <w:sz w:val="22"/>
          <w:szCs w:val="22"/>
        </w:rPr>
        <w:t>The proposal and all materials submitted with the proposal shall become property of</w:t>
      </w:r>
      <w:r w:rsidR="00BC2CC5">
        <w:rPr>
          <w:rFonts w:asciiTheme="minorHAnsi" w:hAnsiTheme="minorHAnsi"/>
          <w:sz w:val="22"/>
          <w:szCs w:val="22"/>
        </w:rPr>
        <w:t xml:space="preserve"> </w:t>
      </w:r>
      <w:r w:rsidR="006918BD" w:rsidRPr="00B44E9B">
        <w:rPr>
          <w:rFonts w:asciiTheme="minorHAnsi" w:hAnsiTheme="minorHAnsi"/>
          <w:sz w:val="22"/>
          <w:szCs w:val="22"/>
        </w:rPr>
        <w:t xml:space="preserve">RochesterWorks! </w:t>
      </w:r>
      <w:r w:rsidRPr="00B44E9B">
        <w:rPr>
          <w:rFonts w:asciiTheme="minorHAnsi" w:hAnsiTheme="minorHAnsi"/>
          <w:sz w:val="22"/>
          <w:szCs w:val="22"/>
        </w:rPr>
        <w:t>and will be subject to NYS Freedom of Information Law. If any proprietary information is submitted with the proposal, it must be clearly identified and a request to keep such information confidential must be submitted.</w:t>
      </w:r>
      <w:r w:rsidR="000F1EA7">
        <w:rPr>
          <w:rFonts w:asciiTheme="minorHAnsi" w:hAnsiTheme="minorHAnsi"/>
          <w:sz w:val="22"/>
          <w:szCs w:val="22"/>
        </w:rPr>
        <w:t xml:space="preserve"> </w:t>
      </w:r>
    </w:p>
    <w:p w14:paraId="71118CBD" w14:textId="77777777" w:rsidR="000F1EA7" w:rsidRDefault="000F1EA7" w:rsidP="000F1EA7">
      <w:pPr>
        <w:rPr>
          <w:rFonts w:asciiTheme="minorHAnsi" w:hAnsiTheme="minorHAnsi"/>
          <w:sz w:val="22"/>
          <w:szCs w:val="22"/>
        </w:rPr>
      </w:pPr>
    </w:p>
    <w:p w14:paraId="49511D54" w14:textId="77777777" w:rsidR="00254436" w:rsidRDefault="007607E9" w:rsidP="000F1EA7">
      <w:pPr>
        <w:rPr>
          <w:rFonts w:asciiTheme="minorHAnsi" w:hAnsiTheme="minorHAnsi"/>
          <w:sz w:val="22"/>
          <w:szCs w:val="22"/>
        </w:rPr>
      </w:pPr>
      <w:r w:rsidRPr="00B44E9B">
        <w:rPr>
          <w:rFonts w:asciiTheme="minorHAnsi" w:hAnsiTheme="minorHAnsi"/>
          <w:sz w:val="22"/>
          <w:szCs w:val="22"/>
        </w:rPr>
        <w:t xml:space="preserve">Submission of a proposal shall constitute a binding offer by Respondent to provide the services at the prices described therein until such time as the parties </w:t>
      </w:r>
      <w:proofErr w:type="gramStart"/>
      <w:r w:rsidRPr="00B44E9B">
        <w:rPr>
          <w:rFonts w:asciiTheme="minorHAnsi" w:hAnsiTheme="minorHAnsi"/>
          <w:sz w:val="22"/>
          <w:szCs w:val="22"/>
        </w:rPr>
        <w:t>enter into</w:t>
      </w:r>
      <w:proofErr w:type="gramEnd"/>
      <w:r w:rsidRPr="00B44E9B">
        <w:rPr>
          <w:rFonts w:asciiTheme="minorHAnsi" w:hAnsiTheme="minorHAnsi"/>
          <w:sz w:val="22"/>
          <w:szCs w:val="22"/>
        </w:rPr>
        <w:t xml:space="preserve"> a PSA.</w:t>
      </w:r>
      <w:r w:rsidR="00F1388B">
        <w:rPr>
          <w:rFonts w:asciiTheme="minorHAnsi" w:hAnsiTheme="minorHAnsi"/>
          <w:sz w:val="22"/>
          <w:szCs w:val="22"/>
        </w:rPr>
        <w:t xml:space="preserve">   </w:t>
      </w:r>
    </w:p>
    <w:p w14:paraId="2FEE6690" w14:textId="77777777" w:rsidR="00BB7506" w:rsidRDefault="00BB7506">
      <w:pPr>
        <w:spacing w:after="200" w:line="276" w:lineRule="auto"/>
        <w:rPr>
          <w:rFonts w:asciiTheme="minorHAnsi" w:hAnsiTheme="minorHAnsi" w:cs="Arial"/>
          <w:b/>
          <w:sz w:val="22"/>
          <w:szCs w:val="22"/>
        </w:rPr>
      </w:pPr>
      <w:r>
        <w:rPr>
          <w:rFonts w:asciiTheme="minorHAnsi" w:hAnsiTheme="minorHAnsi" w:cs="Arial"/>
          <w:b/>
          <w:sz w:val="22"/>
          <w:szCs w:val="22"/>
        </w:rPr>
        <w:br w:type="page"/>
      </w:r>
    </w:p>
    <w:p w14:paraId="47DF044B" w14:textId="486A4539" w:rsidR="007B32B4" w:rsidRPr="007B32B4" w:rsidRDefault="007B32B4" w:rsidP="007B32B4">
      <w:pPr>
        <w:spacing w:after="200" w:line="276" w:lineRule="auto"/>
        <w:jc w:val="center"/>
        <w:rPr>
          <w:rFonts w:asciiTheme="minorHAnsi" w:hAnsiTheme="minorHAnsi"/>
          <w:sz w:val="22"/>
          <w:szCs w:val="22"/>
        </w:rPr>
      </w:pPr>
      <w:r w:rsidRPr="00EF7EE1">
        <w:rPr>
          <w:rFonts w:asciiTheme="minorHAnsi" w:hAnsiTheme="minorHAnsi" w:cs="Arial"/>
          <w:b/>
          <w:sz w:val="22"/>
          <w:szCs w:val="22"/>
        </w:rPr>
        <w:lastRenderedPageBreak/>
        <w:t>Attachment A</w:t>
      </w:r>
    </w:p>
    <w:p w14:paraId="51B496D9" w14:textId="4ACA1FE8" w:rsidR="007B32B4" w:rsidRPr="007B32B4" w:rsidRDefault="007B32B4" w:rsidP="007B32B4">
      <w:pPr>
        <w:jc w:val="center"/>
        <w:rPr>
          <w:rFonts w:asciiTheme="minorHAnsi" w:hAnsiTheme="minorHAnsi"/>
          <w:b/>
          <w:sz w:val="22"/>
          <w:szCs w:val="22"/>
        </w:rPr>
      </w:pPr>
      <w:r w:rsidRPr="007B32B4">
        <w:rPr>
          <w:rFonts w:asciiTheme="minorHAnsi" w:hAnsiTheme="minorHAnsi"/>
          <w:b/>
          <w:sz w:val="22"/>
          <w:szCs w:val="22"/>
        </w:rPr>
        <w:t>20</w:t>
      </w:r>
      <w:r w:rsidR="009C5BBF">
        <w:rPr>
          <w:rFonts w:asciiTheme="minorHAnsi" w:hAnsiTheme="minorHAnsi"/>
          <w:b/>
          <w:sz w:val="22"/>
          <w:szCs w:val="22"/>
        </w:rPr>
        <w:t>20</w:t>
      </w:r>
      <w:r w:rsidRPr="007B32B4">
        <w:rPr>
          <w:rFonts w:asciiTheme="minorHAnsi" w:hAnsiTheme="minorHAnsi"/>
          <w:b/>
          <w:sz w:val="22"/>
          <w:szCs w:val="22"/>
        </w:rPr>
        <w:t xml:space="preserve"> SYEP Work Experience Proposal</w:t>
      </w:r>
      <w:r w:rsidRPr="007B32B4">
        <w:rPr>
          <w:rFonts w:asciiTheme="minorHAnsi" w:hAnsiTheme="minorHAnsi"/>
          <w:sz w:val="22"/>
          <w:szCs w:val="22"/>
        </w:rPr>
        <w:t xml:space="preserve"> </w:t>
      </w:r>
      <w:r w:rsidRPr="007B32B4">
        <w:rPr>
          <w:rFonts w:asciiTheme="minorHAnsi" w:hAnsiTheme="minorHAnsi"/>
          <w:b/>
          <w:sz w:val="22"/>
          <w:szCs w:val="22"/>
        </w:rPr>
        <w:t>Form</w:t>
      </w:r>
    </w:p>
    <w:p w14:paraId="180BE85D" w14:textId="77777777" w:rsidR="007B32B4" w:rsidRPr="007B32B4" w:rsidRDefault="007B32B4" w:rsidP="007B32B4">
      <w:pPr>
        <w:spacing w:after="200" w:line="276" w:lineRule="auto"/>
        <w:jc w:val="center"/>
        <w:rPr>
          <w:rFonts w:asciiTheme="minorHAnsi" w:hAnsiTheme="minorHAnsi"/>
          <w:b/>
          <w:sz w:val="22"/>
          <w:szCs w:val="22"/>
        </w:rPr>
      </w:pPr>
      <w:r w:rsidRPr="007B32B4">
        <w:br w:type="page"/>
      </w:r>
    </w:p>
    <w:p w14:paraId="1BDDEFFC" w14:textId="77777777" w:rsidR="007B32B4" w:rsidRPr="007B32B4" w:rsidRDefault="007B32B4" w:rsidP="007B32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2702"/>
        <w:gridCol w:w="2689"/>
        <w:gridCol w:w="2699"/>
      </w:tblGrid>
      <w:tr w:rsidR="007B32B4" w:rsidRPr="007B32B4" w14:paraId="1D4FE8AF" w14:textId="77777777" w:rsidTr="006312EB">
        <w:tc>
          <w:tcPr>
            <w:tcW w:w="10800" w:type="dxa"/>
            <w:gridSpan w:val="4"/>
            <w:tcBorders>
              <w:top w:val="nil"/>
              <w:left w:val="nil"/>
              <w:bottom w:val="nil"/>
              <w:right w:val="nil"/>
            </w:tcBorders>
            <w:shd w:val="clear" w:color="auto" w:fill="auto"/>
          </w:tcPr>
          <w:p w14:paraId="2C4C52DE" w14:textId="0963D7A0" w:rsidR="007B32B4" w:rsidRPr="007B32B4" w:rsidRDefault="007B32B4" w:rsidP="007B32B4">
            <w:pPr>
              <w:jc w:val="center"/>
              <w:rPr>
                <w:rFonts w:asciiTheme="minorHAnsi" w:hAnsiTheme="minorHAnsi"/>
                <w:b/>
              </w:rPr>
            </w:pPr>
            <w:r w:rsidRPr="007B32B4">
              <w:rPr>
                <w:rFonts w:asciiTheme="minorHAnsi" w:hAnsiTheme="minorHAnsi"/>
                <w:b/>
              </w:rPr>
              <w:t>20</w:t>
            </w:r>
            <w:r w:rsidR="009C5BBF">
              <w:rPr>
                <w:rFonts w:asciiTheme="minorHAnsi" w:hAnsiTheme="minorHAnsi"/>
                <w:b/>
              </w:rPr>
              <w:t>20</w:t>
            </w:r>
            <w:r w:rsidRPr="007B32B4">
              <w:rPr>
                <w:rFonts w:asciiTheme="minorHAnsi" w:hAnsiTheme="minorHAnsi"/>
                <w:b/>
              </w:rPr>
              <w:t xml:space="preserve"> SYEP Work Experience Proposal – Detail</w:t>
            </w:r>
          </w:p>
          <w:p w14:paraId="0713CA98" w14:textId="77777777" w:rsidR="007B32B4" w:rsidRPr="007B32B4" w:rsidRDefault="007B32B4" w:rsidP="007B32B4">
            <w:pPr>
              <w:rPr>
                <w:rFonts w:asciiTheme="minorHAnsi" w:hAnsiTheme="minorHAnsi"/>
              </w:rPr>
            </w:pPr>
          </w:p>
        </w:tc>
      </w:tr>
      <w:tr w:rsidR="007B32B4" w:rsidRPr="007B32B4" w14:paraId="1B8FBB86" w14:textId="77777777" w:rsidTr="006312EB">
        <w:tc>
          <w:tcPr>
            <w:tcW w:w="10800" w:type="dxa"/>
            <w:gridSpan w:val="4"/>
            <w:tcBorders>
              <w:top w:val="nil"/>
              <w:left w:val="nil"/>
              <w:bottom w:val="nil"/>
              <w:right w:val="nil"/>
            </w:tcBorders>
            <w:shd w:val="clear" w:color="auto" w:fill="auto"/>
          </w:tcPr>
          <w:p w14:paraId="1D9E55A5" w14:textId="77777777" w:rsidR="007B32B4" w:rsidRPr="007B32B4" w:rsidRDefault="007B32B4" w:rsidP="007B32B4">
            <w:pPr>
              <w:rPr>
                <w:rFonts w:asciiTheme="minorHAnsi" w:hAnsiTheme="minorHAnsi"/>
              </w:rPr>
            </w:pPr>
            <w:r w:rsidRPr="007B32B4">
              <w:rPr>
                <w:rFonts w:asciiTheme="minorHAnsi" w:hAnsiTheme="minorHAnsi"/>
              </w:rPr>
              <w:t>SECTION I (</w:t>
            </w:r>
            <w:r w:rsidRPr="007B32B4">
              <w:rPr>
                <w:rFonts w:asciiTheme="minorHAnsi" w:hAnsiTheme="minorHAnsi"/>
                <w:i/>
              </w:rPr>
              <w:t>not to exceed 5 pages in total</w:t>
            </w:r>
            <w:r w:rsidRPr="007B32B4">
              <w:rPr>
                <w:rFonts w:asciiTheme="minorHAnsi" w:hAnsiTheme="minorHAnsi"/>
              </w:rPr>
              <w:t>)</w:t>
            </w:r>
          </w:p>
          <w:p w14:paraId="5E486D23" w14:textId="77777777" w:rsidR="007B32B4" w:rsidRPr="007B32B4" w:rsidRDefault="007B32B4" w:rsidP="007B32B4">
            <w:pPr>
              <w:rPr>
                <w:rFonts w:asciiTheme="minorHAnsi" w:hAnsiTheme="minorHAnsi"/>
              </w:rPr>
            </w:pPr>
          </w:p>
        </w:tc>
      </w:tr>
      <w:tr w:rsidR="007B32B4" w:rsidRPr="007B32B4" w14:paraId="1943CED4" w14:textId="77777777" w:rsidTr="006312EB">
        <w:tc>
          <w:tcPr>
            <w:tcW w:w="10800" w:type="dxa"/>
            <w:gridSpan w:val="4"/>
            <w:tcBorders>
              <w:top w:val="nil"/>
              <w:left w:val="nil"/>
              <w:right w:val="nil"/>
            </w:tcBorders>
            <w:shd w:val="clear" w:color="auto" w:fill="auto"/>
          </w:tcPr>
          <w:p w14:paraId="7419B50E" w14:textId="77777777" w:rsidR="007B32B4" w:rsidRPr="007B32B4" w:rsidRDefault="007B32B4" w:rsidP="007B32B4">
            <w:pPr>
              <w:rPr>
                <w:rFonts w:asciiTheme="minorHAnsi" w:hAnsiTheme="minorHAnsi"/>
              </w:rPr>
            </w:pPr>
            <w:r w:rsidRPr="007B32B4">
              <w:rPr>
                <w:rFonts w:asciiTheme="minorHAnsi" w:hAnsiTheme="minorHAnsi"/>
                <w:b/>
              </w:rPr>
              <w:t>Organization Applying</w:t>
            </w:r>
            <w:r w:rsidRPr="007B32B4">
              <w:rPr>
                <w:rFonts w:asciiTheme="minorHAnsi" w:hAnsiTheme="minorHAnsi"/>
              </w:rPr>
              <w:t xml:space="preserve"> (</w:t>
            </w:r>
            <w:r w:rsidRPr="007B32B4">
              <w:rPr>
                <w:rFonts w:asciiTheme="minorHAnsi" w:hAnsiTheme="minorHAnsi"/>
                <w:i/>
              </w:rPr>
              <w:t>formal organization name and address</w:t>
            </w:r>
            <w:r w:rsidRPr="007B32B4">
              <w:rPr>
                <w:rFonts w:asciiTheme="minorHAnsi" w:hAnsiTheme="minorHAnsi"/>
              </w:rPr>
              <w:t>)</w:t>
            </w:r>
          </w:p>
        </w:tc>
      </w:tr>
      <w:bookmarkStart w:id="2" w:name="Text1"/>
      <w:tr w:rsidR="007B32B4" w:rsidRPr="007B32B4" w14:paraId="2B6A0972" w14:textId="77777777" w:rsidTr="006312EB">
        <w:tc>
          <w:tcPr>
            <w:tcW w:w="10800" w:type="dxa"/>
            <w:gridSpan w:val="4"/>
            <w:tcBorders>
              <w:bottom w:val="single" w:sz="4" w:space="0" w:color="auto"/>
            </w:tcBorders>
            <w:shd w:val="clear" w:color="auto" w:fill="auto"/>
          </w:tcPr>
          <w:p w14:paraId="59624E7D" w14:textId="77777777" w:rsidR="007B32B4" w:rsidRPr="007B32B4" w:rsidRDefault="007B32B4" w:rsidP="007B32B4">
            <w:pPr>
              <w:tabs>
                <w:tab w:val="left" w:pos="2790"/>
              </w:tabs>
              <w:rPr>
                <w:rFonts w:asciiTheme="minorHAnsi" w:hAnsiTheme="minorHAnsi"/>
              </w:rPr>
            </w:pPr>
            <w:r w:rsidRPr="007B32B4">
              <w:rPr>
                <w:rFonts w:asciiTheme="minorHAnsi" w:hAnsiTheme="minorHAnsi"/>
                <w:noProof/>
              </w:rPr>
              <w:fldChar w:fldCharType="begin">
                <w:ffData>
                  <w:name w:val="Text1"/>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2"/>
            <w:r w:rsidRPr="007B32B4">
              <w:rPr>
                <w:rFonts w:asciiTheme="minorHAnsi" w:hAnsiTheme="minorHAnsi"/>
              </w:rPr>
              <w:tab/>
            </w:r>
          </w:p>
        </w:tc>
      </w:tr>
      <w:tr w:rsidR="007B32B4" w:rsidRPr="007B32B4" w14:paraId="05EB1592" w14:textId="77777777" w:rsidTr="006312EB">
        <w:tc>
          <w:tcPr>
            <w:tcW w:w="10800" w:type="dxa"/>
            <w:gridSpan w:val="4"/>
            <w:tcBorders>
              <w:left w:val="nil"/>
              <w:right w:val="nil"/>
            </w:tcBorders>
            <w:shd w:val="clear" w:color="auto" w:fill="auto"/>
          </w:tcPr>
          <w:p w14:paraId="1DF933CE" w14:textId="77777777" w:rsidR="007B32B4" w:rsidRPr="007B32B4" w:rsidRDefault="007B32B4" w:rsidP="007B32B4">
            <w:pPr>
              <w:rPr>
                <w:rFonts w:asciiTheme="minorHAnsi" w:hAnsiTheme="minorHAnsi"/>
                <w:b/>
              </w:rPr>
            </w:pPr>
          </w:p>
          <w:p w14:paraId="7C45340F" w14:textId="77777777" w:rsidR="007B32B4" w:rsidRPr="007B32B4" w:rsidRDefault="007B32B4" w:rsidP="007B32B4">
            <w:pPr>
              <w:rPr>
                <w:rFonts w:asciiTheme="minorHAnsi" w:hAnsiTheme="minorHAnsi"/>
              </w:rPr>
            </w:pPr>
            <w:r w:rsidRPr="007B32B4">
              <w:rPr>
                <w:rFonts w:asciiTheme="minorHAnsi" w:hAnsiTheme="minorHAnsi"/>
                <w:b/>
              </w:rPr>
              <w:t>Employment Activity Name</w:t>
            </w:r>
          </w:p>
        </w:tc>
      </w:tr>
      <w:bookmarkStart w:id="3" w:name="Text2"/>
      <w:tr w:rsidR="007B32B4" w:rsidRPr="007B32B4" w14:paraId="75ABF26B" w14:textId="77777777" w:rsidTr="006312EB">
        <w:tc>
          <w:tcPr>
            <w:tcW w:w="10800" w:type="dxa"/>
            <w:gridSpan w:val="4"/>
            <w:tcBorders>
              <w:bottom w:val="single" w:sz="4" w:space="0" w:color="auto"/>
            </w:tcBorders>
            <w:shd w:val="clear" w:color="auto" w:fill="auto"/>
          </w:tcPr>
          <w:p w14:paraId="26A727BB" w14:textId="77777777" w:rsidR="007B32B4" w:rsidRPr="007B32B4" w:rsidRDefault="007B32B4" w:rsidP="007B32B4">
            <w:pPr>
              <w:tabs>
                <w:tab w:val="left" w:pos="3375"/>
                <w:tab w:val="center" w:pos="4320"/>
              </w:tabs>
              <w:rPr>
                <w:rFonts w:asciiTheme="minorHAnsi" w:hAnsiTheme="minorHAnsi"/>
              </w:rPr>
            </w:pPr>
            <w:r w:rsidRPr="007B32B4">
              <w:rPr>
                <w:rFonts w:asciiTheme="minorHAnsi" w:hAnsiTheme="minorHAnsi"/>
                <w:noProof/>
              </w:rPr>
              <w:fldChar w:fldCharType="begin">
                <w:ffData>
                  <w:name w:val="Text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3"/>
            <w:r w:rsidRPr="007B32B4">
              <w:rPr>
                <w:rFonts w:asciiTheme="minorHAnsi" w:hAnsiTheme="minorHAnsi"/>
              </w:rPr>
              <w:tab/>
            </w:r>
          </w:p>
        </w:tc>
      </w:tr>
      <w:tr w:rsidR="007B32B4" w:rsidRPr="007B32B4" w14:paraId="04472F71" w14:textId="77777777" w:rsidTr="006312EB">
        <w:tc>
          <w:tcPr>
            <w:tcW w:w="10800" w:type="dxa"/>
            <w:gridSpan w:val="4"/>
            <w:tcBorders>
              <w:left w:val="nil"/>
              <w:right w:val="nil"/>
            </w:tcBorders>
            <w:shd w:val="clear" w:color="auto" w:fill="auto"/>
          </w:tcPr>
          <w:p w14:paraId="607FE9A1" w14:textId="77777777" w:rsidR="007B32B4" w:rsidRPr="007B32B4" w:rsidRDefault="007B32B4" w:rsidP="007B32B4">
            <w:pPr>
              <w:rPr>
                <w:rFonts w:asciiTheme="minorHAnsi" w:hAnsiTheme="minorHAnsi"/>
                <w:b/>
              </w:rPr>
            </w:pPr>
          </w:p>
          <w:p w14:paraId="2632C1F2" w14:textId="77777777" w:rsidR="007B32B4" w:rsidRPr="007B32B4" w:rsidRDefault="007B32B4" w:rsidP="007B32B4">
            <w:pPr>
              <w:rPr>
                <w:rFonts w:asciiTheme="minorHAnsi" w:hAnsiTheme="minorHAnsi"/>
              </w:rPr>
            </w:pPr>
            <w:r w:rsidRPr="007B32B4">
              <w:rPr>
                <w:rFonts w:asciiTheme="minorHAnsi" w:hAnsiTheme="minorHAnsi"/>
                <w:b/>
              </w:rPr>
              <w:t xml:space="preserve">Actual Employment Site/Location </w:t>
            </w:r>
            <w:r w:rsidRPr="007B32B4">
              <w:rPr>
                <w:rFonts w:asciiTheme="minorHAnsi" w:hAnsiTheme="minorHAnsi"/>
              </w:rPr>
              <w:t>(</w:t>
            </w:r>
            <w:r w:rsidRPr="007B32B4">
              <w:rPr>
                <w:rFonts w:asciiTheme="minorHAnsi" w:hAnsiTheme="minorHAnsi"/>
                <w:i/>
              </w:rPr>
              <w:t>address including zip code</w:t>
            </w:r>
            <w:r w:rsidRPr="007B32B4">
              <w:rPr>
                <w:rFonts w:asciiTheme="minorHAnsi" w:hAnsiTheme="minorHAnsi"/>
              </w:rPr>
              <w:t>)</w:t>
            </w:r>
          </w:p>
        </w:tc>
      </w:tr>
      <w:bookmarkStart w:id="4" w:name="Text3"/>
      <w:tr w:rsidR="007B32B4" w:rsidRPr="007B32B4" w14:paraId="5798B5EB" w14:textId="77777777" w:rsidTr="006312EB">
        <w:tc>
          <w:tcPr>
            <w:tcW w:w="10800" w:type="dxa"/>
            <w:gridSpan w:val="4"/>
            <w:tcBorders>
              <w:bottom w:val="single" w:sz="4" w:space="0" w:color="auto"/>
            </w:tcBorders>
            <w:shd w:val="clear" w:color="auto" w:fill="auto"/>
          </w:tcPr>
          <w:p w14:paraId="39F3C350" w14:textId="77777777" w:rsidR="007B32B4" w:rsidRPr="007B32B4" w:rsidRDefault="007B32B4" w:rsidP="007B32B4">
            <w:pPr>
              <w:tabs>
                <w:tab w:val="left" w:pos="5640"/>
              </w:tabs>
              <w:rPr>
                <w:rFonts w:asciiTheme="minorHAnsi" w:hAnsiTheme="minorHAnsi"/>
              </w:rPr>
            </w:pPr>
            <w:r w:rsidRPr="007B32B4">
              <w:rPr>
                <w:rFonts w:asciiTheme="minorHAnsi" w:hAnsiTheme="minorHAnsi"/>
                <w:noProof/>
              </w:rPr>
              <w:fldChar w:fldCharType="begin">
                <w:ffData>
                  <w:name w:val="Text3"/>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4"/>
            <w:r w:rsidRPr="007B32B4">
              <w:rPr>
                <w:rFonts w:asciiTheme="minorHAnsi" w:hAnsiTheme="minorHAnsi"/>
              </w:rPr>
              <w:tab/>
            </w:r>
          </w:p>
        </w:tc>
      </w:tr>
      <w:tr w:rsidR="007B32B4" w:rsidRPr="007B32B4" w14:paraId="5E4F9ECE" w14:textId="77777777" w:rsidTr="006312EB">
        <w:tc>
          <w:tcPr>
            <w:tcW w:w="10800" w:type="dxa"/>
            <w:gridSpan w:val="4"/>
            <w:tcBorders>
              <w:left w:val="nil"/>
              <w:right w:val="nil"/>
            </w:tcBorders>
            <w:shd w:val="clear" w:color="auto" w:fill="auto"/>
          </w:tcPr>
          <w:p w14:paraId="1887DAC1" w14:textId="77777777" w:rsidR="007B32B4" w:rsidRPr="007B32B4" w:rsidRDefault="007B32B4" w:rsidP="007B32B4">
            <w:pPr>
              <w:rPr>
                <w:rFonts w:asciiTheme="minorHAnsi" w:hAnsiTheme="minorHAnsi"/>
                <w:b/>
              </w:rPr>
            </w:pPr>
          </w:p>
          <w:p w14:paraId="2EDFE48C" w14:textId="77777777" w:rsidR="007B32B4" w:rsidRPr="007B32B4" w:rsidRDefault="007B32B4" w:rsidP="007B32B4">
            <w:pPr>
              <w:rPr>
                <w:rFonts w:asciiTheme="minorHAnsi" w:hAnsiTheme="minorHAnsi"/>
              </w:rPr>
            </w:pPr>
            <w:r w:rsidRPr="007B32B4">
              <w:rPr>
                <w:rFonts w:asciiTheme="minorHAnsi" w:hAnsiTheme="minorHAnsi"/>
                <w:b/>
              </w:rPr>
              <w:t>Number of Youth to Serve</w:t>
            </w:r>
          </w:p>
        </w:tc>
      </w:tr>
      <w:tr w:rsidR="00B86B74" w:rsidRPr="007B32B4" w14:paraId="25B70455" w14:textId="77777777" w:rsidTr="00944C47">
        <w:tc>
          <w:tcPr>
            <w:tcW w:w="10800" w:type="dxa"/>
            <w:gridSpan w:val="4"/>
            <w:tcBorders>
              <w:bottom w:val="single" w:sz="4" w:space="0" w:color="auto"/>
            </w:tcBorders>
            <w:shd w:val="clear" w:color="auto" w:fill="auto"/>
          </w:tcPr>
          <w:p w14:paraId="322A8EDA" w14:textId="46BCD76E" w:rsidR="00B86B74" w:rsidRPr="007B32B4" w:rsidRDefault="00B86B74" w:rsidP="007B32B4">
            <w:pPr>
              <w:rPr>
                <w:rFonts w:asciiTheme="minorHAnsi" w:hAnsiTheme="minorHAnsi"/>
              </w:rPr>
            </w:pPr>
            <w:r w:rsidRPr="007B32B4">
              <w:rPr>
                <w:rFonts w:asciiTheme="minorHAnsi" w:hAnsiTheme="minorHAnsi"/>
                <w:b/>
              </w:rPr>
              <w:t xml:space="preserve">Age 14-15 </w:t>
            </w:r>
            <w:r w:rsidRPr="007B32B4">
              <w:rPr>
                <w:rFonts w:asciiTheme="minorHAnsi" w:hAnsiTheme="minorHAnsi"/>
              </w:rPr>
              <w:t xml:space="preserve"> </w:t>
            </w:r>
            <w:bookmarkStart w:id="5" w:name="Text4"/>
            <w:r w:rsidRPr="007B32B4">
              <w:rPr>
                <w:rFonts w:asciiTheme="minorHAnsi" w:hAnsiTheme="minorHAnsi"/>
                <w:noProof/>
              </w:rPr>
              <w:fldChar w:fldCharType="begin">
                <w:ffData>
                  <w:name w:val="Text4"/>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5"/>
          </w:p>
        </w:tc>
      </w:tr>
      <w:tr w:rsidR="007B32B4" w:rsidRPr="007B32B4" w14:paraId="74EE1711" w14:textId="77777777" w:rsidTr="006312EB">
        <w:tc>
          <w:tcPr>
            <w:tcW w:w="10800" w:type="dxa"/>
            <w:gridSpan w:val="4"/>
            <w:tcBorders>
              <w:left w:val="nil"/>
              <w:bottom w:val="nil"/>
              <w:right w:val="nil"/>
            </w:tcBorders>
            <w:shd w:val="clear" w:color="auto" w:fill="auto"/>
          </w:tcPr>
          <w:p w14:paraId="792E0120" w14:textId="77777777" w:rsidR="007B32B4" w:rsidRPr="007B32B4" w:rsidRDefault="007B32B4" w:rsidP="007B32B4">
            <w:pPr>
              <w:rPr>
                <w:rFonts w:asciiTheme="minorHAnsi" w:hAnsiTheme="minorHAnsi"/>
                <w:b/>
              </w:rPr>
            </w:pPr>
          </w:p>
        </w:tc>
      </w:tr>
      <w:tr w:rsidR="007B32B4" w:rsidRPr="007B32B4" w14:paraId="7BF8D70E" w14:textId="77777777" w:rsidTr="006312EB">
        <w:tc>
          <w:tcPr>
            <w:tcW w:w="10800" w:type="dxa"/>
            <w:gridSpan w:val="4"/>
            <w:tcBorders>
              <w:top w:val="nil"/>
              <w:left w:val="nil"/>
              <w:bottom w:val="single" w:sz="4" w:space="0" w:color="auto"/>
              <w:right w:val="nil"/>
            </w:tcBorders>
            <w:shd w:val="clear" w:color="auto" w:fill="auto"/>
          </w:tcPr>
          <w:p w14:paraId="6CF7DD7C" w14:textId="0BBF76D1" w:rsidR="007B32B4" w:rsidRPr="007B32B4" w:rsidRDefault="007B32B4" w:rsidP="007B32B4">
            <w:pPr>
              <w:rPr>
                <w:rFonts w:asciiTheme="minorHAnsi" w:hAnsiTheme="minorHAnsi"/>
                <w:b/>
              </w:rPr>
            </w:pPr>
            <w:r w:rsidRPr="007B32B4">
              <w:rPr>
                <w:rFonts w:asciiTheme="minorHAnsi" w:hAnsiTheme="minorHAnsi"/>
                <w:b/>
              </w:rPr>
              <w:t>Youth Job Title</w:t>
            </w:r>
            <w:r w:rsidR="001E698B" w:rsidRPr="006359C1">
              <w:rPr>
                <w:rFonts w:asciiTheme="minorHAnsi" w:hAnsiTheme="minorHAnsi"/>
                <w:b/>
              </w:rPr>
              <w:t>(s)</w:t>
            </w:r>
          </w:p>
        </w:tc>
      </w:tr>
      <w:tr w:rsidR="007B32B4" w:rsidRPr="007B32B4" w14:paraId="1FAB7791" w14:textId="77777777" w:rsidTr="006312EB">
        <w:tc>
          <w:tcPr>
            <w:tcW w:w="10800" w:type="dxa"/>
            <w:gridSpan w:val="4"/>
            <w:tcBorders>
              <w:top w:val="single" w:sz="4" w:space="0" w:color="auto"/>
              <w:left w:val="single" w:sz="4" w:space="0" w:color="auto"/>
              <w:bottom w:val="single" w:sz="4" w:space="0" w:color="auto"/>
              <w:right w:val="single" w:sz="4" w:space="0" w:color="auto"/>
            </w:tcBorders>
            <w:shd w:val="clear" w:color="auto" w:fill="auto"/>
          </w:tcPr>
          <w:p w14:paraId="145F1B6A" w14:textId="77777777" w:rsidR="007B32B4" w:rsidRPr="007B32B4" w:rsidRDefault="007B32B4" w:rsidP="007B32B4">
            <w:pPr>
              <w:rPr>
                <w:rFonts w:asciiTheme="minorHAnsi" w:hAnsiTheme="minorHAnsi"/>
                <w:b/>
              </w:rPr>
            </w:pPr>
          </w:p>
        </w:tc>
      </w:tr>
      <w:tr w:rsidR="007B32B4" w:rsidRPr="007B32B4" w14:paraId="552F779E" w14:textId="77777777" w:rsidTr="006312EB">
        <w:tc>
          <w:tcPr>
            <w:tcW w:w="10800" w:type="dxa"/>
            <w:gridSpan w:val="4"/>
            <w:tcBorders>
              <w:top w:val="single" w:sz="4" w:space="0" w:color="auto"/>
              <w:left w:val="nil"/>
              <w:bottom w:val="nil"/>
              <w:right w:val="nil"/>
            </w:tcBorders>
            <w:shd w:val="clear" w:color="auto" w:fill="auto"/>
          </w:tcPr>
          <w:p w14:paraId="1016C926" w14:textId="77777777" w:rsidR="007B32B4" w:rsidRPr="007B32B4" w:rsidRDefault="007B32B4" w:rsidP="007B32B4">
            <w:pPr>
              <w:rPr>
                <w:rFonts w:asciiTheme="minorHAnsi" w:hAnsiTheme="minorHAnsi"/>
                <w:b/>
              </w:rPr>
            </w:pPr>
          </w:p>
        </w:tc>
      </w:tr>
      <w:tr w:rsidR="007B32B4" w:rsidRPr="007B32B4" w14:paraId="1A33C7F2" w14:textId="77777777" w:rsidTr="006312EB">
        <w:tc>
          <w:tcPr>
            <w:tcW w:w="10800" w:type="dxa"/>
            <w:gridSpan w:val="4"/>
            <w:tcBorders>
              <w:top w:val="nil"/>
              <w:left w:val="nil"/>
              <w:bottom w:val="single" w:sz="4" w:space="0" w:color="auto"/>
              <w:right w:val="nil"/>
            </w:tcBorders>
            <w:shd w:val="clear" w:color="auto" w:fill="auto"/>
          </w:tcPr>
          <w:p w14:paraId="190CC6D0" w14:textId="77777777" w:rsidR="007B32B4" w:rsidRPr="007B32B4" w:rsidRDefault="007B32B4" w:rsidP="007B32B4">
            <w:pPr>
              <w:rPr>
                <w:rFonts w:asciiTheme="minorHAnsi" w:hAnsiTheme="minorHAnsi"/>
                <w:b/>
              </w:rPr>
            </w:pPr>
            <w:r w:rsidRPr="007B32B4">
              <w:rPr>
                <w:rFonts w:asciiTheme="minorHAnsi" w:hAnsiTheme="minorHAnsi"/>
                <w:b/>
              </w:rPr>
              <w:t>Youth Job Description</w:t>
            </w:r>
          </w:p>
        </w:tc>
      </w:tr>
      <w:tr w:rsidR="007B32B4" w:rsidRPr="007B32B4" w14:paraId="08A2CB2A" w14:textId="77777777" w:rsidTr="006312EB">
        <w:tc>
          <w:tcPr>
            <w:tcW w:w="10800" w:type="dxa"/>
            <w:gridSpan w:val="4"/>
            <w:tcBorders>
              <w:top w:val="single" w:sz="4" w:space="0" w:color="auto"/>
              <w:left w:val="single" w:sz="4" w:space="0" w:color="auto"/>
              <w:right w:val="single" w:sz="4" w:space="0" w:color="auto"/>
            </w:tcBorders>
            <w:shd w:val="clear" w:color="auto" w:fill="auto"/>
          </w:tcPr>
          <w:p w14:paraId="4F8A5319" w14:textId="44607856" w:rsidR="007B32B4" w:rsidRPr="007B32B4" w:rsidRDefault="00074980" w:rsidP="007B32B4">
            <w:pPr>
              <w:rPr>
                <w:rFonts w:asciiTheme="minorHAnsi" w:hAnsiTheme="minorHAnsi"/>
                <w:b/>
              </w:rPr>
            </w:pPr>
            <w:r>
              <w:rPr>
                <w:rFonts w:asciiTheme="minorHAnsi" w:hAnsiTheme="minorHAnsi"/>
                <w:b/>
              </w:rPr>
              <w:t>Please attach formal job description on company</w:t>
            </w:r>
            <w:r w:rsidR="003F7F29">
              <w:rPr>
                <w:rFonts w:asciiTheme="minorHAnsi" w:hAnsiTheme="minorHAnsi"/>
                <w:b/>
              </w:rPr>
              <w:t>/agency</w:t>
            </w:r>
            <w:r>
              <w:rPr>
                <w:rFonts w:asciiTheme="minorHAnsi" w:hAnsiTheme="minorHAnsi"/>
                <w:b/>
              </w:rPr>
              <w:t xml:space="preserve"> letterhead. </w:t>
            </w:r>
          </w:p>
        </w:tc>
      </w:tr>
      <w:tr w:rsidR="007B32B4" w:rsidRPr="007B32B4" w14:paraId="558659A0" w14:textId="77777777" w:rsidTr="006312EB">
        <w:tc>
          <w:tcPr>
            <w:tcW w:w="10800" w:type="dxa"/>
            <w:gridSpan w:val="4"/>
            <w:tcBorders>
              <w:top w:val="single" w:sz="4" w:space="0" w:color="auto"/>
              <w:left w:val="nil"/>
              <w:right w:val="nil"/>
            </w:tcBorders>
            <w:shd w:val="clear" w:color="auto" w:fill="auto"/>
          </w:tcPr>
          <w:p w14:paraId="6858BF01" w14:textId="77777777" w:rsidR="007B32B4" w:rsidRPr="007B32B4" w:rsidRDefault="007B32B4" w:rsidP="007B32B4">
            <w:pPr>
              <w:rPr>
                <w:rFonts w:asciiTheme="minorHAnsi" w:hAnsiTheme="minorHAnsi"/>
                <w:b/>
              </w:rPr>
            </w:pPr>
          </w:p>
          <w:p w14:paraId="2FA484C6" w14:textId="77777777" w:rsidR="007B32B4" w:rsidRPr="007B32B4" w:rsidRDefault="007B32B4" w:rsidP="007B32B4">
            <w:pPr>
              <w:rPr>
                <w:rFonts w:asciiTheme="minorHAnsi" w:hAnsiTheme="minorHAnsi"/>
              </w:rPr>
            </w:pPr>
            <w:r w:rsidRPr="007B32B4">
              <w:rPr>
                <w:rFonts w:asciiTheme="minorHAnsi" w:hAnsiTheme="minorHAnsi"/>
                <w:b/>
              </w:rPr>
              <w:t>Employment Description Overview</w:t>
            </w:r>
            <w:r w:rsidRPr="007B32B4">
              <w:rPr>
                <w:rFonts w:asciiTheme="minorHAnsi" w:hAnsiTheme="minorHAnsi"/>
              </w:rPr>
              <w:t xml:space="preserve"> (</w:t>
            </w:r>
            <w:bookmarkStart w:id="6" w:name="_Hlk531088174"/>
            <w:r w:rsidRPr="007B32B4">
              <w:rPr>
                <w:rFonts w:asciiTheme="minorHAnsi" w:hAnsiTheme="minorHAnsi"/>
                <w:i/>
              </w:rPr>
              <w:t>no more than 3 sentences to</w:t>
            </w:r>
            <w:r w:rsidRPr="007B32B4">
              <w:rPr>
                <w:rFonts w:asciiTheme="minorHAnsi" w:hAnsiTheme="minorHAnsi"/>
              </w:rPr>
              <w:t xml:space="preserve"> </w:t>
            </w:r>
            <w:r w:rsidRPr="007B32B4">
              <w:rPr>
                <w:rFonts w:asciiTheme="minorHAnsi" w:hAnsiTheme="minorHAnsi"/>
                <w:i/>
              </w:rPr>
              <w:t>include</w:t>
            </w:r>
            <w:r w:rsidRPr="007B32B4">
              <w:rPr>
                <w:rFonts w:asciiTheme="minorHAnsi" w:hAnsiTheme="minorHAnsi"/>
                <w:b/>
              </w:rPr>
              <w:t xml:space="preserve"> </w:t>
            </w:r>
            <w:r w:rsidRPr="007B32B4">
              <w:rPr>
                <w:rFonts w:asciiTheme="minorHAnsi" w:hAnsiTheme="minorHAnsi"/>
                <w:i/>
              </w:rPr>
              <w:t>summary with theme, and primary employment activity outcome – i.e. Documentary/Video; Business Plan</w:t>
            </w:r>
            <w:bookmarkEnd w:id="6"/>
            <w:r w:rsidRPr="007B32B4">
              <w:rPr>
                <w:rFonts w:asciiTheme="minorHAnsi" w:hAnsiTheme="minorHAnsi"/>
              </w:rPr>
              <w:t>)</w:t>
            </w:r>
          </w:p>
        </w:tc>
      </w:tr>
      <w:bookmarkStart w:id="7" w:name="Text6"/>
      <w:tr w:rsidR="007B32B4" w:rsidRPr="007B32B4" w14:paraId="2B4C2675" w14:textId="77777777" w:rsidTr="006312EB">
        <w:tc>
          <w:tcPr>
            <w:tcW w:w="10800" w:type="dxa"/>
            <w:gridSpan w:val="4"/>
            <w:tcBorders>
              <w:bottom w:val="single" w:sz="4" w:space="0" w:color="auto"/>
            </w:tcBorders>
            <w:shd w:val="clear" w:color="auto" w:fill="auto"/>
          </w:tcPr>
          <w:p w14:paraId="1E2923B9"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6"/>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7"/>
          </w:p>
        </w:tc>
      </w:tr>
      <w:tr w:rsidR="007B32B4" w:rsidRPr="007B32B4" w14:paraId="41CF3D85" w14:textId="77777777" w:rsidTr="006312EB">
        <w:tc>
          <w:tcPr>
            <w:tcW w:w="10800" w:type="dxa"/>
            <w:gridSpan w:val="4"/>
            <w:tcBorders>
              <w:left w:val="nil"/>
              <w:right w:val="nil"/>
            </w:tcBorders>
            <w:shd w:val="clear" w:color="auto" w:fill="auto"/>
          </w:tcPr>
          <w:p w14:paraId="236C1D77" w14:textId="77777777" w:rsidR="007B32B4" w:rsidRPr="007B32B4" w:rsidRDefault="007B32B4" w:rsidP="007B32B4">
            <w:pPr>
              <w:rPr>
                <w:rFonts w:asciiTheme="minorHAnsi" w:hAnsiTheme="minorHAnsi"/>
                <w:b/>
              </w:rPr>
            </w:pPr>
          </w:p>
          <w:p w14:paraId="05B3123C" w14:textId="77777777" w:rsidR="007B32B4" w:rsidRPr="007B32B4" w:rsidRDefault="007B32B4" w:rsidP="007B32B4">
            <w:pPr>
              <w:rPr>
                <w:rFonts w:asciiTheme="minorHAnsi" w:hAnsiTheme="minorHAnsi"/>
              </w:rPr>
            </w:pPr>
            <w:r w:rsidRPr="007B32B4">
              <w:rPr>
                <w:rFonts w:asciiTheme="minorHAnsi" w:hAnsiTheme="minorHAnsi"/>
                <w:b/>
              </w:rPr>
              <w:t xml:space="preserve">Employment Activity </w:t>
            </w:r>
            <w:r w:rsidRPr="007B32B4">
              <w:rPr>
                <w:rFonts w:asciiTheme="minorHAnsi" w:hAnsiTheme="minorHAnsi"/>
              </w:rPr>
              <w:t>(</w:t>
            </w:r>
            <w:r w:rsidRPr="007B32B4">
              <w:rPr>
                <w:rFonts w:asciiTheme="minorHAnsi" w:hAnsiTheme="minorHAnsi"/>
                <w:i/>
              </w:rPr>
              <w:t>in detail,</w:t>
            </w:r>
            <w:r w:rsidRPr="007B32B4">
              <w:rPr>
                <w:rFonts w:asciiTheme="minorHAnsi" w:hAnsiTheme="minorHAnsi"/>
              </w:rPr>
              <w:t xml:space="preserve"> </w:t>
            </w:r>
            <w:r w:rsidRPr="007B32B4">
              <w:rPr>
                <w:rFonts w:asciiTheme="minorHAnsi" w:hAnsiTheme="minorHAnsi"/>
                <w:i/>
              </w:rPr>
              <w:t>include actual work, enrichment, curriculum, financial literacy, when, where, and how it will be delivered</w:t>
            </w:r>
            <w:r w:rsidRPr="007B32B4">
              <w:rPr>
                <w:rFonts w:asciiTheme="minorHAnsi" w:hAnsiTheme="minorHAnsi"/>
              </w:rPr>
              <w:t>)</w:t>
            </w:r>
          </w:p>
        </w:tc>
      </w:tr>
      <w:bookmarkStart w:id="8" w:name="Text7"/>
      <w:tr w:rsidR="007B32B4" w:rsidRPr="007B32B4" w14:paraId="03C72D8F" w14:textId="77777777" w:rsidTr="006312EB">
        <w:tc>
          <w:tcPr>
            <w:tcW w:w="10800" w:type="dxa"/>
            <w:gridSpan w:val="4"/>
            <w:tcBorders>
              <w:bottom w:val="single" w:sz="4" w:space="0" w:color="auto"/>
            </w:tcBorders>
            <w:shd w:val="clear" w:color="auto" w:fill="auto"/>
          </w:tcPr>
          <w:p w14:paraId="4677FA39"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7"/>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8"/>
          </w:p>
        </w:tc>
      </w:tr>
      <w:tr w:rsidR="007B32B4" w:rsidRPr="007B32B4" w14:paraId="40074E83" w14:textId="77777777" w:rsidTr="006312EB">
        <w:tc>
          <w:tcPr>
            <w:tcW w:w="10800" w:type="dxa"/>
            <w:gridSpan w:val="4"/>
            <w:tcBorders>
              <w:left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4"/>
            </w:tblGrid>
            <w:tr w:rsidR="007B32B4" w:rsidRPr="007B32B4" w14:paraId="054D1402" w14:textId="77777777" w:rsidTr="006312EB">
              <w:tc>
                <w:tcPr>
                  <w:tcW w:w="10689" w:type="dxa"/>
                  <w:tcBorders>
                    <w:top w:val="single" w:sz="4" w:space="0" w:color="auto"/>
                    <w:left w:val="nil"/>
                    <w:right w:val="nil"/>
                  </w:tcBorders>
                  <w:shd w:val="clear" w:color="auto" w:fill="auto"/>
                </w:tcPr>
                <w:p w14:paraId="0B2B7A0E" w14:textId="77777777" w:rsidR="007B32B4" w:rsidRPr="007B32B4" w:rsidRDefault="007B32B4" w:rsidP="007B32B4">
                  <w:pPr>
                    <w:rPr>
                      <w:rFonts w:asciiTheme="minorHAnsi" w:hAnsiTheme="minorHAnsi"/>
                      <w:b/>
                    </w:rPr>
                  </w:pPr>
                </w:p>
                <w:p w14:paraId="1DF619EB" w14:textId="77777777" w:rsidR="007B32B4" w:rsidRPr="007B32B4" w:rsidRDefault="007B32B4" w:rsidP="007B32B4">
                  <w:pPr>
                    <w:rPr>
                      <w:rFonts w:asciiTheme="minorHAnsi" w:hAnsiTheme="minorHAnsi"/>
                    </w:rPr>
                  </w:pPr>
                  <w:r w:rsidRPr="007B32B4">
                    <w:rPr>
                      <w:rFonts w:asciiTheme="minorHAnsi" w:hAnsiTheme="minorHAnsi"/>
                      <w:b/>
                    </w:rPr>
                    <w:t>Employment Portfolio</w:t>
                  </w:r>
                  <w:r w:rsidRPr="007B32B4">
                    <w:rPr>
                      <w:rFonts w:asciiTheme="minorHAnsi" w:hAnsiTheme="minorHAnsi"/>
                    </w:rPr>
                    <w:t xml:space="preserve"> (</w:t>
                  </w:r>
                  <w:r w:rsidRPr="007B32B4">
                    <w:rPr>
                      <w:rFonts w:asciiTheme="minorHAnsi" w:hAnsiTheme="minorHAnsi"/>
                      <w:i/>
                    </w:rPr>
                    <w:t>no more than 3 sentences to</w:t>
                  </w:r>
                  <w:r w:rsidRPr="007B32B4">
                    <w:rPr>
                      <w:rFonts w:asciiTheme="minorHAnsi" w:hAnsiTheme="minorHAnsi"/>
                    </w:rPr>
                    <w:t xml:space="preserve"> </w:t>
                  </w:r>
                  <w:r w:rsidRPr="007B32B4">
                    <w:rPr>
                      <w:rFonts w:asciiTheme="minorHAnsi" w:hAnsiTheme="minorHAnsi"/>
                      <w:i/>
                    </w:rPr>
                    <w:t>include</w:t>
                  </w:r>
                  <w:r w:rsidRPr="007B32B4">
                    <w:rPr>
                      <w:rFonts w:asciiTheme="minorHAnsi" w:hAnsiTheme="minorHAnsi"/>
                      <w:b/>
                    </w:rPr>
                    <w:t xml:space="preserve"> </w:t>
                  </w:r>
                  <w:r w:rsidRPr="007B32B4">
                    <w:rPr>
                      <w:rFonts w:asciiTheme="minorHAnsi" w:hAnsiTheme="minorHAnsi"/>
                      <w:i/>
                    </w:rPr>
                    <w:t>summary of what will be included in the Employment Portfolio– i.e. Resume, Work Permits, letters of recommendation, report card and/or certificates/awards</w:t>
                  </w:r>
                  <w:r w:rsidRPr="007B32B4">
                    <w:rPr>
                      <w:rFonts w:asciiTheme="minorHAnsi" w:hAnsiTheme="minorHAnsi"/>
                    </w:rPr>
                    <w:t>)</w:t>
                  </w:r>
                </w:p>
              </w:tc>
            </w:tr>
            <w:tr w:rsidR="007B32B4" w:rsidRPr="007B32B4" w14:paraId="5810E7D7" w14:textId="77777777" w:rsidTr="006312EB">
              <w:tc>
                <w:tcPr>
                  <w:tcW w:w="10689" w:type="dxa"/>
                  <w:tcBorders>
                    <w:bottom w:val="single" w:sz="4" w:space="0" w:color="auto"/>
                  </w:tcBorders>
                  <w:shd w:val="clear" w:color="auto" w:fill="auto"/>
                </w:tcPr>
                <w:p w14:paraId="790536B6"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6"/>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p>
              </w:tc>
            </w:tr>
          </w:tbl>
          <w:p w14:paraId="1B9B0989" w14:textId="77777777" w:rsidR="007B32B4" w:rsidRPr="007B32B4" w:rsidRDefault="007B32B4" w:rsidP="007B32B4">
            <w:pPr>
              <w:rPr>
                <w:rFonts w:asciiTheme="minorHAnsi" w:hAnsiTheme="minorHAnsi"/>
                <w:b/>
              </w:rPr>
            </w:pPr>
          </w:p>
          <w:p w14:paraId="25C98BDC" w14:textId="77777777" w:rsidR="007B32B4" w:rsidRPr="007B32B4" w:rsidRDefault="007B32B4" w:rsidP="007B32B4">
            <w:pPr>
              <w:rPr>
                <w:rFonts w:asciiTheme="minorHAnsi" w:hAnsiTheme="minorHAnsi"/>
              </w:rPr>
            </w:pPr>
            <w:r w:rsidRPr="007B32B4">
              <w:rPr>
                <w:rFonts w:asciiTheme="minorHAnsi" w:hAnsiTheme="minorHAnsi"/>
                <w:b/>
              </w:rPr>
              <w:t xml:space="preserve">Frequency and How participants will be paid </w:t>
            </w:r>
            <w:r w:rsidRPr="007B32B4">
              <w:rPr>
                <w:rFonts w:asciiTheme="minorHAnsi" w:hAnsiTheme="minorHAnsi"/>
              </w:rPr>
              <w:t>(</w:t>
            </w:r>
            <w:bookmarkStart w:id="9" w:name="_Hlk529525902"/>
            <w:r w:rsidRPr="007B32B4">
              <w:rPr>
                <w:rFonts w:asciiTheme="minorHAnsi" w:hAnsiTheme="minorHAnsi"/>
                <w:i/>
              </w:rPr>
              <w:t>please note this is a short-term experience - youth are to be paid weekly or bi-weekly only – attach payment schedule. If employment activity proposes an entrepreneurial or product sale component you must include policy on how any profits will be utilized or dispersed</w:t>
            </w:r>
            <w:bookmarkEnd w:id="9"/>
            <w:r w:rsidRPr="007B32B4">
              <w:rPr>
                <w:rFonts w:asciiTheme="minorHAnsi" w:hAnsiTheme="minorHAnsi"/>
                <w:i/>
              </w:rPr>
              <w:t>.</w:t>
            </w:r>
            <w:r w:rsidRPr="007B32B4">
              <w:rPr>
                <w:rFonts w:asciiTheme="minorHAnsi" w:hAnsiTheme="minorHAnsi"/>
              </w:rPr>
              <w:t>)</w:t>
            </w:r>
          </w:p>
        </w:tc>
      </w:tr>
      <w:bookmarkStart w:id="10" w:name="Text8"/>
      <w:tr w:rsidR="007B32B4" w:rsidRPr="007B32B4" w14:paraId="266F8443" w14:textId="77777777" w:rsidTr="006312EB">
        <w:tc>
          <w:tcPr>
            <w:tcW w:w="10800" w:type="dxa"/>
            <w:gridSpan w:val="4"/>
            <w:tcBorders>
              <w:bottom w:val="single" w:sz="4" w:space="0" w:color="auto"/>
            </w:tcBorders>
            <w:shd w:val="clear" w:color="auto" w:fill="auto"/>
          </w:tcPr>
          <w:p w14:paraId="735BDE63"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8"/>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0"/>
          </w:p>
        </w:tc>
      </w:tr>
      <w:tr w:rsidR="007B32B4" w:rsidRPr="007B32B4" w14:paraId="5D45803A" w14:textId="77777777" w:rsidTr="006312EB">
        <w:tc>
          <w:tcPr>
            <w:tcW w:w="10800" w:type="dxa"/>
            <w:gridSpan w:val="4"/>
            <w:tcBorders>
              <w:left w:val="nil"/>
              <w:right w:val="nil"/>
            </w:tcBorders>
            <w:shd w:val="clear" w:color="auto" w:fill="auto"/>
          </w:tcPr>
          <w:p w14:paraId="1F31C167" w14:textId="77777777" w:rsidR="007B32B4" w:rsidRPr="007B32B4" w:rsidRDefault="007B32B4" w:rsidP="007B32B4">
            <w:pPr>
              <w:rPr>
                <w:rFonts w:asciiTheme="minorHAnsi" w:hAnsiTheme="minorHAnsi"/>
                <w:b/>
              </w:rPr>
            </w:pPr>
          </w:p>
          <w:p w14:paraId="52D555B2" w14:textId="77777777" w:rsidR="007B32B4" w:rsidRPr="007B32B4" w:rsidRDefault="007B32B4" w:rsidP="007B32B4">
            <w:pPr>
              <w:rPr>
                <w:rFonts w:asciiTheme="minorHAnsi" w:hAnsiTheme="minorHAnsi"/>
              </w:rPr>
            </w:pPr>
            <w:r w:rsidRPr="007B32B4">
              <w:rPr>
                <w:rFonts w:asciiTheme="minorHAnsi" w:hAnsiTheme="minorHAnsi"/>
                <w:b/>
              </w:rPr>
              <w:t>Describe policy on attendance, appearance, behavior, and grievance</w:t>
            </w:r>
          </w:p>
        </w:tc>
      </w:tr>
      <w:bookmarkStart w:id="11" w:name="Text9"/>
      <w:tr w:rsidR="007B32B4" w:rsidRPr="007B32B4" w14:paraId="7D176C07" w14:textId="77777777" w:rsidTr="006312EB">
        <w:tc>
          <w:tcPr>
            <w:tcW w:w="10800" w:type="dxa"/>
            <w:gridSpan w:val="4"/>
            <w:tcBorders>
              <w:bottom w:val="nil"/>
            </w:tcBorders>
            <w:shd w:val="clear" w:color="auto" w:fill="auto"/>
          </w:tcPr>
          <w:p w14:paraId="4E5526DB" w14:textId="77777777" w:rsidR="007B32B4" w:rsidRPr="007B32B4" w:rsidRDefault="007B32B4" w:rsidP="007B32B4">
            <w:pPr>
              <w:rPr>
                <w:rFonts w:asciiTheme="minorHAnsi" w:hAnsiTheme="minorHAnsi"/>
                <w:noProof/>
              </w:rPr>
            </w:pPr>
            <w:r w:rsidRPr="007B32B4">
              <w:rPr>
                <w:rFonts w:asciiTheme="minorHAnsi" w:hAnsiTheme="minorHAnsi"/>
                <w:noProof/>
                <w:bdr w:val="single" w:sz="4" w:space="0" w:color="auto"/>
              </w:rPr>
              <w:fldChar w:fldCharType="begin">
                <w:ffData>
                  <w:name w:val="Text9"/>
                  <w:enabled/>
                  <w:calcOnExit w:val="0"/>
                  <w:textInput/>
                </w:ffData>
              </w:fldChar>
            </w:r>
            <w:r w:rsidRPr="007B32B4">
              <w:rPr>
                <w:rFonts w:asciiTheme="minorHAnsi" w:hAnsiTheme="minorHAnsi"/>
                <w:noProof/>
                <w:bdr w:val="single" w:sz="4" w:space="0" w:color="auto"/>
              </w:rPr>
              <w:instrText xml:space="preserve"> FORMTEXT </w:instrText>
            </w:r>
            <w:r w:rsidRPr="007B32B4">
              <w:rPr>
                <w:rFonts w:asciiTheme="minorHAnsi" w:hAnsiTheme="minorHAnsi"/>
                <w:noProof/>
                <w:bdr w:val="single" w:sz="4" w:space="0" w:color="auto"/>
              </w:rPr>
            </w:r>
            <w:r w:rsidRPr="007B32B4">
              <w:rPr>
                <w:rFonts w:asciiTheme="minorHAnsi" w:hAnsiTheme="minorHAnsi"/>
                <w:noProof/>
                <w:bdr w:val="single" w:sz="4" w:space="0" w:color="auto"/>
              </w:rPr>
              <w:fldChar w:fldCharType="separate"/>
            </w:r>
            <w:r w:rsidRPr="007B32B4">
              <w:rPr>
                <w:rFonts w:asciiTheme="minorHAnsi" w:hAnsiTheme="minorHAnsi"/>
                <w:noProof/>
                <w:bdr w:val="single" w:sz="4" w:space="0" w:color="auto"/>
              </w:rPr>
              <w:t> </w:t>
            </w:r>
            <w:r w:rsidRPr="007B32B4">
              <w:rPr>
                <w:rFonts w:asciiTheme="minorHAnsi" w:hAnsiTheme="minorHAnsi"/>
                <w:noProof/>
                <w:bdr w:val="single" w:sz="4" w:space="0" w:color="auto"/>
              </w:rPr>
              <w:t> </w:t>
            </w:r>
            <w:r w:rsidRPr="007B32B4">
              <w:rPr>
                <w:rFonts w:asciiTheme="minorHAnsi" w:hAnsiTheme="minorHAnsi"/>
                <w:noProof/>
                <w:bdr w:val="single" w:sz="4" w:space="0" w:color="auto"/>
              </w:rPr>
              <w:t> </w:t>
            </w:r>
            <w:r w:rsidRPr="007B32B4">
              <w:rPr>
                <w:rFonts w:asciiTheme="minorHAnsi" w:hAnsiTheme="minorHAnsi"/>
                <w:noProof/>
                <w:bdr w:val="single" w:sz="4" w:space="0" w:color="auto"/>
              </w:rPr>
              <w:t> </w:t>
            </w:r>
            <w:r w:rsidRPr="007B32B4">
              <w:rPr>
                <w:rFonts w:asciiTheme="minorHAnsi" w:hAnsiTheme="minorHAnsi"/>
                <w:noProof/>
                <w:bdr w:val="single" w:sz="4" w:space="0" w:color="auto"/>
              </w:rPr>
              <w:t> </w:t>
            </w:r>
            <w:r w:rsidRPr="007B32B4">
              <w:rPr>
                <w:rFonts w:asciiTheme="minorHAnsi" w:hAnsiTheme="minorHAnsi"/>
                <w:noProof/>
                <w:bdr w:val="single" w:sz="4" w:space="0" w:color="auto"/>
              </w:rPr>
              <w:fldChar w:fldCharType="end"/>
            </w:r>
            <w:bookmarkEnd w:id="11"/>
          </w:p>
          <w:p w14:paraId="33C08E14" w14:textId="77777777" w:rsidR="007B32B4" w:rsidRPr="007B32B4" w:rsidRDefault="007B32B4" w:rsidP="007B32B4">
            <w:pPr>
              <w:rPr>
                <w:rFonts w:asciiTheme="minorHAnsi" w:hAnsiTheme="minorHAnsi"/>
              </w:rPr>
            </w:pPr>
          </w:p>
        </w:tc>
      </w:tr>
      <w:tr w:rsidR="007B32B4" w:rsidRPr="007B32B4" w14:paraId="667A86AF" w14:textId="77777777" w:rsidTr="006312EB">
        <w:tc>
          <w:tcPr>
            <w:tcW w:w="10800" w:type="dxa"/>
            <w:gridSpan w:val="4"/>
            <w:tcBorders>
              <w:top w:val="nil"/>
              <w:left w:val="nil"/>
              <w:bottom w:val="single" w:sz="4" w:space="0" w:color="auto"/>
              <w:right w:val="nil"/>
            </w:tcBorders>
            <w:shd w:val="clear" w:color="auto" w:fill="auto"/>
          </w:tcPr>
          <w:p w14:paraId="069855C9" w14:textId="77777777" w:rsidR="007B32B4" w:rsidRPr="007B32B4" w:rsidRDefault="007B32B4" w:rsidP="007B32B4">
            <w:pPr>
              <w:rPr>
                <w:rFonts w:asciiTheme="minorHAnsi" w:hAnsiTheme="minorHAnsi"/>
                <w:noProof/>
              </w:rPr>
            </w:pPr>
          </w:p>
          <w:p w14:paraId="1D1FC2A2" w14:textId="77777777" w:rsidR="007B32B4" w:rsidRPr="007B32B4" w:rsidRDefault="007B32B4" w:rsidP="007B32B4">
            <w:pPr>
              <w:rPr>
                <w:rFonts w:asciiTheme="minorHAnsi" w:hAnsiTheme="minorHAnsi"/>
                <w:b/>
                <w:noProof/>
              </w:rPr>
            </w:pPr>
            <w:r w:rsidRPr="007B32B4">
              <w:rPr>
                <w:rFonts w:asciiTheme="minorHAnsi" w:hAnsiTheme="minorHAnsi"/>
                <w:b/>
                <w:noProof/>
              </w:rPr>
              <w:t>Describe policy on transportation</w:t>
            </w:r>
          </w:p>
        </w:tc>
      </w:tr>
      <w:tr w:rsidR="007B32B4" w:rsidRPr="007B32B4" w14:paraId="2BEB3E0A" w14:textId="77777777" w:rsidTr="006312EB">
        <w:tc>
          <w:tcPr>
            <w:tcW w:w="10800" w:type="dxa"/>
            <w:gridSpan w:val="4"/>
            <w:tcBorders>
              <w:top w:val="single" w:sz="4" w:space="0" w:color="auto"/>
              <w:bottom w:val="single" w:sz="4" w:space="0" w:color="auto"/>
            </w:tcBorders>
            <w:shd w:val="clear" w:color="auto" w:fill="auto"/>
          </w:tcPr>
          <w:p w14:paraId="058DCC82" w14:textId="77777777" w:rsidR="007B32B4" w:rsidRPr="007B32B4" w:rsidRDefault="007B32B4" w:rsidP="007B32B4">
            <w:pPr>
              <w:rPr>
                <w:rFonts w:asciiTheme="minorHAnsi" w:hAnsiTheme="minorHAnsi"/>
                <w:noProof/>
              </w:rPr>
            </w:pPr>
            <w:r w:rsidRPr="007B32B4">
              <w:rPr>
                <w:rFonts w:asciiTheme="minorHAnsi" w:hAnsiTheme="minorHAnsi"/>
                <w:noProof/>
              </w:rPr>
              <w:fldChar w:fldCharType="begin">
                <w:ffData>
                  <w:name w:val="Text9"/>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p>
        </w:tc>
      </w:tr>
      <w:tr w:rsidR="007B32B4" w:rsidRPr="007B32B4" w14:paraId="591D5ED9" w14:textId="77777777" w:rsidTr="006312EB">
        <w:tc>
          <w:tcPr>
            <w:tcW w:w="10800" w:type="dxa"/>
            <w:gridSpan w:val="4"/>
            <w:tcBorders>
              <w:left w:val="nil"/>
              <w:right w:val="nil"/>
            </w:tcBorders>
            <w:shd w:val="clear" w:color="auto" w:fill="auto"/>
          </w:tcPr>
          <w:p w14:paraId="7AB7E2EA" w14:textId="77777777" w:rsidR="007B32B4" w:rsidRPr="007B32B4" w:rsidRDefault="007B32B4" w:rsidP="007B32B4">
            <w:pPr>
              <w:rPr>
                <w:rFonts w:asciiTheme="minorHAnsi" w:hAnsiTheme="minorHAnsi"/>
                <w:b/>
              </w:rPr>
            </w:pPr>
          </w:p>
          <w:p w14:paraId="7B8930AD" w14:textId="77777777" w:rsidR="007B32B4" w:rsidRPr="007B32B4" w:rsidRDefault="007B32B4" w:rsidP="007B32B4">
            <w:pPr>
              <w:rPr>
                <w:rFonts w:asciiTheme="minorHAnsi" w:hAnsiTheme="minorHAnsi"/>
              </w:rPr>
            </w:pPr>
            <w:r w:rsidRPr="007B32B4">
              <w:rPr>
                <w:rFonts w:asciiTheme="minorHAnsi" w:hAnsiTheme="minorHAnsi"/>
                <w:b/>
              </w:rPr>
              <w:t>Identify team members, their roles, and any formal partnerships including leveraged resources</w:t>
            </w:r>
            <w:r w:rsidRPr="007B32B4">
              <w:rPr>
                <w:rFonts w:asciiTheme="minorHAnsi" w:hAnsiTheme="minorHAnsi"/>
              </w:rPr>
              <w:t xml:space="preserve"> (</w:t>
            </w:r>
            <w:r w:rsidRPr="007B32B4">
              <w:rPr>
                <w:rFonts w:asciiTheme="minorHAnsi" w:hAnsiTheme="minorHAnsi"/>
                <w:i/>
              </w:rPr>
              <w:t>resumes of known staff and/or job descriptions should be attached along with credentials of partner staff</w:t>
            </w:r>
            <w:r w:rsidRPr="007B32B4">
              <w:rPr>
                <w:rFonts w:asciiTheme="minorHAnsi" w:hAnsiTheme="minorHAnsi"/>
              </w:rPr>
              <w:t>)</w:t>
            </w:r>
          </w:p>
        </w:tc>
      </w:tr>
      <w:bookmarkStart w:id="12" w:name="Text10"/>
      <w:tr w:rsidR="007B32B4" w:rsidRPr="007B32B4" w14:paraId="7FE50253" w14:textId="77777777" w:rsidTr="006312EB">
        <w:tc>
          <w:tcPr>
            <w:tcW w:w="10800" w:type="dxa"/>
            <w:gridSpan w:val="4"/>
            <w:tcBorders>
              <w:bottom w:val="single" w:sz="4" w:space="0" w:color="auto"/>
            </w:tcBorders>
            <w:shd w:val="clear" w:color="auto" w:fill="auto"/>
          </w:tcPr>
          <w:p w14:paraId="56CC8A5D"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10"/>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2"/>
          </w:p>
        </w:tc>
      </w:tr>
      <w:tr w:rsidR="007B32B4" w:rsidRPr="007B32B4" w14:paraId="49F0A309" w14:textId="77777777" w:rsidTr="006312EB">
        <w:tc>
          <w:tcPr>
            <w:tcW w:w="10800" w:type="dxa"/>
            <w:gridSpan w:val="4"/>
            <w:tcBorders>
              <w:left w:val="nil"/>
              <w:right w:val="nil"/>
            </w:tcBorders>
            <w:shd w:val="clear" w:color="auto" w:fill="auto"/>
          </w:tcPr>
          <w:p w14:paraId="0F97239D" w14:textId="77777777" w:rsidR="007B32B4" w:rsidRPr="007B32B4" w:rsidRDefault="007B32B4" w:rsidP="007B32B4">
            <w:pPr>
              <w:rPr>
                <w:rFonts w:asciiTheme="minorHAnsi" w:hAnsiTheme="minorHAnsi"/>
                <w:b/>
              </w:rPr>
            </w:pPr>
          </w:p>
          <w:p w14:paraId="343E0272" w14:textId="77777777" w:rsidR="007B32B4" w:rsidRPr="007B32B4" w:rsidRDefault="007B32B4" w:rsidP="007B32B4">
            <w:pPr>
              <w:rPr>
                <w:rFonts w:asciiTheme="minorHAnsi" w:hAnsiTheme="minorHAnsi"/>
              </w:rPr>
            </w:pPr>
            <w:r w:rsidRPr="007B32B4">
              <w:rPr>
                <w:rFonts w:asciiTheme="minorHAnsi" w:hAnsiTheme="minorHAnsi"/>
                <w:b/>
              </w:rPr>
              <w:t xml:space="preserve">Overview of organization </w:t>
            </w:r>
            <w:r w:rsidRPr="007B32B4">
              <w:rPr>
                <w:rFonts w:asciiTheme="minorHAnsi" w:hAnsiTheme="minorHAnsi"/>
              </w:rPr>
              <w:t>(</w:t>
            </w:r>
            <w:r w:rsidRPr="007B32B4">
              <w:rPr>
                <w:rFonts w:asciiTheme="minorHAnsi" w:hAnsiTheme="minorHAnsi"/>
                <w:i/>
              </w:rPr>
              <w:t xml:space="preserve">include qualifications to operate proposed employment, such as experience, staffing, and financial capability – ability to administer a </w:t>
            </w:r>
            <w:r w:rsidRPr="007B32B4">
              <w:rPr>
                <w:rFonts w:asciiTheme="minorHAnsi" w:hAnsiTheme="minorHAnsi"/>
                <w:b/>
                <w:i/>
              </w:rPr>
              <w:t>reimbursement-based</w:t>
            </w:r>
            <w:r w:rsidRPr="007B32B4">
              <w:rPr>
                <w:rFonts w:asciiTheme="minorHAnsi" w:hAnsiTheme="minorHAnsi"/>
                <w:i/>
              </w:rPr>
              <w:t xml:space="preserve"> contract</w:t>
            </w:r>
            <w:r w:rsidRPr="007B32B4">
              <w:rPr>
                <w:rFonts w:asciiTheme="minorHAnsi" w:hAnsiTheme="minorHAnsi"/>
              </w:rPr>
              <w:t>)</w:t>
            </w:r>
          </w:p>
        </w:tc>
      </w:tr>
      <w:bookmarkStart w:id="13" w:name="Text11"/>
      <w:tr w:rsidR="007B32B4" w:rsidRPr="007B32B4" w14:paraId="5C6918FC" w14:textId="77777777" w:rsidTr="006312EB">
        <w:tc>
          <w:tcPr>
            <w:tcW w:w="10800" w:type="dxa"/>
            <w:gridSpan w:val="4"/>
            <w:tcBorders>
              <w:bottom w:val="single" w:sz="4" w:space="0" w:color="auto"/>
            </w:tcBorders>
            <w:shd w:val="clear" w:color="auto" w:fill="auto"/>
          </w:tcPr>
          <w:p w14:paraId="2FAB5F05"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11"/>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3"/>
          </w:p>
        </w:tc>
      </w:tr>
      <w:tr w:rsidR="007B32B4" w:rsidRPr="007B32B4" w14:paraId="40E312C6" w14:textId="77777777" w:rsidTr="006312EB">
        <w:tc>
          <w:tcPr>
            <w:tcW w:w="10800" w:type="dxa"/>
            <w:gridSpan w:val="4"/>
            <w:tcBorders>
              <w:left w:val="nil"/>
              <w:bottom w:val="single" w:sz="4" w:space="0" w:color="auto"/>
              <w:right w:val="nil"/>
            </w:tcBorders>
            <w:shd w:val="clear" w:color="auto" w:fill="auto"/>
          </w:tcPr>
          <w:p w14:paraId="46F0510A" w14:textId="77777777" w:rsidR="007B32B4" w:rsidRPr="007B32B4" w:rsidRDefault="007B32B4" w:rsidP="007B32B4">
            <w:pPr>
              <w:rPr>
                <w:rFonts w:asciiTheme="minorHAnsi" w:hAnsiTheme="minorHAnsi"/>
                <w:b/>
              </w:rPr>
            </w:pPr>
          </w:p>
          <w:p w14:paraId="0C61D024" w14:textId="77777777" w:rsidR="007B32B4" w:rsidRPr="007B32B4" w:rsidRDefault="007B32B4" w:rsidP="007B32B4">
            <w:pPr>
              <w:rPr>
                <w:rFonts w:asciiTheme="minorHAnsi" w:hAnsiTheme="minorHAnsi"/>
                <w:b/>
              </w:rPr>
            </w:pPr>
          </w:p>
          <w:p w14:paraId="1F7AB0F3" w14:textId="77777777" w:rsidR="007B32B4" w:rsidRPr="007B32B4" w:rsidRDefault="007B32B4" w:rsidP="007B32B4">
            <w:pPr>
              <w:rPr>
                <w:rFonts w:asciiTheme="minorHAnsi" w:hAnsiTheme="minorHAnsi"/>
              </w:rPr>
            </w:pPr>
            <w:r w:rsidRPr="007B32B4">
              <w:rPr>
                <w:rFonts w:asciiTheme="minorHAnsi" w:hAnsiTheme="minorHAnsi"/>
                <w:b/>
              </w:rPr>
              <w:t xml:space="preserve">Unique or Special Requests </w:t>
            </w:r>
            <w:r w:rsidRPr="007B32B4">
              <w:rPr>
                <w:rFonts w:asciiTheme="minorHAnsi" w:hAnsiTheme="minorHAnsi"/>
              </w:rPr>
              <w:t>(</w:t>
            </w:r>
            <w:r w:rsidRPr="007B32B4">
              <w:rPr>
                <w:rFonts w:asciiTheme="minorHAnsi" w:hAnsiTheme="minorHAnsi"/>
                <w:i/>
              </w:rPr>
              <w:t>i.e. skills, interests, aptitude or other – NO assurance is made by funder</w:t>
            </w:r>
            <w:r w:rsidRPr="007B32B4">
              <w:rPr>
                <w:rFonts w:asciiTheme="minorHAnsi" w:hAnsiTheme="minorHAnsi"/>
              </w:rPr>
              <w:t>)</w:t>
            </w:r>
          </w:p>
        </w:tc>
      </w:tr>
      <w:bookmarkStart w:id="14" w:name="Text12"/>
      <w:tr w:rsidR="007B32B4" w:rsidRPr="007B32B4" w14:paraId="4DAE8D15" w14:textId="77777777" w:rsidTr="006312EB">
        <w:tc>
          <w:tcPr>
            <w:tcW w:w="10800" w:type="dxa"/>
            <w:gridSpan w:val="4"/>
            <w:tcBorders>
              <w:bottom w:val="single" w:sz="4" w:space="0" w:color="auto"/>
            </w:tcBorders>
            <w:shd w:val="clear" w:color="auto" w:fill="auto"/>
          </w:tcPr>
          <w:p w14:paraId="62540E1E"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1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4"/>
          </w:p>
        </w:tc>
      </w:tr>
      <w:tr w:rsidR="007B32B4" w:rsidRPr="007B32B4" w14:paraId="7A9AEF69" w14:textId="77777777" w:rsidTr="006312EB">
        <w:tc>
          <w:tcPr>
            <w:tcW w:w="10800" w:type="dxa"/>
            <w:gridSpan w:val="4"/>
            <w:tcBorders>
              <w:top w:val="single" w:sz="4" w:space="0" w:color="auto"/>
              <w:left w:val="nil"/>
              <w:bottom w:val="single" w:sz="4" w:space="0" w:color="auto"/>
              <w:right w:val="nil"/>
            </w:tcBorders>
            <w:shd w:val="clear" w:color="auto" w:fill="auto"/>
          </w:tcPr>
          <w:p w14:paraId="3C6745F5" w14:textId="77777777" w:rsidR="007B32B4" w:rsidRPr="0015456A" w:rsidRDefault="007B32B4" w:rsidP="007B32B4">
            <w:pPr>
              <w:rPr>
                <w:rFonts w:asciiTheme="minorHAnsi" w:hAnsiTheme="minorHAnsi"/>
                <w:b/>
              </w:rPr>
            </w:pPr>
          </w:p>
          <w:p w14:paraId="60F38DFC" w14:textId="2ED3FAFE" w:rsidR="007B32B4" w:rsidRPr="0015456A" w:rsidRDefault="007B32B4" w:rsidP="007B32B4">
            <w:pPr>
              <w:rPr>
                <w:rFonts w:asciiTheme="minorHAnsi" w:hAnsiTheme="minorHAnsi"/>
              </w:rPr>
            </w:pPr>
            <w:r w:rsidRPr="0015456A">
              <w:rPr>
                <w:rFonts w:asciiTheme="minorHAnsi" w:hAnsiTheme="minorHAnsi"/>
                <w:b/>
              </w:rPr>
              <w:t xml:space="preserve">Primary </w:t>
            </w:r>
            <w:r w:rsidR="006359C1" w:rsidRPr="0015456A">
              <w:rPr>
                <w:rFonts w:asciiTheme="minorHAnsi" w:hAnsiTheme="minorHAnsi"/>
                <w:b/>
              </w:rPr>
              <w:t xml:space="preserve">(Program) </w:t>
            </w:r>
            <w:r w:rsidRPr="0015456A">
              <w:rPr>
                <w:rFonts w:asciiTheme="minorHAnsi" w:hAnsiTheme="minorHAnsi"/>
                <w:b/>
              </w:rPr>
              <w:t>Contact</w:t>
            </w:r>
            <w:r w:rsidRPr="0015456A">
              <w:rPr>
                <w:rFonts w:asciiTheme="minorHAnsi" w:hAnsiTheme="minorHAnsi"/>
              </w:rPr>
              <w:t xml:space="preserve"> (</w:t>
            </w:r>
            <w:r w:rsidRPr="0015456A">
              <w:rPr>
                <w:rFonts w:asciiTheme="minorHAnsi" w:hAnsiTheme="minorHAnsi"/>
                <w:i/>
              </w:rPr>
              <w:t>name, title, address, telephone, fax, email</w:t>
            </w:r>
            <w:r w:rsidRPr="0015456A">
              <w:rPr>
                <w:rFonts w:asciiTheme="minorHAnsi" w:hAnsiTheme="minorHAnsi"/>
              </w:rPr>
              <w:t>)</w:t>
            </w:r>
          </w:p>
        </w:tc>
      </w:tr>
      <w:bookmarkStart w:id="15" w:name="Text13"/>
      <w:tr w:rsidR="007B32B4" w:rsidRPr="007B32B4" w14:paraId="2C691F16" w14:textId="77777777" w:rsidTr="006312EB">
        <w:tc>
          <w:tcPr>
            <w:tcW w:w="10800" w:type="dxa"/>
            <w:gridSpan w:val="4"/>
            <w:tcBorders>
              <w:top w:val="single" w:sz="4" w:space="0" w:color="auto"/>
              <w:bottom w:val="single" w:sz="4" w:space="0" w:color="auto"/>
            </w:tcBorders>
            <w:shd w:val="clear" w:color="auto" w:fill="auto"/>
          </w:tcPr>
          <w:p w14:paraId="24DF7A72" w14:textId="77777777" w:rsidR="007B32B4" w:rsidRPr="0015456A" w:rsidRDefault="007B32B4" w:rsidP="007B32B4">
            <w:pPr>
              <w:rPr>
                <w:rFonts w:asciiTheme="minorHAnsi" w:hAnsiTheme="minorHAnsi"/>
              </w:rPr>
            </w:pPr>
            <w:r w:rsidRPr="0015456A">
              <w:rPr>
                <w:rFonts w:asciiTheme="minorHAnsi" w:hAnsiTheme="minorHAnsi"/>
                <w:noProof/>
              </w:rPr>
              <w:fldChar w:fldCharType="begin">
                <w:ffData>
                  <w:name w:val="Text13"/>
                  <w:enabled/>
                  <w:calcOnExit w:val="0"/>
                  <w:textInput/>
                </w:ffData>
              </w:fldChar>
            </w:r>
            <w:r w:rsidRPr="0015456A">
              <w:rPr>
                <w:rFonts w:asciiTheme="minorHAnsi" w:hAnsiTheme="minorHAnsi"/>
                <w:noProof/>
              </w:rPr>
              <w:instrText xml:space="preserve"> FORMTEXT </w:instrText>
            </w:r>
            <w:r w:rsidRPr="0015456A">
              <w:rPr>
                <w:rFonts w:asciiTheme="minorHAnsi" w:hAnsiTheme="minorHAnsi"/>
                <w:noProof/>
              </w:rPr>
            </w:r>
            <w:r w:rsidRPr="0015456A">
              <w:rPr>
                <w:rFonts w:asciiTheme="minorHAnsi" w:hAnsiTheme="minorHAnsi"/>
                <w:noProof/>
              </w:rPr>
              <w:fldChar w:fldCharType="separate"/>
            </w:r>
            <w:r w:rsidRPr="0015456A">
              <w:rPr>
                <w:rFonts w:asciiTheme="minorHAnsi" w:hAnsiTheme="minorHAnsi"/>
                <w:noProof/>
              </w:rPr>
              <w:t> </w:t>
            </w:r>
            <w:r w:rsidRPr="0015456A">
              <w:rPr>
                <w:rFonts w:asciiTheme="minorHAnsi" w:hAnsiTheme="minorHAnsi"/>
                <w:noProof/>
              </w:rPr>
              <w:t> </w:t>
            </w:r>
            <w:r w:rsidRPr="0015456A">
              <w:rPr>
                <w:rFonts w:asciiTheme="minorHAnsi" w:hAnsiTheme="minorHAnsi"/>
                <w:noProof/>
              </w:rPr>
              <w:t> </w:t>
            </w:r>
            <w:r w:rsidRPr="0015456A">
              <w:rPr>
                <w:rFonts w:asciiTheme="minorHAnsi" w:hAnsiTheme="minorHAnsi"/>
                <w:noProof/>
              </w:rPr>
              <w:t> </w:t>
            </w:r>
            <w:r w:rsidRPr="0015456A">
              <w:rPr>
                <w:rFonts w:asciiTheme="minorHAnsi" w:hAnsiTheme="minorHAnsi"/>
                <w:noProof/>
              </w:rPr>
              <w:t> </w:t>
            </w:r>
            <w:r w:rsidRPr="0015456A">
              <w:rPr>
                <w:rFonts w:asciiTheme="minorHAnsi" w:hAnsiTheme="minorHAnsi"/>
                <w:noProof/>
              </w:rPr>
              <w:fldChar w:fldCharType="end"/>
            </w:r>
            <w:bookmarkEnd w:id="15"/>
          </w:p>
        </w:tc>
      </w:tr>
      <w:tr w:rsidR="007B32B4" w:rsidRPr="007B32B4" w14:paraId="63DA6D68" w14:textId="77777777" w:rsidTr="006312EB">
        <w:tc>
          <w:tcPr>
            <w:tcW w:w="10800" w:type="dxa"/>
            <w:gridSpan w:val="4"/>
            <w:tcBorders>
              <w:left w:val="nil"/>
              <w:bottom w:val="single" w:sz="4" w:space="0" w:color="auto"/>
              <w:right w:val="nil"/>
            </w:tcBorders>
            <w:shd w:val="clear" w:color="auto" w:fill="auto"/>
          </w:tcPr>
          <w:p w14:paraId="57DA6742" w14:textId="77777777" w:rsidR="007B32B4" w:rsidRPr="0015456A" w:rsidRDefault="007B32B4" w:rsidP="007B32B4">
            <w:pPr>
              <w:rPr>
                <w:rFonts w:asciiTheme="minorHAnsi" w:hAnsiTheme="minorHAnsi"/>
                <w:b/>
              </w:rPr>
            </w:pPr>
          </w:p>
          <w:p w14:paraId="70B827C4" w14:textId="35BAE4FF" w:rsidR="007B32B4" w:rsidRPr="0015456A" w:rsidRDefault="006359C1" w:rsidP="007B32B4">
            <w:pPr>
              <w:rPr>
                <w:rFonts w:asciiTheme="minorHAnsi" w:hAnsiTheme="minorHAnsi"/>
              </w:rPr>
            </w:pPr>
            <w:r w:rsidRPr="0015456A">
              <w:rPr>
                <w:rFonts w:asciiTheme="minorHAnsi" w:hAnsiTheme="minorHAnsi"/>
                <w:b/>
              </w:rPr>
              <w:t>Administrative</w:t>
            </w:r>
            <w:r w:rsidR="007B32B4" w:rsidRPr="0015456A">
              <w:rPr>
                <w:rFonts w:asciiTheme="minorHAnsi" w:hAnsiTheme="minorHAnsi"/>
                <w:b/>
              </w:rPr>
              <w:t xml:space="preserve"> Contact</w:t>
            </w:r>
            <w:r w:rsidR="007B32B4" w:rsidRPr="0015456A">
              <w:rPr>
                <w:rFonts w:asciiTheme="minorHAnsi" w:hAnsiTheme="minorHAnsi"/>
              </w:rPr>
              <w:t>, if different from above (</w:t>
            </w:r>
            <w:r w:rsidR="007B32B4" w:rsidRPr="0015456A">
              <w:rPr>
                <w:rFonts w:asciiTheme="minorHAnsi" w:hAnsiTheme="minorHAnsi"/>
                <w:i/>
              </w:rPr>
              <w:t>name, title, address, telephone, fax, email</w:t>
            </w:r>
            <w:r w:rsidR="007B32B4" w:rsidRPr="0015456A">
              <w:rPr>
                <w:rFonts w:asciiTheme="minorHAnsi" w:hAnsiTheme="minorHAnsi"/>
              </w:rPr>
              <w:t>)</w:t>
            </w:r>
          </w:p>
        </w:tc>
      </w:tr>
      <w:bookmarkStart w:id="16" w:name="Text14"/>
      <w:tr w:rsidR="007B32B4" w:rsidRPr="007B32B4" w14:paraId="2BBFECD8" w14:textId="77777777" w:rsidTr="006312EB">
        <w:tc>
          <w:tcPr>
            <w:tcW w:w="10800" w:type="dxa"/>
            <w:gridSpan w:val="4"/>
            <w:tcBorders>
              <w:bottom w:val="single" w:sz="4" w:space="0" w:color="auto"/>
            </w:tcBorders>
            <w:shd w:val="clear" w:color="auto" w:fill="auto"/>
          </w:tcPr>
          <w:p w14:paraId="4DA41B80" w14:textId="77777777" w:rsidR="007B32B4" w:rsidRPr="0015456A" w:rsidRDefault="007B32B4" w:rsidP="007B32B4">
            <w:pPr>
              <w:rPr>
                <w:rFonts w:asciiTheme="minorHAnsi" w:hAnsiTheme="minorHAnsi"/>
              </w:rPr>
            </w:pPr>
            <w:r w:rsidRPr="0015456A">
              <w:rPr>
                <w:rFonts w:asciiTheme="minorHAnsi" w:hAnsiTheme="minorHAnsi"/>
                <w:noProof/>
              </w:rPr>
              <w:fldChar w:fldCharType="begin">
                <w:ffData>
                  <w:name w:val="Text14"/>
                  <w:enabled/>
                  <w:calcOnExit w:val="0"/>
                  <w:textInput/>
                </w:ffData>
              </w:fldChar>
            </w:r>
            <w:r w:rsidRPr="0015456A">
              <w:rPr>
                <w:rFonts w:asciiTheme="minorHAnsi" w:hAnsiTheme="minorHAnsi"/>
                <w:noProof/>
              </w:rPr>
              <w:instrText xml:space="preserve"> FORMTEXT </w:instrText>
            </w:r>
            <w:r w:rsidRPr="0015456A">
              <w:rPr>
                <w:rFonts w:asciiTheme="minorHAnsi" w:hAnsiTheme="minorHAnsi"/>
                <w:noProof/>
              </w:rPr>
            </w:r>
            <w:r w:rsidRPr="0015456A">
              <w:rPr>
                <w:rFonts w:asciiTheme="minorHAnsi" w:hAnsiTheme="minorHAnsi"/>
                <w:noProof/>
              </w:rPr>
              <w:fldChar w:fldCharType="separate"/>
            </w:r>
            <w:r w:rsidRPr="0015456A">
              <w:rPr>
                <w:rFonts w:asciiTheme="minorHAnsi" w:hAnsiTheme="minorHAnsi"/>
                <w:noProof/>
              </w:rPr>
              <w:t> </w:t>
            </w:r>
            <w:r w:rsidRPr="0015456A">
              <w:rPr>
                <w:rFonts w:asciiTheme="minorHAnsi" w:hAnsiTheme="minorHAnsi"/>
                <w:noProof/>
              </w:rPr>
              <w:t> </w:t>
            </w:r>
            <w:r w:rsidRPr="0015456A">
              <w:rPr>
                <w:rFonts w:asciiTheme="minorHAnsi" w:hAnsiTheme="minorHAnsi"/>
                <w:noProof/>
              </w:rPr>
              <w:t> </w:t>
            </w:r>
            <w:r w:rsidRPr="0015456A">
              <w:rPr>
                <w:rFonts w:asciiTheme="minorHAnsi" w:hAnsiTheme="minorHAnsi"/>
                <w:noProof/>
              </w:rPr>
              <w:t> </w:t>
            </w:r>
            <w:r w:rsidRPr="0015456A">
              <w:rPr>
                <w:rFonts w:asciiTheme="minorHAnsi" w:hAnsiTheme="minorHAnsi"/>
                <w:noProof/>
              </w:rPr>
              <w:t> </w:t>
            </w:r>
            <w:r w:rsidRPr="0015456A">
              <w:rPr>
                <w:rFonts w:asciiTheme="minorHAnsi" w:hAnsiTheme="minorHAnsi"/>
                <w:noProof/>
              </w:rPr>
              <w:fldChar w:fldCharType="end"/>
            </w:r>
            <w:bookmarkEnd w:id="16"/>
          </w:p>
        </w:tc>
      </w:tr>
      <w:tr w:rsidR="007B32B4" w:rsidRPr="007B32B4" w14:paraId="546B527E" w14:textId="77777777" w:rsidTr="006312EB">
        <w:tc>
          <w:tcPr>
            <w:tcW w:w="10800" w:type="dxa"/>
            <w:gridSpan w:val="4"/>
            <w:tcBorders>
              <w:top w:val="nil"/>
              <w:left w:val="nil"/>
              <w:bottom w:val="single" w:sz="4" w:space="0" w:color="auto"/>
              <w:right w:val="nil"/>
            </w:tcBorders>
            <w:shd w:val="clear" w:color="auto" w:fill="auto"/>
          </w:tcPr>
          <w:p w14:paraId="7CEDF128" w14:textId="77777777" w:rsidR="007B32B4" w:rsidRPr="0015456A" w:rsidRDefault="007B32B4" w:rsidP="007B32B4">
            <w:pPr>
              <w:rPr>
                <w:rFonts w:asciiTheme="minorHAnsi" w:hAnsiTheme="minorHAnsi"/>
                <w:b/>
              </w:rPr>
            </w:pPr>
          </w:p>
          <w:p w14:paraId="4F4991CD" w14:textId="679BAA14" w:rsidR="007B32B4" w:rsidRPr="0015456A" w:rsidRDefault="007B32B4" w:rsidP="007B32B4">
            <w:pPr>
              <w:rPr>
                <w:rFonts w:asciiTheme="minorHAnsi" w:hAnsiTheme="minorHAnsi"/>
              </w:rPr>
            </w:pPr>
            <w:r w:rsidRPr="0015456A">
              <w:rPr>
                <w:rFonts w:asciiTheme="minorHAnsi" w:hAnsiTheme="minorHAnsi"/>
                <w:b/>
              </w:rPr>
              <w:t>F</w:t>
            </w:r>
            <w:r w:rsidR="006359C1" w:rsidRPr="0015456A">
              <w:rPr>
                <w:rFonts w:asciiTheme="minorHAnsi" w:hAnsiTheme="minorHAnsi"/>
                <w:b/>
              </w:rPr>
              <w:t>iscal</w:t>
            </w:r>
            <w:r w:rsidRPr="0015456A">
              <w:rPr>
                <w:rFonts w:asciiTheme="minorHAnsi" w:hAnsiTheme="minorHAnsi"/>
                <w:b/>
              </w:rPr>
              <w:t xml:space="preserve"> Contact</w:t>
            </w:r>
            <w:r w:rsidRPr="0015456A">
              <w:rPr>
                <w:rFonts w:asciiTheme="minorHAnsi" w:hAnsiTheme="minorHAnsi"/>
              </w:rPr>
              <w:t>, if different from above (</w:t>
            </w:r>
            <w:r w:rsidRPr="0015456A">
              <w:rPr>
                <w:rFonts w:asciiTheme="minorHAnsi" w:hAnsiTheme="minorHAnsi"/>
                <w:i/>
              </w:rPr>
              <w:t>name, title, address, telephone, fax, email</w:t>
            </w:r>
            <w:r w:rsidRPr="0015456A">
              <w:rPr>
                <w:rFonts w:asciiTheme="minorHAnsi" w:hAnsiTheme="minorHAnsi"/>
              </w:rPr>
              <w:t>)</w:t>
            </w:r>
          </w:p>
        </w:tc>
      </w:tr>
      <w:bookmarkStart w:id="17" w:name="Text15"/>
      <w:tr w:rsidR="007B32B4" w:rsidRPr="007B32B4" w14:paraId="5EE136B2" w14:textId="77777777" w:rsidTr="006312EB">
        <w:tc>
          <w:tcPr>
            <w:tcW w:w="10800" w:type="dxa"/>
            <w:gridSpan w:val="4"/>
            <w:tcBorders>
              <w:top w:val="single" w:sz="4" w:space="0" w:color="auto"/>
              <w:bottom w:val="single" w:sz="4" w:space="0" w:color="auto"/>
            </w:tcBorders>
            <w:shd w:val="clear" w:color="auto" w:fill="auto"/>
          </w:tcPr>
          <w:p w14:paraId="344890A1" w14:textId="77777777" w:rsidR="007B32B4" w:rsidRPr="001E698B" w:rsidRDefault="007B32B4" w:rsidP="007B32B4">
            <w:pPr>
              <w:rPr>
                <w:rFonts w:asciiTheme="minorHAnsi" w:hAnsiTheme="minorHAnsi"/>
                <w:color w:val="FF0000"/>
              </w:rPr>
            </w:pPr>
            <w:r w:rsidRPr="001E698B">
              <w:rPr>
                <w:rFonts w:asciiTheme="minorHAnsi" w:hAnsiTheme="minorHAnsi"/>
                <w:noProof/>
                <w:color w:val="FF0000"/>
              </w:rPr>
              <w:fldChar w:fldCharType="begin">
                <w:ffData>
                  <w:name w:val="Text15"/>
                  <w:enabled/>
                  <w:calcOnExit w:val="0"/>
                  <w:textInput/>
                </w:ffData>
              </w:fldChar>
            </w:r>
            <w:r w:rsidRPr="001E698B">
              <w:rPr>
                <w:rFonts w:asciiTheme="minorHAnsi" w:hAnsiTheme="minorHAnsi"/>
                <w:noProof/>
                <w:color w:val="FF0000"/>
              </w:rPr>
              <w:instrText xml:space="preserve"> FORMTEXT </w:instrText>
            </w:r>
            <w:r w:rsidRPr="001E698B">
              <w:rPr>
                <w:rFonts w:asciiTheme="minorHAnsi" w:hAnsiTheme="minorHAnsi"/>
                <w:noProof/>
                <w:color w:val="FF0000"/>
              </w:rPr>
            </w:r>
            <w:r w:rsidRPr="001E698B">
              <w:rPr>
                <w:rFonts w:asciiTheme="minorHAnsi" w:hAnsiTheme="minorHAnsi"/>
                <w:noProof/>
                <w:color w:val="FF0000"/>
              </w:rPr>
              <w:fldChar w:fldCharType="separate"/>
            </w:r>
            <w:r w:rsidRPr="001E698B">
              <w:rPr>
                <w:rFonts w:asciiTheme="minorHAnsi" w:hAnsiTheme="minorHAnsi"/>
                <w:noProof/>
                <w:color w:val="FF0000"/>
              </w:rPr>
              <w:t> </w:t>
            </w:r>
            <w:r w:rsidRPr="001E698B">
              <w:rPr>
                <w:rFonts w:asciiTheme="minorHAnsi" w:hAnsiTheme="minorHAnsi"/>
                <w:noProof/>
                <w:color w:val="FF0000"/>
              </w:rPr>
              <w:t> </w:t>
            </w:r>
            <w:r w:rsidRPr="001E698B">
              <w:rPr>
                <w:rFonts w:asciiTheme="minorHAnsi" w:hAnsiTheme="minorHAnsi"/>
                <w:noProof/>
                <w:color w:val="FF0000"/>
              </w:rPr>
              <w:t> </w:t>
            </w:r>
            <w:r w:rsidRPr="001E698B">
              <w:rPr>
                <w:rFonts w:asciiTheme="minorHAnsi" w:hAnsiTheme="minorHAnsi"/>
                <w:noProof/>
                <w:color w:val="FF0000"/>
              </w:rPr>
              <w:t> </w:t>
            </w:r>
            <w:r w:rsidRPr="001E698B">
              <w:rPr>
                <w:rFonts w:asciiTheme="minorHAnsi" w:hAnsiTheme="minorHAnsi"/>
                <w:noProof/>
                <w:color w:val="FF0000"/>
              </w:rPr>
              <w:t> </w:t>
            </w:r>
            <w:r w:rsidRPr="001E698B">
              <w:rPr>
                <w:rFonts w:asciiTheme="minorHAnsi" w:hAnsiTheme="minorHAnsi"/>
                <w:noProof/>
                <w:color w:val="FF0000"/>
              </w:rPr>
              <w:fldChar w:fldCharType="end"/>
            </w:r>
            <w:bookmarkEnd w:id="17"/>
          </w:p>
        </w:tc>
      </w:tr>
      <w:tr w:rsidR="007B32B4" w:rsidRPr="007B32B4" w14:paraId="3AB2EBC1" w14:textId="77777777" w:rsidTr="006312EB">
        <w:tc>
          <w:tcPr>
            <w:tcW w:w="10800" w:type="dxa"/>
            <w:gridSpan w:val="4"/>
            <w:tcBorders>
              <w:top w:val="single" w:sz="4" w:space="0" w:color="auto"/>
              <w:left w:val="nil"/>
              <w:right w:val="nil"/>
            </w:tcBorders>
            <w:shd w:val="clear" w:color="auto" w:fill="auto"/>
          </w:tcPr>
          <w:p w14:paraId="7AB42B40" w14:textId="77777777" w:rsidR="007B32B4" w:rsidRPr="007B32B4" w:rsidRDefault="007B32B4" w:rsidP="007B32B4">
            <w:pPr>
              <w:rPr>
                <w:rFonts w:asciiTheme="minorHAnsi" w:hAnsiTheme="minorHAnsi"/>
              </w:rPr>
            </w:pPr>
          </w:p>
          <w:p w14:paraId="6CEC2777" w14:textId="77777777" w:rsidR="007B32B4" w:rsidRPr="007B32B4" w:rsidRDefault="007B32B4" w:rsidP="007B32B4">
            <w:pPr>
              <w:rPr>
                <w:rFonts w:asciiTheme="minorHAnsi" w:hAnsiTheme="minorHAnsi"/>
              </w:rPr>
            </w:pPr>
            <w:r w:rsidRPr="007B32B4">
              <w:rPr>
                <w:rFonts w:asciiTheme="minorHAnsi" w:hAnsiTheme="minorHAnsi"/>
                <w:b/>
              </w:rPr>
              <w:t>Incorporated Organization</w:t>
            </w:r>
          </w:p>
        </w:tc>
      </w:tr>
      <w:tr w:rsidR="007B32B4" w:rsidRPr="007B32B4" w14:paraId="437FE7D8" w14:textId="77777777" w:rsidTr="006312EB">
        <w:tc>
          <w:tcPr>
            <w:tcW w:w="5412" w:type="dxa"/>
            <w:gridSpan w:val="2"/>
            <w:tcBorders>
              <w:bottom w:val="single" w:sz="4" w:space="0" w:color="auto"/>
            </w:tcBorders>
            <w:shd w:val="clear" w:color="auto" w:fill="auto"/>
          </w:tcPr>
          <w:p w14:paraId="7D0B17C3" w14:textId="77777777" w:rsidR="007B32B4" w:rsidRPr="007B32B4" w:rsidRDefault="007B32B4" w:rsidP="007B32B4">
            <w:pPr>
              <w:rPr>
                <w:rFonts w:asciiTheme="minorHAnsi" w:hAnsiTheme="minorHAnsi"/>
              </w:rPr>
            </w:pPr>
            <w:r w:rsidRPr="007B32B4">
              <w:rPr>
                <w:rFonts w:asciiTheme="minorHAnsi" w:eastAsia="MS Gothic" w:hAnsiTheme="minorHAnsi"/>
                <w:b/>
              </w:rPr>
              <w:t>Yes</w:t>
            </w:r>
            <w:bookmarkStart w:id="18" w:name="Check1"/>
            <w:r w:rsidRPr="007B32B4">
              <w:rPr>
                <w:rFonts w:asciiTheme="minorHAnsi" w:eastAsia="MS Gothic" w:hAnsiTheme="minorHAnsi"/>
                <w:b/>
              </w:rPr>
              <w:t xml:space="preserve">:  </w:t>
            </w:r>
            <w:r w:rsidRPr="007B32B4">
              <w:rPr>
                <w:rFonts w:asciiTheme="minorHAnsi" w:eastAsia="MS Gothic" w:hAnsiTheme="minorHAnsi"/>
              </w:rPr>
              <w:fldChar w:fldCharType="begin">
                <w:ffData>
                  <w:name w:val="Check1"/>
                  <w:enabled/>
                  <w:calcOnExit w:val="0"/>
                  <w:checkBox>
                    <w:sizeAuto/>
                    <w:default w:val="0"/>
                    <w:checked w:val="0"/>
                  </w:checkBox>
                </w:ffData>
              </w:fldChar>
            </w:r>
            <w:r w:rsidRPr="007B32B4">
              <w:rPr>
                <w:rFonts w:asciiTheme="minorHAnsi" w:eastAsia="MS Gothic" w:hAnsiTheme="minorHAnsi"/>
              </w:rPr>
              <w:instrText xml:space="preserve"> FORMCHECKBOX </w:instrText>
            </w:r>
            <w:r w:rsidR="000B02D9">
              <w:rPr>
                <w:rFonts w:asciiTheme="minorHAnsi" w:eastAsia="MS Gothic" w:hAnsiTheme="minorHAnsi"/>
              </w:rPr>
            </w:r>
            <w:r w:rsidR="000B02D9">
              <w:rPr>
                <w:rFonts w:asciiTheme="minorHAnsi" w:eastAsia="MS Gothic" w:hAnsiTheme="minorHAnsi"/>
              </w:rPr>
              <w:fldChar w:fldCharType="separate"/>
            </w:r>
            <w:r w:rsidRPr="007B32B4">
              <w:rPr>
                <w:rFonts w:asciiTheme="minorHAnsi" w:eastAsia="MS Gothic" w:hAnsiTheme="minorHAnsi"/>
              </w:rPr>
              <w:fldChar w:fldCharType="end"/>
            </w:r>
            <w:bookmarkEnd w:id="18"/>
            <w:r w:rsidRPr="007B32B4">
              <w:rPr>
                <w:rFonts w:asciiTheme="minorHAnsi" w:eastAsia="MS Gothic" w:hAnsiTheme="minorHAnsi"/>
              </w:rPr>
              <w:tab/>
            </w:r>
          </w:p>
        </w:tc>
        <w:tc>
          <w:tcPr>
            <w:tcW w:w="5388" w:type="dxa"/>
            <w:gridSpan w:val="2"/>
            <w:tcBorders>
              <w:bottom w:val="single" w:sz="4" w:space="0" w:color="auto"/>
            </w:tcBorders>
            <w:shd w:val="clear" w:color="auto" w:fill="auto"/>
          </w:tcPr>
          <w:p w14:paraId="2D9B8D13" w14:textId="77777777" w:rsidR="007B32B4" w:rsidRPr="007B32B4" w:rsidRDefault="007B32B4" w:rsidP="007B32B4">
            <w:pPr>
              <w:rPr>
                <w:rFonts w:asciiTheme="minorHAnsi" w:hAnsiTheme="minorHAnsi"/>
              </w:rPr>
            </w:pPr>
            <w:r w:rsidRPr="007B32B4">
              <w:rPr>
                <w:rFonts w:asciiTheme="minorHAnsi" w:eastAsia="MS Gothic" w:hAnsiTheme="minorHAnsi"/>
                <w:b/>
              </w:rPr>
              <w:t>No</w:t>
            </w:r>
            <w:bookmarkStart w:id="19" w:name="Check2"/>
            <w:r w:rsidRPr="007B32B4">
              <w:rPr>
                <w:rFonts w:asciiTheme="minorHAnsi" w:eastAsia="MS Gothic" w:hAnsiTheme="minorHAnsi"/>
                <w:b/>
              </w:rPr>
              <w:t xml:space="preserve">:  </w:t>
            </w:r>
            <w:r w:rsidRPr="007B32B4">
              <w:rPr>
                <w:rFonts w:asciiTheme="minorHAnsi" w:eastAsia="MS Gothic" w:hAnsiTheme="minorHAnsi"/>
              </w:rPr>
              <w:fldChar w:fldCharType="begin">
                <w:ffData>
                  <w:name w:val="Check2"/>
                  <w:enabled/>
                  <w:calcOnExit w:val="0"/>
                  <w:checkBox>
                    <w:sizeAuto/>
                    <w:default w:val="0"/>
                    <w:checked w:val="0"/>
                  </w:checkBox>
                </w:ffData>
              </w:fldChar>
            </w:r>
            <w:r w:rsidRPr="007B32B4">
              <w:rPr>
                <w:rFonts w:asciiTheme="minorHAnsi" w:eastAsia="MS Gothic" w:hAnsiTheme="minorHAnsi"/>
              </w:rPr>
              <w:instrText xml:space="preserve"> FORMCHECKBOX </w:instrText>
            </w:r>
            <w:r w:rsidR="000B02D9">
              <w:rPr>
                <w:rFonts w:asciiTheme="minorHAnsi" w:eastAsia="MS Gothic" w:hAnsiTheme="minorHAnsi"/>
              </w:rPr>
            </w:r>
            <w:r w:rsidR="000B02D9">
              <w:rPr>
                <w:rFonts w:asciiTheme="minorHAnsi" w:eastAsia="MS Gothic" w:hAnsiTheme="minorHAnsi"/>
              </w:rPr>
              <w:fldChar w:fldCharType="separate"/>
            </w:r>
            <w:r w:rsidRPr="007B32B4">
              <w:rPr>
                <w:rFonts w:asciiTheme="minorHAnsi" w:eastAsia="MS Gothic" w:hAnsiTheme="minorHAnsi"/>
              </w:rPr>
              <w:fldChar w:fldCharType="end"/>
            </w:r>
            <w:bookmarkEnd w:id="19"/>
          </w:p>
        </w:tc>
      </w:tr>
      <w:tr w:rsidR="007B32B4" w:rsidRPr="007B32B4" w14:paraId="21F2FBC5" w14:textId="77777777" w:rsidTr="006312EB">
        <w:tc>
          <w:tcPr>
            <w:tcW w:w="10800" w:type="dxa"/>
            <w:gridSpan w:val="4"/>
            <w:tcBorders>
              <w:left w:val="nil"/>
              <w:right w:val="nil"/>
            </w:tcBorders>
            <w:shd w:val="clear" w:color="auto" w:fill="auto"/>
          </w:tcPr>
          <w:p w14:paraId="1CEE306C" w14:textId="77777777" w:rsidR="007B32B4" w:rsidRPr="007B32B4" w:rsidRDefault="007B32B4" w:rsidP="007B32B4">
            <w:pPr>
              <w:rPr>
                <w:rFonts w:asciiTheme="minorHAnsi" w:hAnsiTheme="minorHAnsi"/>
              </w:rPr>
            </w:pPr>
          </w:p>
          <w:p w14:paraId="78C468BC" w14:textId="77777777" w:rsidR="007B32B4" w:rsidRPr="007B32B4" w:rsidRDefault="007B32B4" w:rsidP="007B32B4">
            <w:pPr>
              <w:rPr>
                <w:rFonts w:asciiTheme="minorHAnsi" w:hAnsiTheme="minorHAnsi"/>
              </w:rPr>
            </w:pPr>
            <w:r w:rsidRPr="007B32B4">
              <w:rPr>
                <w:rFonts w:asciiTheme="minorHAnsi" w:hAnsiTheme="minorHAnsi"/>
                <w:b/>
              </w:rPr>
              <w:t>Organization Type</w:t>
            </w:r>
          </w:p>
        </w:tc>
      </w:tr>
      <w:tr w:rsidR="007B32B4" w:rsidRPr="007B32B4" w14:paraId="580821BA" w14:textId="77777777" w:rsidTr="006312EB">
        <w:tc>
          <w:tcPr>
            <w:tcW w:w="2710" w:type="dxa"/>
            <w:tcBorders>
              <w:bottom w:val="single" w:sz="4" w:space="0" w:color="auto"/>
            </w:tcBorders>
            <w:shd w:val="clear" w:color="auto" w:fill="auto"/>
          </w:tcPr>
          <w:p w14:paraId="01B177A2" w14:textId="77777777" w:rsidR="007B32B4" w:rsidRPr="007B32B4" w:rsidRDefault="007B32B4" w:rsidP="007B32B4">
            <w:pPr>
              <w:rPr>
                <w:rFonts w:asciiTheme="minorHAnsi" w:hAnsiTheme="minorHAnsi"/>
              </w:rPr>
            </w:pPr>
            <w:r w:rsidRPr="007B32B4">
              <w:rPr>
                <w:rFonts w:asciiTheme="minorHAnsi" w:hAnsiTheme="minorHAnsi"/>
                <w:b/>
              </w:rPr>
              <w:t>Private-for-profit</w:t>
            </w:r>
            <w:r w:rsidRPr="007B32B4">
              <w:rPr>
                <w:rFonts w:asciiTheme="minorHAnsi" w:hAnsiTheme="minorHAnsi"/>
              </w:rPr>
              <w:t xml:space="preserve">:  </w:t>
            </w:r>
            <w:bookmarkStart w:id="20" w:name="Check3"/>
            <w:r w:rsidRPr="007B32B4">
              <w:rPr>
                <w:rFonts w:asciiTheme="minorHAnsi" w:eastAsia="MS Gothic" w:hAnsiTheme="minorHAnsi"/>
              </w:rPr>
              <w:fldChar w:fldCharType="begin">
                <w:ffData>
                  <w:name w:val="Check3"/>
                  <w:enabled/>
                  <w:calcOnExit w:val="0"/>
                  <w:checkBox>
                    <w:sizeAuto/>
                    <w:default w:val="0"/>
                    <w:checked w:val="0"/>
                  </w:checkBox>
                </w:ffData>
              </w:fldChar>
            </w:r>
            <w:r w:rsidRPr="007B32B4">
              <w:rPr>
                <w:rFonts w:asciiTheme="minorHAnsi" w:eastAsia="MS Gothic" w:hAnsiTheme="minorHAnsi"/>
              </w:rPr>
              <w:instrText xml:space="preserve"> FORMCHECKBOX </w:instrText>
            </w:r>
            <w:r w:rsidR="000B02D9">
              <w:rPr>
                <w:rFonts w:asciiTheme="minorHAnsi" w:eastAsia="MS Gothic" w:hAnsiTheme="minorHAnsi"/>
              </w:rPr>
            </w:r>
            <w:r w:rsidR="000B02D9">
              <w:rPr>
                <w:rFonts w:asciiTheme="minorHAnsi" w:eastAsia="MS Gothic" w:hAnsiTheme="minorHAnsi"/>
              </w:rPr>
              <w:fldChar w:fldCharType="separate"/>
            </w:r>
            <w:r w:rsidRPr="007B32B4">
              <w:rPr>
                <w:rFonts w:asciiTheme="minorHAnsi" w:eastAsia="MS Gothic" w:hAnsiTheme="minorHAnsi"/>
              </w:rPr>
              <w:fldChar w:fldCharType="end"/>
            </w:r>
            <w:bookmarkEnd w:id="20"/>
          </w:p>
        </w:tc>
        <w:tc>
          <w:tcPr>
            <w:tcW w:w="2702" w:type="dxa"/>
            <w:tcBorders>
              <w:bottom w:val="single" w:sz="4" w:space="0" w:color="auto"/>
            </w:tcBorders>
            <w:shd w:val="clear" w:color="auto" w:fill="auto"/>
          </w:tcPr>
          <w:p w14:paraId="104724C5" w14:textId="77777777" w:rsidR="007B32B4" w:rsidRPr="007B32B4" w:rsidRDefault="007B32B4" w:rsidP="007B32B4">
            <w:pPr>
              <w:rPr>
                <w:rFonts w:asciiTheme="minorHAnsi" w:hAnsiTheme="minorHAnsi"/>
              </w:rPr>
            </w:pPr>
            <w:r w:rsidRPr="007B32B4">
              <w:rPr>
                <w:rFonts w:asciiTheme="minorHAnsi" w:hAnsiTheme="minorHAnsi"/>
                <w:b/>
              </w:rPr>
              <w:t>Not-for-profit</w:t>
            </w:r>
            <w:r w:rsidRPr="007B32B4">
              <w:rPr>
                <w:rFonts w:asciiTheme="minorHAnsi" w:hAnsiTheme="minorHAnsi"/>
              </w:rPr>
              <w:t xml:space="preserve">:  </w:t>
            </w:r>
            <w:bookmarkStart w:id="21" w:name="Check4"/>
            <w:r w:rsidRPr="007B32B4">
              <w:rPr>
                <w:rFonts w:asciiTheme="minorHAnsi" w:eastAsia="MS Gothic" w:hAnsiTheme="minorHAnsi"/>
              </w:rPr>
              <w:fldChar w:fldCharType="begin">
                <w:ffData>
                  <w:name w:val="Check4"/>
                  <w:enabled/>
                  <w:calcOnExit w:val="0"/>
                  <w:checkBox>
                    <w:sizeAuto/>
                    <w:default w:val="0"/>
                    <w:checked w:val="0"/>
                  </w:checkBox>
                </w:ffData>
              </w:fldChar>
            </w:r>
            <w:r w:rsidRPr="007B32B4">
              <w:rPr>
                <w:rFonts w:asciiTheme="minorHAnsi" w:eastAsia="MS Gothic" w:hAnsiTheme="minorHAnsi"/>
              </w:rPr>
              <w:instrText xml:space="preserve"> FORMCHECKBOX </w:instrText>
            </w:r>
            <w:r w:rsidR="000B02D9">
              <w:rPr>
                <w:rFonts w:asciiTheme="minorHAnsi" w:eastAsia="MS Gothic" w:hAnsiTheme="minorHAnsi"/>
              </w:rPr>
            </w:r>
            <w:r w:rsidR="000B02D9">
              <w:rPr>
                <w:rFonts w:asciiTheme="minorHAnsi" w:eastAsia="MS Gothic" w:hAnsiTheme="minorHAnsi"/>
              </w:rPr>
              <w:fldChar w:fldCharType="separate"/>
            </w:r>
            <w:r w:rsidRPr="007B32B4">
              <w:rPr>
                <w:rFonts w:asciiTheme="minorHAnsi" w:eastAsia="MS Gothic" w:hAnsiTheme="minorHAnsi"/>
              </w:rPr>
              <w:fldChar w:fldCharType="end"/>
            </w:r>
            <w:bookmarkEnd w:id="21"/>
          </w:p>
        </w:tc>
        <w:tc>
          <w:tcPr>
            <w:tcW w:w="2689" w:type="dxa"/>
            <w:tcBorders>
              <w:bottom w:val="single" w:sz="4" w:space="0" w:color="auto"/>
            </w:tcBorders>
            <w:shd w:val="clear" w:color="auto" w:fill="auto"/>
          </w:tcPr>
          <w:p w14:paraId="145A65C6" w14:textId="77777777" w:rsidR="007B32B4" w:rsidRPr="007B32B4" w:rsidRDefault="007B32B4" w:rsidP="007B32B4">
            <w:pPr>
              <w:rPr>
                <w:rFonts w:asciiTheme="minorHAnsi" w:hAnsiTheme="minorHAnsi"/>
              </w:rPr>
            </w:pPr>
            <w:r w:rsidRPr="007B32B4">
              <w:rPr>
                <w:rFonts w:asciiTheme="minorHAnsi" w:hAnsiTheme="minorHAnsi"/>
                <w:b/>
              </w:rPr>
              <w:t>501c3</w:t>
            </w:r>
            <w:r w:rsidRPr="007B32B4">
              <w:rPr>
                <w:rFonts w:asciiTheme="minorHAnsi" w:hAnsiTheme="minorHAnsi"/>
              </w:rPr>
              <w:t xml:space="preserve">:  </w:t>
            </w:r>
            <w:bookmarkStart w:id="22" w:name="Check5"/>
            <w:r w:rsidRPr="007B32B4">
              <w:rPr>
                <w:rFonts w:asciiTheme="minorHAnsi" w:eastAsia="MS Gothic" w:hAnsiTheme="minorHAnsi"/>
              </w:rPr>
              <w:fldChar w:fldCharType="begin">
                <w:ffData>
                  <w:name w:val="Check5"/>
                  <w:enabled/>
                  <w:calcOnExit w:val="0"/>
                  <w:checkBox>
                    <w:sizeAuto/>
                    <w:default w:val="0"/>
                  </w:checkBox>
                </w:ffData>
              </w:fldChar>
            </w:r>
            <w:r w:rsidRPr="007B32B4">
              <w:rPr>
                <w:rFonts w:asciiTheme="minorHAnsi" w:eastAsia="MS Gothic" w:hAnsiTheme="minorHAnsi"/>
              </w:rPr>
              <w:instrText xml:space="preserve"> FORMCHECKBOX </w:instrText>
            </w:r>
            <w:r w:rsidR="000B02D9">
              <w:rPr>
                <w:rFonts w:asciiTheme="minorHAnsi" w:eastAsia="MS Gothic" w:hAnsiTheme="minorHAnsi"/>
              </w:rPr>
            </w:r>
            <w:r w:rsidR="000B02D9">
              <w:rPr>
                <w:rFonts w:asciiTheme="minorHAnsi" w:eastAsia="MS Gothic" w:hAnsiTheme="minorHAnsi"/>
              </w:rPr>
              <w:fldChar w:fldCharType="separate"/>
            </w:r>
            <w:r w:rsidRPr="007B32B4">
              <w:rPr>
                <w:rFonts w:asciiTheme="minorHAnsi" w:eastAsia="MS Gothic" w:hAnsiTheme="minorHAnsi"/>
              </w:rPr>
              <w:fldChar w:fldCharType="end"/>
            </w:r>
            <w:bookmarkEnd w:id="22"/>
          </w:p>
        </w:tc>
        <w:tc>
          <w:tcPr>
            <w:tcW w:w="2699" w:type="dxa"/>
            <w:tcBorders>
              <w:bottom w:val="single" w:sz="4" w:space="0" w:color="auto"/>
            </w:tcBorders>
            <w:shd w:val="clear" w:color="auto" w:fill="auto"/>
          </w:tcPr>
          <w:p w14:paraId="6AFF1CFE" w14:textId="77777777" w:rsidR="007B32B4" w:rsidRPr="007B32B4" w:rsidRDefault="007B32B4" w:rsidP="007B32B4">
            <w:pPr>
              <w:rPr>
                <w:rFonts w:asciiTheme="minorHAnsi" w:hAnsiTheme="minorHAnsi"/>
              </w:rPr>
            </w:pPr>
            <w:r w:rsidRPr="007B32B4">
              <w:rPr>
                <w:rFonts w:asciiTheme="minorHAnsi" w:hAnsiTheme="minorHAnsi"/>
                <w:b/>
              </w:rPr>
              <w:t>M/WBE</w:t>
            </w:r>
            <w:r w:rsidRPr="007B32B4">
              <w:rPr>
                <w:rFonts w:asciiTheme="minorHAnsi" w:hAnsiTheme="minorHAnsi"/>
              </w:rPr>
              <w:t xml:space="preserve">:  </w:t>
            </w:r>
            <w:bookmarkStart w:id="23" w:name="Text17"/>
            <w:r w:rsidRPr="007B32B4">
              <w:rPr>
                <w:rFonts w:asciiTheme="minorHAnsi" w:hAnsiTheme="minorHAnsi"/>
                <w:noProof/>
              </w:rPr>
              <w:fldChar w:fldCharType="begin">
                <w:ffData>
                  <w:name w:val="Text17"/>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23"/>
          </w:p>
        </w:tc>
      </w:tr>
      <w:tr w:rsidR="007B32B4" w:rsidRPr="007B32B4" w14:paraId="41CC2F70" w14:textId="77777777" w:rsidTr="006312EB">
        <w:tc>
          <w:tcPr>
            <w:tcW w:w="10800" w:type="dxa"/>
            <w:gridSpan w:val="4"/>
            <w:tcBorders>
              <w:left w:val="nil"/>
              <w:right w:val="nil"/>
            </w:tcBorders>
            <w:shd w:val="clear" w:color="auto" w:fill="auto"/>
          </w:tcPr>
          <w:p w14:paraId="4B02B450" w14:textId="77777777" w:rsidR="007B32B4" w:rsidRPr="007B32B4" w:rsidRDefault="007B32B4" w:rsidP="007B32B4">
            <w:pPr>
              <w:rPr>
                <w:rFonts w:asciiTheme="minorHAnsi" w:hAnsiTheme="minorHAnsi"/>
              </w:rPr>
            </w:pPr>
            <w:r w:rsidRPr="007B32B4">
              <w:rPr>
                <w:rFonts w:asciiTheme="minorHAnsi" w:hAnsiTheme="minorHAnsi"/>
                <w:b/>
              </w:rPr>
              <w:t>Or</w:t>
            </w:r>
          </w:p>
        </w:tc>
      </w:tr>
      <w:tr w:rsidR="007B32B4" w:rsidRPr="007B32B4" w14:paraId="14F7EB17" w14:textId="77777777" w:rsidTr="006312EB">
        <w:tc>
          <w:tcPr>
            <w:tcW w:w="5412" w:type="dxa"/>
            <w:gridSpan w:val="2"/>
            <w:tcBorders>
              <w:bottom w:val="single" w:sz="4" w:space="0" w:color="auto"/>
            </w:tcBorders>
            <w:shd w:val="clear" w:color="auto" w:fill="auto"/>
          </w:tcPr>
          <w:p w14:paraId="5144B560" w14:textId="77777777" w:rsidR="007B32B4" w:rsidRPr="007B32B4" w:rsidRDefault="007B32B4" w:rsidP="007B32B4">
            <w:pPr>
              <w:rPr>
                <w:rFonts w:asciiTheme="minorHAnsi" w:hAnsiTheme="minorHAnsi"/>
              </w:rPr>
            </w:pPr>
            <w:r w:rsidRPr="007B32B4">
              <w:rPr>
                <w:rFonts w:asciiTheme="minorHAnsi" w:hAnsiTheme="minorHAnsi"/>
                <w:b/>
              </w:rPr>
              <w:t>Public</w:t>
            </w:r>
            <w:r w:rsidRPr="007B32B4">
              <w:rPr>
                <w:rFonts w:asciiTheme="minorHAnsi" w:hAnsiTheme="minorHAnsi"/>
              </w:rPr>
              <w:t xml:space="preserve">:  </w:t>
            </w:r>
            <w:bookmarkStart w:id="24" w:name="Check6"/>
            <w:r w:rsidRPr="007B32B4">
              <w:rPr>
                <w:rFonts w:asciiTheme="minorHAnsi" w:eastAsia="MS Gothic" w:hAnsiTheme="minorHAnsi"/>
              </w:rPr>
              <w:fldChar w:fldCharType="begin">
                <w:ffData>
                  <w:name w:val="Check6"/>
                  <w:enabled/>
                  <w:calcOnExit w:val="0"/>
                  <w:checkBox>
                    <w:sizeAuto/>
                    <w:default w:val="0"/>
                  </w:checkBox>
                </w:ffData>
              </w:fldChar>
            </w:r>
            <w:r w:rsidRPr="007B32B4">
              <w:rPr>
                <w:rFonts w:asciiTheme="minorHAnsi" w:eastAsia="MS Gothic" w:hAnsiTheme="minorHAnsi"/>
              </w:rPr>
              <w:instrText xml:space="preserve"> FORMCHECKBOX </w:instrText>
            </w:r>
            <w:r w:rsidR="000B02D9">
              <w:rPr>
                <w:rFonts w:asciiTheme="minorHAnsi" w:eastAsia="MS Gothic" w:hAnsiTheme="minorHAnsi"/>
              </w:rPr>
            </w:r>
            <w:r w:rsidR="000B02D9">
              <w:rPr>
                <w:rFonts w:asciiTheme="minorHAnsi" w:eastAsia="MS Gothic" w:hAnsiTheme="minorHAnsi"/>
              </w:rPr>
              <w:fldChar w:fldCharType="separate"/>
            </w:r>
            <w:r w:rsidRPr="007B32B4">
              <w:rPr>
                <w:rFonts w:asciiTheme="minorHAnsi" w:eastAsia="MS Gothic" w:hAnsiTheme="minorHAnsi"/>
              </w:rPr>
              <w:fldChar w:fldCharType="end"/>
            </w:r>
            <w:bookmarkEnd w:id="24"/>
          </w:p>
        </w:tc>
        <w:tc>
          <w:tcPr>
            <w:tcW w:w="5388" w:type="dxa"/>
            <w:gridSpan w:val="2"/>
            <w:tcBorders>
              <w:bottom w:val="single" w:sz="4" w:space="0" w:color="auto"/>
            </w:tcBorders>
            <w:shd w:val="clear" w:color="auto" w:fill="auto"/>
          </w:tcPr>
          <w:p w14:paraId="53EF0DF9" w14:textId="77777777" w:rsidR="007B32B4" w:rsidRPr="007B32B4" w:rsidRDefault="007B32B4" w:rsidP="007B32B4">
            <w:pPr>
              <w:rPr>
                <w:rFonts w:asciiTheme="minorHAnsi" w:hAnsiTheme="minorHAnsi"/>
              </w:rPr>
            </w:pPr>
            <w:r w:rsidRPr="007B32B4">
              <w:rPr>
                <w:rFonts w:asciiTheme="minorHAnsi" w:hAnsiTheme="minorHAnsi"/>
                <w:b/>
              </w:rPr>
              <w:t>Other</w:t>
            </w:r>
            <w:r w:rsidRPr="007B32B4">
              <w:rPr>
                <w:rFonts w:asciiTheme="minorHAnsi" w:hAnsiTheme="minorHAnsi"/>
              </w:rPr>
              <w:t xml:space="preserve">:  </w:t>
            </w:r>
            <w:bookmarkStart w:id="25" w:name="Text18"/>
            <w:r w:rsidRPr="007B32B4">
              <w:rPr>
                <w:rFonts w:asciiTheme="minorHAnsi" w:hAnsiTheme="minorHAnsi"/>
                <w:noProof/>
              </w:rPr>
              <w:fldChar w:fldCharType="begin">
                <w:ffData>
                  <w:name w:val="Text18"/>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25"/>
          </w:p>
        </w:tc>
      </w:tr>
      <w:tr w:rsidR="007B32B4" w:rsidRPr="007B32B4" w14:paraId="273CA12D" w14:textId="77777777" w:rsidTr="006312EB">
        <w:tc>
          <w:tcPr>
            <w:tcW w:w="10800" w:type="dxa"/>
            <w:gridSpan w:val="4"/>
            <w:tcBorders>
              <w:left w:val="nil"/>
              <w:right w:val="nil"/>
            </w:tcBorders>
            <w:shd w:val="clear" w:color="auto" w:fill="auto"/>
          </w:tcPr>
          <w:p w14:paraId="06029ED6" w14:textId="77777777" w:rsidR="007B32B4" w:rsidRPr="007B32B4" w:rsidRDefault="007B32B4" w:rsidP="007B32B4">
            <w:pPr>
              <w:rPr>
                <w:rFonts w:asciiTheme="minorHAnsi" w:hAnsiTheme="minorHAnsi"/>
                <w:b/>
              </w:rPr>
            </w:pPr>
          </w:p>
          <w:p w14:paraId="2D94242D" w14:textId="77777777" w:rsidR="007B32B4" w:rsidRPr="007B32B4" w:rsidRDefault="007B32B4" w:rsidP="007B32B4">
            <w:pPr>
              <w:rPr>
                <w:rFonts w:asciiTheme="minorHAnsi" w:hAnsiTheme="minorHAnsi"/>
              </w:rPr>
            </w:pPr>
            <w:r w:rsidRPr="007B32B4">
              <w:rPr>
                <w:rFonts w:asciiTheme="minorHAnsi" w:hAnsiTheme="minorHAnsi"/>
                <w:b/>
              </w:rPr>
              <w:t>Does the organization have an Affirmative Action Plan?</w:t>
            </w:r>
          </w:p>
        </w:tc>
      </w:tr>
      <w:tr w:rsidR="007B32B4" w:rsidRPr="007B32B4" w14:paraId="47A00ABB" w14:textId="77777777" w:rsidTr="006312EB">
        <w:tc>
          <w:tcPr>
            <w:tcW w:w="5412" w:type="dxa"/>
            <w:gridSpan w:val="2"/>
            <w:tcBorders>
              <w:bottom w:val="single" w:sz="4" w:space="0" w:color="auto"/>
            </w:tcBorders>
            <w:shd w:val="clear" w:color="auto" w:fill="auto"/>
          </w:tcPr>
          <w:p w14:paraId="5BFFF21E" w14:textId="77777777" w:rsidR="007B32B4" w:rsidRPr="007B32B4" w:rsidRDefault="007B32B4" w:rsidP="007B32B4">
            <w:pPr>
              <w:rPr>
                <w:rFonts w:asciiTheme="minorHAnsi" w:hAnsiTheme="minorHAnsi"/>
              </w:rPr>
            </w:pPr>
            <w:r w:rsidRPr="007B32B4">
              <w:rPr>
                <w:rFonts w:asciiTheme="minorHAnsi" w:hAnsiTheme="minorHAnsi"/>
                <w:b/>
              </w:rPr>
              <w:t>Yes</w:t>
            </w:r>
            <w:r w:rsidRPr="007B32B4">
              <w:rPr>
                <w:rFonts w:asciiTheme="minorHAnsi" w:hAnsiTheme="minorHAnsi"/>
              </w:rPr>
              <w:t xml:space="preserve">:  </w:t>
            </w:r>
            <w:bookmarkStart w:id="26" w:name="Check7"/>
            <w:r w:rsidRPr="007B32B4">
              <w:rPr>
                <w:rFonts w:asciiTheme="minorHAnsi" w:eastAsia="MS Gothic" w:hAnsiTheme="minorHAnsi"/>
              </w:rPr>
              <w:fldChar w:fldCharType="begin">
                <w:ffData>
                  <w:name w:val="Check7"/>
                  <w:enabled/>
                  <w:calcOnExit w:val="0"/>
                  <w:checkBox>
                    <w:sizeAuto/>
                    <w:default w:val="0"/>
                    <w:checked w:val="0"/>
                  </w:checkBox>
                </w:ffData>
              </w:fldChar>
            </w:r>
            <w:r w:rsidRPr="007B32B4">
              <w:rPr>
                <w:rFonts w:asciiTheme="minorHAnsi" w:eastAsia="MS Gothic" w:hAnsiTheme="minorHAnsi"/>
              </w:rPr>
              <w:instrText xml:space="preserve"> FORMCHECKBOX </w:instrText>
            </w:r>
            <w:r w:rsidR="000B02D9">
              <w:rPr>
                <w:rFonts w:asciiTheme="minorHAnsi" w:eastAsia="MS Gothic" w:hAnsiTheme="minorHAnsi"/>
              </w:rPr>
            </w:r>
            <w:r w:rsidR="000B02D9">
              <w:rPr>
                <w:rFonts w:asciiTheme="minorHAnsi" w:eastAsia="MS Gothic" w:hAnsiTheme="minorHAnsi"/>
              </w:rPr>
              <w:fldChar w:fldCharType="separate"/>
            </w:r>
            <w:r w:rsidRPr="007B32B4">
              <w:rPr>
                <w:rFonts w:asciiTheme="minorHAnsi" w:eastAsia="MS Gothic" w:hAnsiTheme="minorHAnsi"/>
              </w:rPr>
              <w:fldChar w:fldCharType="end"/>
            </w:r>
            <w:bookmarkEnd w:id="26"/>
          </w:p>
        </w:tc>
        <w:tc>
          <w:tcPr>
            <w:tcW w:w="5388" w:type="dxa"/>
            <w:gridSpan w:val="2"/>
            <w:tcBorders>
              <w:bottom w:val="single" w:sz="4" w:space="0" w:color="auto"/>
            </w:tcBorders>
            <w:shd w:val="clear" w:color="auto" w:fill="auto"/>
          </w:tcPr>
          <w:p w14:paraId="04F860A3" w14:textId="77777777" w:rsidR="007B32B4" w:rsidRPr="007B32B4" w:rsidRDefault="007B32B4" w:rsidP="007B32B4">
            <w:pPr>
              <w:rPr>
                <w:rFonts w:asciiTheme="minorHAnsi" w:hAnsiTheme="minorHAnsi"/>
              </w:rPr>
            </w:pPr>
            <w:r w:rsidRPr="007B32B4">
              <w:rPr>
                <w:rFonts w:asciiTheme="minorHAnsi" w:hAnsiTheme="minorHAnsi"/>
                <w:b/>
              </w:rPr>
              <w:t>No</w:t>
            </w:r>
            <w:r w:rsidRPr="007B32B4">
              <w:rPr>
                <w:rFonts w:asciiTheme="minorHAnsi" w:hAnsiTheme="minorHAnsi"/>
              </w:rPr>
              <w:t xml:space="preserve">:  </w:t>
            </w:r>
            <w:bookmarkStart w:id="27" w:name="Check8"/>
            <w:r w:rsidRPr="007B32B4">
              <w:rPr>
                <w:rFonts w:asciiTheme="minorHAnsi" w:eastAsia="MS Gothic" w:hAnsiTheme="minorHAnsi"/>
              </w:rPr>
              <w:fldChar w:fldCharType="begin">
                <w:ffData>
                  <w:name w:val="Check8"/>
                  <w:enabled/>
                  <w:calcOnExit w:val="0"/>
                  <w:checkBox>
                    <w:sizeAuto/>
                    <w:default w:val="0"/>
                    <w:checked w:val="0"/>
                  </w:checkBox>
                </w:ffData>
              </w:fldChar>
            </w:r>
            <w:r w:rsidRPr="007B32B4">
              <w:rPr>
                <w:rFonts w:asciiTheme="minorHAnsi" w:eastAsia="MS Gothic" w:hAnsiTheme="minorHAnsi"/>
              </w:rPr>
              <w:instrText xml:space="preserve"> FORMCHECKBOX </w:instrText>
            </w:r>
            <w:r w:rsidR="000B02D9">
              <w:rPr>
                <w:rFonts w:asciiTheme="minorHAnsi" w:eastAsia="MS Gothic" w:hAnsiTheme="minorHAnsi"/>
              </w:rPr>
            </w:r>
            <w:r w:rsidR="000B02D9">
              <w:rPr>
                <w:rFonts w:asciiTheme="minorHAnsi" w:eastAsia="MS Gothic" w:hAnsiTheme="minorHAnsi"/>
              </w:rPr>
              <w:fldChar w:fldCharType="separate"/>
            </w:r>
            <w:r w:rsidRPr="007B32B4">
              <w:rPr>
                <w:rFonts w:asciiTheme="minorHAnsi" w:eastAsia="MS Gothic" w:hAnsiTheme="minorHAnsi"/>
              </w:rPr>
              <w:fldChar w:fldCharType="end"/>
            </w:r>
            <w:bookmarkEnd w:id="27"/>
          </w:p>
        </w:tc>
      </w:tr>
      <w:tr w:rsidR="007B32B4" w:rsidRPr="007B32B4" w14:paraId="54AC823A" w14:textId="77777777" w:rsidTr="006312EB">
        <w:tc>
          <w:tcPr>
            <w:tcW w:w="10800" w:type="dxa"/>
            <w:gridSpan w:val="4"/>
            <w:tcBorders>
              <w:left w:val="nil"/>
              <w:right w:val="nil"/>
            </w:tcBorders>
            <w:shd w:val="clear" w:color="auto" w:fill="auto"/>
          </w:tcPr>
          <w:p w14:paraId="61C886A4" w14:textId="77777777" w:rsidR="007B32B4" w:rsidRPr="007B32B4" w:rsidRDefault="007B32B4" w:rsidP="007B32B4">
            <w:pPr>
              <w:rPr>
                <w:rFonts w:asciiTheme="minorHAnsi" w:hAnsiTheme="minorHAnsi"/>
                <w:b/>
              </w:rPr>
            </w:pPr>
          </w:p>
          <w:p w14:paraId="64E23232" w14:textId="77777777" w:rsidR="007B32B4" w:rsidRPr="007B32B4" w:rsidRDefault="007B32B4" w:rsidP="007B32B4">
            <w:pPr>
              <w:rPr>
                <w:rFonts w:asciiTheme="minorHAnsi" w:hAnsiTheme="minorHAnsi"/>
              </w:rPr>
            </w:pPr>
            <w:r w:rsidRPr="007B32B4">
              <w:rPr>
                <w:rFonts w:asciiTheme="minorHAnsi" w:hAnsiTheme="minorHAnsi"/>
                <w:b/>
              </w:rPr>
              <w:t>Has the organization ever filed for bankruptcy?</w:t>
            </w:r>
          </w:p>
        </w:tc>
      </w:tr>
      <w:tr w:rsidR="007B32B4" w:rsidRPr="007B32B4" w14:paraId="7FD47E39" w14:textId="77777777" w:rsidTr="006312EB">
        <w:tc>
          <w:tcPr>
            <w:tcW w:w="5412" w:type="dxa"/>
            <w:gridSpan w:val="2"/>
            <w:shd w:val="clear" w:color="auto" w:fill="auto"/>
          </w:tcPr>
          <w:p w14:paraId="790CD1A5" w14:textId="77777777" w:rsidR="007B32B4" w:rsidRPr="007B32B4" w:rsidRDefault="007B32B4" w:rsidP="007B32B4">
            <w:pPr>
              <w:rPr>
                <w:rFonts w:asciiTheme="minorHAnsi" w:hAnsiTheme="minorHAnsi"/>
              </w:rPr>
            </w:pPr>
            <w:r w:rsidRPr="007B32B4">
              <w:rPr>
                <w:rFonts w:asciiTheme="minorHAnsi" w:hAnsiTheme="minorHAnsi"/>
                <w:b/>
              </w:rPr>
              <w:t>Yes</w:t>
            </w:r>
            <w:r w:rsidRPr="007B32B4">
              <w:rPr>
                <w:rFonts w:asciiTheme="minorHAnsi" w:hAnsiTheme="minorHAnsi"/>
              </w:rPr>
              <w:t xml:space="preserve">:  </w:t>
            </w:r>
            <w:bookmarkStart w:id="28" w:name="Check9"/>
            <w:r w:rsidRPr="007B32B4">
              <w:rPr>
                <w:rFonts w:asciiTheme="minorHAnsi" w:eastAsia="MS Gothic" w:hAnsiTheme="minorHAnsi"/>
              </w:rPr>
              <w:fldChar w:fldCharType="begin">
                <w:ffData>
                  <w:name w:val="Check9"/>
                  <w:enabled/>
                  <w:calcOnExit w:val="0"/>
                  <w:checkBox>
                    <w:sizeAuto/>
                    <w:default w:val="0"/>
                  </w:checkBox>
                </w:ffData>
              </w:fldChar>
            </w:r>
            <w:r w:rsidRPr="007B32B4">
              <w:rPr>
                <w:rFonts w:asciiTheme="minorHAnsi" w:eastAsia="MS Gothic" w:hAnsiTheme="minorHAnsi"/>
              </w:rPr>
              <w:instrText xml:space="preserve"> FORMCHECKBOX </w:instrText>
            </w:r>
            <w:r w:rsidR="000B02D9">
              <w:rPr>
                <w:rFonts w:asciiTheme="minorHAnsi" w:eastAsia="MS Gothic" w:hAnsiTheme="minorHAnsi"/>
              </w:rPr>
            </w:r>
            <w:r w:rsidR="000B02D9">
              <w:rPr>
                <w:rFonts w:asciiTheme="minorHAnsi" w:eastAsia="MS Gothic" w:hAnsiTheme="minorHAnsi"/>
              </w:rPr>
              <w:fldChar w:fldCharType="separate"/>
            </w:r>
            <w:r w:rsidRPr="007B32B4">
              <w:rPr>
                <w:rFonts w:asciiTheme="minorHAnsi" w:eastAsia="MS Gothic" w:hAnsiTheme="minorHAnsi"/>
              </w:rPr>
              <w:fldChar w:fldCharType="end"/>
            </w:r>
            <w:bookmarkEnd w:id="28"/>
          </w:p>
        </w:tc>
        <w:tc>
          <w:tcPr>
            <w:tcW w:w="5388" w:type="dxa"/>
            <w:gridSpan w:val="2"/>
            <w:shd w:val="clear" w:color="auto" w:fill="auto"/>
          </w:tcPr>
          <w:p w14:paraId="7BD39A54" w14:textId="77777777" w:rsidR="007B32B4" w:rsidRPr="007B32B4" w:rsidRDefault="007B32B4" w:rsidP="007B32B4">
            <w:pPr>
              <w:rPr>
                <w:rFonts w:asciiTheme="minorHAnsi" w:hAnsiTheme="minorHAnsi"/>
              </w:rPr>
            </w:pPr>
            <w:r w:rsidRPr="007B32B4">
              <w:rPr>
                <w:rFonts w:asciiTheme="minorHAnsi" w:hAnsiTheme="minorHAnsi"/>
                <w:b/>
              </w:rPr>
              <w:t>No</w:t>
            </w:r>
            <w:r w:rsidRPr="007B32B4">
              <w:rPr>
                <w:rFonts w:asciiTheme="minorHAnsi" w:hAnsiTheme="minorHAnsi"/>
              </w:rPr>
              <w:t xml:space="preserve">:  </w:t>
            </w:r>
            <w:bookmarkStart w:id="29" w:name="Check10"/>
            <w:r w:rsidRPr="007B32B4">
              <w:rPr>
                <w:rFonts w:asciiTheme="minorHAnsi" w:eastAsia="MS Gothic" w:hAnsiTheme="minorHAnsi"/>
              </w:rPr>
              <w:fldChar w:fldCharType="begin">
                <w:ffData>
                  <w:name w:val="Check10"/>
                  <w:enabled/>
                  <w:calcOnExit w:val="0"/>
                  <w:checkBox>
                    <w:sizeAuto/>
                    <w:default w:val="0"/>
                  </w:checkBox>
                </w:ffData>
              </w:fldChar>
            </w:r>
            <w:r w:rsidRPr="007B32B4">
              <w:rPr>
                <w:rFonts w:asciiTheme="minorHAnsi" w:eastAsia="MS Gothic" w:hAnsiTheme="minorHAnsi"/>
              </w:rPr>
              <w:instrText xml:space="preserve"> FORMCHECKBOX </w:instrText>
            </w:r>
            <w:r w:rsidR="000B02D9">
              <w:rPr>
                <w:rFonts w:asciiTheme="minorHAnsi" w:eastAsia="MS Gothic" w:hAnsiTheme="minorHAnsi"/>
              </w:rPr>
            </w:r>
            <w:r w:rsidR="000B02D9">
              <w:rPr>
                <w:rFonts w:asciiTheme="minorHAnsi" w:eastAsia="MS Gothic" w:hAnsiTheme="minorHAnsi"/>
              </w:rPr>
              <w:fldChar w:fldCharType="separate"/>
            </w:r>
            <w:r w:rsidRPr="007B32B4">
              <w:rPr>
                <w:rFonts w:asciiTheme="minorHAnsi" w:eastAsia="MS Gothic" w:hAnsiTheme="minorHAnsi"/>
              </w:rPr>
              <w:fldChar w:fldCharType="end"/>
            </w:r>
            <w:bookmarkEnd w:id="29"/>
          </w:p>
        </w:tc>
      </w:tr>
      <w:tr w:rsidR="007B32B4" w:rsidRPr="007B32B4" w14:paraId="676CB498" w14:textId="77777777" w:rsidTr="006312EB">
        <w:tc>
          <w:tcPr>
            <w:tcW w:w="10800" w:type="dxa"/>
            <w:gridSpan w:val="4"/>
            <w:tcBorders>
              <w:bottom w:val="single" w:sz="4" w:space="0" w:color="auto"/>
            </w:tcBorders>
            <w:shd w:val="clear" w:color="auto" w:fill="auto"/>
          </w:tcPr>
          <w:p w14:paraId="15FB5EB3" w14:textId="77777777" w:rsidR="007B32B4" w:rsidRPr="007B32B4" w:rsidRDefault="007B32B4" w:rsidP="007B32B4">
            <w:pPr>
              <w:rPr>
                <w:rFonts w:asciiTheme="minorHAnsi" w:hAnsiTheme="minorHAnsi"/>
              </w:rPr>
            </w:pPr>
            <w:r w:rsidRPr="007B32B4">
              <w:rPr>
                <w:rFonts w:asciiTheme="minorHAnsi" w:hAnsiTheme="minorHAnsi"/>
                <w:b/>
              </w:rPr>
              <w:t>If yes explain</w:t>
            </w:r>
            <w:r w:rsidRPr="007B32B4">
              <w:rPr>
                <w:rFonts w:asciiTheme="minorHAnsi" w:hAnsiTheme="minorHAnsi"/>
              </w:rPr>
              <w:t xml:space="preserve">: </w:t>
            </w:r>
            <w:bookmarkStart w:id="30" w:name="Text19"/>
            <w:r w:rsidRPr="007B32B4">
              <w:rPr>
                <w:rFonts w:asciiTheme="minorHAnsi" w:hAnsiTheme="minorHAnsi"/>
                <w:noProof/>
              </w:rPr>
              <w:fldChar w:fldCharType="begin">
                <w:ffData>
                  <w:name w:val="Text19"/>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30"/>
          </w:p>
        </w:tc>
      </w:tr>
      <w:tr w:rsidR="007B32B4" w:rsidRPr="007B32B4" w14:paraId="60963804" w14:textId="77777777" w:rsidTr="006312EB">
        <w:tc>
          <w:tcPr>
            <w:tcW w:w="10800" w:type="dxa"/>
            <w:gridSpan w:val="4"/>
            <w:tcBorders>
              <w:left w:val="nil"/>
              <w:right w:val="nil"/>
            </w:tcBorders>
            <w:shd w:val="clear" w:color="auto" w:fill="auto"/>
          </w:tcPr>
          <w:p w14:paraId="50591491" w14:textId="77777777" w:rsidR="007B32B4" w:rsidRPr="007B32B4" w:rsidRDefault="007B32B4" w:rsidP="007B32B4">
            <w:pPr>
              <w:rPr>
                <w:rFonts w:asciiTheme="minorHAnsi" w:hAnsiTheme="minorHAnsi"/>
                <w:b/>
              </w:rPr>
            </w:pPr>
          </w:p>
          <w:p w14:paraId="0476E75B" w14:textId="77777777" w:rsidR="007B32B4" w:rsidRPr="007B32B4" w:rsidRDefault="007B32B4" w:rsidP="007B32B4">
            <w:pPr>
              <w:rPr>
                <w:rFonts w:asciiTheme="minorHAnsi" w:hAnsiTheme="minorHAnsi"/>
              </w:rPr>
            </w:pPr>
            <w:r w:rsidRPr="007B32B4">
              <w:rPr>
                <w:rFonts w:asciiTheme="minorHAnsi" w:hAnsiTheme="minorHAnsi"/>
                <w:b/>
              </w:rPr>
              <w:t>Has the organization ever had to repay funds to a government unit due to a questioned or disallowed cost?</w:t>
            </w:r>
          </w:p>
        </w:tc>
      </w:tr>
      <w:tr w:rsidR="007B32B4" w:rsidRPr="007B32B4" w14:paraId="695EC1AC" w14:textId="77777777" w:rsidTr="006312EB">
        <w:tc>
          <w:tcPr>
            <w:tcW w:w="5412" w:type="dxa"/>
            <w:gridSpan w:val="2"/>
            <w:tcBorders>
              <w:bottom w:val="single" w:sz="4" w:space="0" w:color="auto"/>
            </w:tcBorders>
            <w:shd w:val="clear" w:color="auto" w:fill="auto"/>
          </w:tcPr>
          <w:p w14:paraId="7DEFE6DD" w14:textId="77777777" w:rsidR="007B32B4" w:rsidRPr="007B32B4" w:rsidRDefault="007B32B4" w:rsidP="007B32B4">
            <w:pPr>
              <w:rPr>
                <w:rFonts w:asciiTheme="minorHAnsi" w:hAnsiTheme="minorHAnsi"/>
              </w:rPr>
            </w:pPr>
            <w:r w:rsidRPr="007B32B4">
              <w:rPr>
                <w:rFonts w:asciiTheme="minorHAnsi" w:hAnsiTheme="minorHAnsi"/>
                <w:b/>
              </w:rPr>
              <w:t>Yes</w:t>
            </w:r>
            <w:r w:rsidRPr="007B32B4">
              <w:rPr>
                <w:rFonts w:asciiTheme="minorHAnsi" w:hAnsiTheme="minorHAnsi"/>
              </w:rPr>
              <w:t xml:space="preserve">:  </w:t>
            </w:r>
            <w:bookmarkStart w:id="31" w:name="Check11"/>
            <w:r w:rsidRPr="007B32B4">
              <w:rPr>
                <w:rFonts w:asciiTheme="minorHAnsi" w:eastAsia="MS Gothic" w:hAnsiTheme="minorHAnsi"/>
              </w:rPr>
              <w:fldChar w:fldCharType="begin">
                <w:ffData>
                  <w:name w:val="Check11"/>
                  <w:enabled/>
                  <w:calcOnExit w:val="0"/>
                  <w:checkBox>
                    <w:sizeAuto/>
                    <w:default w:val="0"/>
                    <w:checked w:val="0"/>
                  </w:checkBox>
                </w:ffData>
              </w:fldChar>
            </w:r>
            <w:r w:rsidRPr="007B32B4">
              <w:rPr>
                <w:rFonts w:asciiTheme="minorHAnsi" w:eastAsia="MS Gothic" w:hAnsiTheme="minorHAnsi"/>
              </w:rPr>
              <w:instrText xml:space="preserve"> FORMCHECKBOX </w:instrText>
            </w:r>
            <w:r w:rsidR="000B02D9">
              <w:rPr>
                <w:rFonts w:asciiTheme="minorHAnsi" w:eastAsia="MS Gothic" w:hAnsiTheme="minorHAnsi"/>
              </w:rPr>
            </w:r>
            <w:r w:rsidR="000B02D9">
              <w:rPr>
                <w:rFonts w:asciiTheme="minorHAnsi" w:eastAsia="MS Gothic" w:hAnsiTheme="minorHAnsi"/>
              </w:rPr>
              <w:fldChar w:fldCharType="separate"/>
            </w:r>
            <w:r w:rsidRPr="007B32B4">
              <w:rPr>
                <w:rFonts w:asciiTheme="minorHAnsi" w:eastAsia="MS Gothic" w:hAnsiTheme="minorHAnsi"/>
              </w:rPr>
              <w:fldChar w:fldCharType="end"/>
            </w:r>
            <w:bookmarkEnd w:id="31"/>
          </w:p>
        </w:tc>
        <w:tc>
          <w:tcPr>
            <w:tcW w:w="5388" w:type="dxa"/>
            <w:gridSpan w:val="2"/>
            <w:tcBorders>
              <w:bottom w:val="single" w:sz="4" w:space="0" w:color="auto"/>
            </w:tcBorders>
            <w:shd w:val="clear" w:color="auto" w:fill="auto"/>
          </w:tcPr>
          <w:p w14:paraId="77789E53" w14:textId="77777777" w:rsidR="007B32B4" w:rsidRPr="007B32B4" w:rsidRDefault="007B32B4" w:rsidP="007B32B4">
            <w:pPr>
              <w:rPr>
                <w:rFonts w:asciiTheme="minorHAnsi" w:hAnsiTheme="minorHAnsi"/>
              </w:rPr>
            </w:pPr>
            <w:r w:rsidRPr="007B32B4">
              <w:rPr>
                <w:rFonts w:asciiTheme="minorHAnsi" w:hAnsiTheme="minorHAnsi"/>
                <w:b/>
              </w:rPr>
              <w:t>No</w:t>
            </w:r>
            <w:r w:rsidRPr="007B32B4">
              <w:rPr>
                <w:rFonts w:asciiTheme="minorHAnsi" w:hAnsiTheme="minorHAnsi"/>
              </w:rPr>
              <w:t xml:space="preserve">:  </w:t>
            </w:r>
            <w:bookmarkStart w:id="32" w:name="Check12"/>
            <w:r w:rsidRPr="007B32B4">
              <w:rPr>
                <w:rFonts w:asciiTheme="minorHAnsi" w:eastAsia="MS Gothic" w:hAnsiTheme="minorHAnsi"/>
              </w:rPr>
              <w:fldChar w:fldCharType="begin">
                <w:ffData>
                  <w:name w:val="Check12"/>
                  <w:enabled/>
                  <w:calcOnExit w:val="0"/>
                  <w:checkBox>
                    <w:sizeAuto/>
                    <w:default w:val="0"/>
                  </w:checkBox>
                </w:ffData>
              </w:fldChar>
            </w:r>
            <w:r w:rsidRPr="007B32B4">
              <w:rPr>
                <w:rFonts w:asciiTheme="minorHAnsi" w:eastAsia="MS Gothic" w:hAnsiTheme="minorHAnsi"/>
              </w:rPr>
              <w:instrText xml:space="preserve"> FORMCHECKBOX </w:instrText>
            </w:r>
            <w:r w:rsidR="000B02D9">
              <w:rPr>
                <w:rFonts w:asciiTheme="minorHAnsi" w:eastAsia="MS Gothic" w:hAnsiTheme="minorHAnsi"/>
              </w:rPr>
            </w:r>
            <w:r w:rsidR="000B02D9">
              <w:rPr>
                <w:rFonts w:asciiTheme="minorHAnsi" w:eastAsia="MS Gothic" w:hAnsiTheme="minorHAnsi"/>
              </w:rPr>
              <w:fldChar w:fldCharType="separate"/>
            </w:r>
            <w:r w:rsidRPr="007B32B4">
              <w:rPr>
                <w:rFonts w:asciiTheme="minorHAnsi" w:eastAsia="MS Gothic" w:hAnsiTheme="minorHAnsi"/>
              </w:rPr>
              <w:fldChar w:fldCharType="end"/>
            </w:r>
            <w:bookmarkEnd w:id="32"/>
          </w:p>
        </w:tc>
      </w:tr>
      <w:tr w:rsidR="007B32B4" w:rsidRPr="007B32B4" w14:paraId="6689BF5E" w14:textId="77777777" w:rsidTr="006312EB">
        <w:tc>
          <w:tcPr>
            <w:tcW w:w="10800" w:type="dxa"/>
            <w:gridSpan w:val="4"/>
            <w:tcBorders>
              <w:bottom w:val="single" w:sz="4" w:space="0" w:color="auto"/>
            </w:tcBorders>
            <w:shd w:val="clear" w:color="auto" w:fill="auto"/>
          </w:tcPr>
          <w:p w14:paraId="7338D67F" w14:textId="77777777" w:rsidR="007B32B4" w:rsidRPr="007B32B4" w:rsidRDefault="007B32B4" w:rsidP="007B32B4">
            <w:pPr>
              <w:rPr>
                <w:rFonts w:asciiTheme="minorHAnsi" w:hAnsiTheme="minorHAnsi"/>
              </w:rPr>
            </w:pPr>
            <w:r w:rsidRPr="007B32B4">
              <w:rPr>
                <w:rFonts w:asciiTheme="minorHAnsi" w:hAnsiTheme="minorHAnsi"/>
                <w:b/>
              </w:rPr>
              <w:t>If yes explain</w:t>
            </w:r>
            <w:r w:rsidRPr="007B32B4">
              <w:rPr>
                <w:rFonts w:asciiTheme="minorHAnsi" w:hAnsiTheme="minorHAnsi"/>
              </w:rPr>
              <w:t xml:space="preserve">:  </w:t>
            </w:r>
            <w:bookmarkStart w:id="33" w:name="Text20"/>
            <w:r w:rsidRPr="007B32B4">
              <w:rPr>
                <w:rFonts w:asciiTheme="minorHAnsi" w:hAnsiTheme="minorHAnsi"/>
                <w:noProof/>
              </w:rPr>
              <w:fldChar w:fldCharType="begin">
                <w:ffData>
                  <w:name w:val="Text20"/>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33"/>
          </w:p>
        </w:tc>
      </w:tr>
      <w:tr w:rsidR="007B32B4" w:rsidRPr="007B32B4" w14:paraId="2DC9CA18" w14:textId="77777777" w:rsidTr="006312EB">
        <w:tc>
          <w:tcPr>
            <w:tcW w:w="10800" w:type="dxa"/>
            <w:gridSpan w:val="4"/>
            <w:tcBorders>
              <w:top w:val="single" w:sz="4" w:space="0" w:color="auto"/>
              <w:left w:val="nil"/>
              <w:bottom w:val="nil"/>
              <w:right w:val="nil"/>
            </w:tcBorders>
            <w:shd w:val="clear" w:color="auto" w:fill="auto"/>
          </w:tcPr>
          <w:p w14:paraId="4D7F7574" w14:textId="77777777" w:rsidR="007B32B4" w:rsidRPr="007B32B4" w:rsidRDefault="007B32B4" w:rsidP="007B32B4">
            <w:pPr>
              <w:rPr>
                <w:rFonts w:asciiTheme="minorHAnsi" w:hAnsiTheme="minorHAnsi"/>
              </w:rPr>
            </w:pPr>
          </w:p>
        </w:tc>
      </w:tr>
      <w:tr w:rsidR="007B32B4" w:rsidRPr="007B32B4" w14:paraId="02269FD1" w14:textId="77777777" w:rsidTr="006312EB">
        <w:tc>
          <w:tcPr>
            <w:tcW w:w="10800" w:type="dxa"/>
            <w:gridSpan w:val="4"/>
            <w:tcBorders>
              <w:left w:val="nil"/>
              <w:bottom w:val="single" w:sz="4" w:space="0" w:color="auto"/>
              <w:right w:val="nil"/>
            </w:tcBorders>
            <w:shd w:val="clear" w:color="auto" w:fill="auto"/>
          </w:tcPr>
          <w:p w14:paraId="315AC43A" w14:textId="77777777" w:rsidR="007B32B4" w:rsidRPr="007B32B4" w:rsidRDefault="007B32B4" w:rsidP="007B32B4">
            <w:pPr>
              <w:rPr>
                <w:rFonts w:asciiTheme="minorHAnsi" w:hAnsiTheme="minorHAnsi"/>
              </w:rPr>
            </w:pPr>
            <w:r w:rsidRPr="007B32B4">
              <w:rPr>
                <w:rFonts w:asciiTheme="minorHAnsi" w:hAnsiTheme="minorHAnsi"/>
                <w:b/>
              </w:rPr>
              <w:t>List date of last independent audit</w:t>
            </w:r>
            <w:r w:rsidRPr="007B32B4">
              <w:rPr>
                <w:rFonts w:asciiTheme="minorHAnsi" w:hAnsiTheme="minorHAnsi"/>
              </w:rPr>
              <w:t>:</w:t>
            </w:r>
          </w:p>
        </w:tc>
      </w:tr>
      <w:bookmarkStart w:id="34" w:name="Text22"/>
      <w:tr w:rsidR="007B32B4" w:rsidRPr="007B32B4" w14:paraId="59E3CE31" w14:textId="77777777" w:rsidTr="006312EB">
        <w:tc>
          <w:tcPr>
            <w:tcW w:w="10800" w:type="dxa"/>
            <w:gridSpan w:val="4"/>
            <w:tcBorders>
              <w:left w:val="single" w:sz="4" w:space="0" w:color="auto"/>
              <w:bottom w:val="nil"/>
            </w:tcBorders>
            <w:shd w:val="clear" w:color="auto" w:fill="auto"/>
          </w:tcPr>
          <w:p w14:paraId="1ECDD7FD"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2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34"/>
          </w:p>
        </w:tc>
      </w:tr>
      <w:tr w:rsidR="007B32B4" w:rsidRPr="007B32B4" w14:paraId="1B7654FA" w14:textId="77777777" w:rsidTr="006312EB">
        <w:tc>
          <w:tcPr>
            <w:tcW w:w="10800" w:type="dxa"/>
            <w:gridSpan w:val="4"/>
            <w:tcBorders>
              <w:top w:val="nil"/>
              <w:left w:val="single" w:sz="4" w:space="0" w:color="auto"/>
              <w:bottom w:val="single" w:sz="4" w:space="0" w:color="auto"/>
              <w:right w:val="single" w:sz="4" w:space="0" w:color="auto"/>
            </w:tcBorders>
            <w:shd w:val="clear" w:color="auto" w:fill="auto"/>
          </w:tcPr>
          <w:p w14:paraId="136A1102" w14:textId="77777777" w:rsidR="007B32B4" w:rsidRPr="007B32B4" w:rsidRDefault="007B32B4" w:rsidP="007B32B4">
            <w:pPr>
              <w:rPr>
                <w:rFonts w:asciiTheme="minorHAnsi" w:hAnsiTheme="minorHAnsi"/>
                <w:b/>
              </w:rPr>
            </w:pPr>
          </w:p>
          <w:p w14:paraId="671B4015" w14:textId="77777777" w:rsidR="007B32B4" w:rsidRPr="007B32B4" w:rsidRDefault="007B32B4" w:rsidP="007B32B4">
            <w:pPr>
              <w:rPr>
                <w:rFonts w:asciiTheme="minorHAnsi" w:hAnsiTheme="minorHAnsi"/>
              </w:rPr>
            </w:pPr>
            <w:r w:rsidRPr="007B32B4">
              <w:rPr>
                <w:rFonts w:asciiTheme="minorHAnsi" w:hAnsiTheme="minorHAnsi"/>
                <w:b/>
              </w:rPr>
              <w:t>Name and address of audit firm</w:t>
            </w:r>
          </w:p>
        </w:tc>
      </w:tr>
      <w:bookmarkStart w:id="35" w:name="Text23"/>
      <w:tr w:rsidR="007B32B4" w:rsidRPr="007B32B4" w14:paraId="0600B0B7" w14:textId="77777777" w:rsidTr="006312EB">
        <w:tc>
          <w:tcPr>
            <w:tcW w:w="10800" w:type="dxa"/>
            <w:gridSpan w:val="4"/>
            <w:tcBorders>
              <w:top w:val="single" w:sz="4" w:space="0" w:color="auto"/>
              <w:bottom w:val="single" w:sz="4" w:space="0" w:color="auto"/>
            </w:tcBorders>
            <w:shd w:val="clear" w:color="auto" w:fill="auto"/>
          </w:tcPr>
          <w:p w14:paraId="25A6AB27"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23"/>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35"/>
          </w:p>
        </w:tc>
      </w:tr>
      <w:tr w:rsidR="007B32B4" w:rsidRPr="007B32B4" w14:paraId="66A5D93F" w14:textId="77777777" w:rsidTr="006312EB">
        <w:tc>
          <w:tcPr>
            <w:tcW w:w="10800" w:type="dxa"/>
            <w:gridSpan w:val="4"/>
            <w:tcBorders>
              <w:left w:val="nil"/>
              <w:right w:val="nil"/>
            </w:tcBorders>
            <w:shd w:val="clear" w:color="auto" w:fill="auto"/>
          </w:tcPr>
          <w:p w14:paraId="63882323" w14:textId="77777777" w:rsidR="007B32B4" w:rsidRPr="007B32B4" w:rsidRDefault="007B32B4" w:rsidP="007B32B4">
            <w:pPr>
              <w:rPr>
                <w:rFonts w:asciiTheme="minorHAnsi" w:hAnsiTheme="minorHAnsi"/>
              </w:rPr>
            </w:pPr>
          </w:p>
          <w:p w14:paraId="78B8DA91" w14:textId="77777777" w:rsidR="007B32B4" w:rsidRPr="007B32B4" w:rsidRDefault="007B32B4" w:rsidP="007B32B4">
            <w:pPr>
              <w:rPr>
                <w:rFonts w:asciiTheme="minorHAnsi" w:hAnsiTheme="minorHAnsi"/>
              </w:rPr>
            </w:pPr>
            <w:r w:rsidRPr="007B32B4">
              <w:rPr>
                <w:rFonts w:asciiTheme="minorHAnsi" w:hAnsiTheme="minorHAnsi"/>
                <w:b/>
              </w:rPr>
              <w:t>Number of years in operation in Monroe County</w:t>
            </w:r>
          </w:p>
        </w:tc>
      </w:tr>
      <w:bookmarkStart w:id="36" w:name="Text24"/>
      <w:tr w:rsidR="007B32B4" w:rsidRPr="007B32B4" w14:paraId="32CF270D" w14:textId="77777777" w:rsidTr="006312EB">
        <w:tc>
          <w:tcPr>
            <w:tcW w:w="10800" w:type="dxa"/>
            <w:gridSpan w:val="4"/>
            <w:tcBorders>
              <w:bottom w:val="single" w:sz="4" w:space="0" w:color="auto"/>
            </w:tcBorders>
            <w:shd w:val="clear" w:color="auto" w:fill="auto"/>
          </w:tcPr>
          <w:p w14:paraId="038C275F"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24"/>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36"/>
          </w:p>
        </w:tc>
      </w:tr>
      <w:tr w:rsidR="007B32B4" w:rsidRPr="007B32B4" w14:paraId="0F691EEB" w14:textId="77777777" w:rsidTr="006312EB">
        <w:tc>
          <w:tcPr>
            <w:tcW w:w="10800" w:type="dxa"/>
            <w:gridSpan w:val="4"/>
            <w:tcBorders>
              <w:left w:val="nil"/>
              <w:bottom w:val="nil"/>
              <w:right w:val="nil"/>
            </w:tcBorders>
            <w:shd w:val="clear" w:color="auto" w:fill="auto"/>
          </w:tcPr>
          <w:p w14:paraId="5019F8C3" w14:textId="77777777" w:rsidR="007B32B4" w:rsidRPr="007B32B4" w:rsidRDefault="007B32B4" w:rsidP="007B32B4">
            <w:pPr>
              <w:rPr>
                <w:rFonts w:asciiTheme="minorHAnsi" w:hAnsiTheme="minorHAnsi"/>
              </w:rPr>
            </w:pPr>
          </w:p>
        </w:tc>
      </w:tr>
      <w:tr w:rsidR="007B32B4" w:rsidRPr="007B32B4" w14:paraId="1C2FD12B" w14:textId="77777777" w:rsidTr="006312EB">
        <w:tc>
          <w:tcPr>
            <w:tcW w:w="10800" w:type="dxa"/>
            <w:gridSpan w:val="4"/>
            <w:tcBorders>
              <w:top w:val="nil"/>
              <w:left w:val="nil"/>
              <w:right w:val="nil"/>
            </w:tcBorders>
            <w:shd w:val="clear" w:color="auto" w:fill="auto"/>
          </w:tcPr>
          <w:p w14:paraId="4ED3DB30" w14:textId="77777777" w:rsidR="007B32B4" w:rsidRPr="007B32B4" w:rsidRDefault="007B32B4" w:rsidP="007B32B4">
            <w:pPr>
              <w:rPr>
                <w:rFonts w:asciiTheme="minorHAnsi" w:hAnsiTheme="minorHAnsi"/>
                <w:i/>
              </w:rPr>
            </w:pPr>
            <w:r w:rsidRPr="007B32B4">
              <w:rPr>
                <w:rFonts w:asciiTheme="minorHAnsi" w:hAnsiTheme="minorHAnsi"/>
                <w:b/>
              </w:rPr>
              <w:t>Are Employment Work Site(s) accessible to the disabled?</w:t>
            </w:r>
            <w:r w:rsidRPr="007B32B4">
              <w:rPr>
                <w:rFonts w:asciiTheme="minorHAnsi" w:hAnsiTheme="minorHAnsi"/>
              </w:rPr>
              <w:t xml:space="preserve"> (</w:t>
            </w:r>
            <w:r w:rsidRPr="007B32B4">
              <w:rPr>
                <w:rFonts w:asciiTheme="minorHAnsi" w:hAnsiTheme="minorHAnsi"/>
                <w:i/>
              </w:rPr>
              <w:t>parking, building entrance, corridors, and restrooms)</w:t>
            </w:r>
          </w:p>
          <w:p w14:paraId="308C94A8" w14:textId="77777777" w:rsidR="007B32B4" w:rsidRPr="007B32B4" w:rsidRDefault="007B32B4" w:rsidP="007B32B4">
            <w:pPr>
              <w:rPr>
                <w:rFonts w:asciiTheme="minorHAnsi" w:hAnsiTheme="minorHAnsi"/>
              </w:rPr>
            </w:pPr>
          </w:p>
        </w:tc>
      </w:tr>
      <w:tr w:rsidR="007B32B4" w:rsidRPr="007B32B4" w14:paraId="269D37C8" w14:textId="77777777" w:rsidTr="006312EB">
        <w:tc>
          <w:tcPr>
            <w:tcW w:w="10800" w:type="dxa"/>
            <w:gridSpan w:val="4"/>
            <w:shd w:val="clear" w:color="auto" w:fill="auto"/>
          </w:tcPr>
          <w:p w14:paraId="717813D1" w14:textId="77777777" w:rsidR="007B32B4" w:rsidRPr="007B32B4" w:rsidRDefault="007B32B4" w:rsidP="007B32B4">
            <w:pPr>
              <w:rPr>
                <w:rFonts w:asciiTheme="minorHAnsi" w:hAnsiTheme="minorHAnsi"/>
              </w:rPr>
            </w:pPr>
            <w:r w:rsidRPr="007B32B4">
              <w:rPr>
                <w:rFonts w:asciiTheme="minorHAnsi" w:hAnsiTheme="minorHAnsi"/>
              </w:rPr>
              <w:t xml:space="preserve">Yes:  </w:t>
            </w:r>
            <w:bookmarkStart w:id="37" w:name="Check15"/>
            <w:r w:rsidRPr="007B32B4">
              <w:rPr>
                <w:rFonts w:asciiTheme="minorHAnsi" w:eastAsia="MS Gothic" w:hAnsiTheme="minorHAnsi"/>
              </w:rPr>
              <w:fldChar w:fldCharType="begin">
                <w:ffData>
                  <w:name w:val="Check15"/>
                  <w:enabled/>
                  <w:calcOnExit w:val="0"/>
                  <w:checkBox>
                    <w:sizeAuto/>
                    <w:default w:val="0"/>
                    <w:checked w:val="0"/>
                  </w:checkBox>
                </w:ffData>
              </w:fldChar>
            </w:r>
            <w:r w:rsidRPr="007B32B4">
              <w:rPr>
                <w:rFonts w:asciiTheme="minorHAnsi" w:eastAsia="MS Gothic" w:hAnsiTheme="minorHAnsi"/>
              </w:rPr>
              <w:instrText xml:space="preserve"> FORMCHECKBOX </w:instrText>
            </w:r>
            <w:r w:rsidR="000B02D9">
              <w:rPr>
                <w:rFonts w:asciiTheme="minorHAnsi" w:eastAsia="MS Gothic" w:hAnsiTheme="minorHAnsi"/>
              </w:rPr>
            </w:r>
            <w:r w:rsidR="000B02D9">
              <w:rPr>
                <w:rFonts w:asciiTheme="minorHAnsi" w:eastAsia="MS Gothic" w:hAnsiTheme="minorHAnsi"/>
              </w:rPr>
              <w:fldChar w:fldCharType="separate"/>
            </w:r>
            <w:r w:rsidRPr="007B32B4">
              <w:rPr>
                <w:rFonts w:asciiTheme="minorHAnsi" w:eastAsia="MS Gothic" w:hAnsiTheme="minorHAnsi"/>
              </w:rPr>
              <w:fldChar w:fldCharType="end"/>
            </w:r>
            <w:bookmarkEnd w:id="37"/>
            <w:r w:rsidRPr="007B32B4">
              <w:rPr>
                <w:rFonts w:asciiTheme="minorHAnsi" w:hAnsiTheme="minorHAnsi"/>
              </w:rPr>
              <w:t xml:space="preserve">            No:  </w:t>
            </w:r>
            <w:bookmarkStart w:id="38" w:name="Check16"/>
            <w:r w:rsidRPr="007B32B4">
              <w:rPr>
                <w:rFonts w:asciiTheme="minorHAnsi" w:eastAsia="MS Gothic" w:hAnsiTheme="minorHAnsi"/>
              </w:rPr>
              <w:fldChar w:fldCharType="begin">
                <w:ffData>
                  <w:name w:val="Check16"/>
                  <w:enabled/>
                  <w:calcOnExit w:val="0"/>
                  <w:checkBox>
                    <w:sizeAuto/>
                    <w:default w:val="0"/>
                    <w:checked w:val="0"/>
                  </w:checkBox>
                </w:ffData>
              </w:fldChar>
            </w:r>
            <w:r w:rsidRPr="007B32B4">
              <w:rPr>
                <w:rFonts w:asciiTheme="minorHAnsi" w:eastAsia="MS Gothic" w:hAnsiTheme="minorHAnsi"/>
              </w:rPr>
              <w:instrText xml:space="preserve"> FORMCHECKBOX </w:instrText>
            </w:r>
            <w:r w:rsidR="000B02D9">
              <w:rPr>
                <w:rFonts w:asciiTheme="minorHAnsi" w:eastAsia="MS Gothic" w:hAnsiTheme="minorHAnsi"/>
              </w:rPr>
            </w:r>
            <w:r w:rsidR="000B02D9">
              <w:rPr>
                <w:rFonts w:asciiTheme="minorHAnsi" w:eastAsia="MS Gothic" w:hAnsiTheme="minorHAnsi"/>
              </w:rPr>
              <w:fldChar w:fldCharType="separate"/>
            </w:r>
            <w:r w:rsidRPr="007B32B4">
              <w:rPr>
                <w:rFonts w:asciiTheme="minorHAnsi" w:eastAsia="MS Gothic" w:hAnsiTheme="minorHAnsi"/>
              </w:rPr>
              <w:fldChar w:fldCharType="end"/>
            </w:r>
            <w:bookmarkEnd w:id="38"/>
          </w:p>
        </w:tc>
      </w:tr>
    </w:tbl>
    <w:p w14:paraId="7871BB0F" w14:textId="77777777" w:rsidR="007B32B4" w:rsidRPr="007B32B4" w:rsidRDefault="007B32B4" w:rsidP="007B32B4">
      <w:pPr>
        <w:rPr>
          <w:rFonts w:asciiTheme="minorHAnsi" w:hAnsiTheme="minorHAnsi"/>
          <w:vanish/>
        </w:rPr>
      </w:pPr>
    </w:p>
    <w:tbl>
      <w:tblPr>
        <w:tblpPr w:leftFromText="180" w:rightFromText="180" w:vertAnchor="text" w:horzAnchor="margin" w:tblpY="-108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B32B4" w:rsidRPr="007B32B4" w14:paraId="4AAE2C98" w14:textId="77777777" w:rsidTr="006312EB">
        <w:tc>
          <w:tcPr>
            <w:tcW w:w="10800" w:type="dxa"/>
            <w:tcBorders>
              <w:top w:val="nil"/>
              <w:left w:val="nil"/>
              <w:bottom w:val="nil"/>
              <w:right w:val="nil"/>
            </w:tcBorders>
            <w:shd w:val="clear" w:color="auto" w:fill="auto"/>
          </w:tcPr>
          <w:p w14:paraId="3E2232A0" w14:textId="77777777" w:rsidR="007B32B4" w:rsidRPr="007B32B4" w:rsidRDefault="007B32B4" w:rsidP="007B32B4">
            <w:pPr>
              <w:jc w:val="center"/>
              <w:rPr>
                <w:rFonts w:asciiTheme="minorHAnsi" w:hAnsiTheme="minorHAnsi"/>
                <w:b/>
              </w:rPr>
            </w:pPr>
          </w:p>
          <w:p w14:paraId="40FCE77C" w14:textId="77777777" w:rsidR="007B32B4" w:rsidRPr="007B32B4" w:rsidRDefault="007B32B4" w:rsidP="007B32B4">
            <w:pPr>
              <w:jc w:val="center"/>
              <w:rPr>
                <w:rFonts w:asciiTheme="minorHAnsi" w:hAnsiTheme="minorHAnsi"/>
                <w:b/>
              </w:rPr>
            </w:pPr>
          </w:p>
          <w:p w14:paraId="41496533" w14:textId="293128D2" w:rsidR="007B32B4" w:rsidRPr="007B32B4" w:rsidRDefault="007B32B4" w:rsidP="007B32B4">
            <w:pPr>
              <w:jc w:val="center"/>
              <w:rPr>
                <w:rFonts w:asciiTheme="minorHAnsi" w:hAnsiTheme="minorHAnsi"/>
                <w:b/>
              </w:rPr>
            </w:pPr>
            <w:r w:rsidRPr="007B32B4">
              <w:rPr>
                <w:rFonts w:asciiTheme="minorHAnsi" w:hAnsiTheme="minorHAnsi"/>
                <w:b/>
              </w:rPr>
              <w:t>20</w:t>
            </w:r>
            <w:r w:rsidR="009C5BBF">
              <w:rPr>
                <w:rFonts w:asciiTheme="minorHAnsi" w:hAnsiTheme="minorHAnsi"/>
                <w:b/>
              </w:rPr>
              <w:t>20</w:t>
            </w:r>
            <w:r w:rsidRPr="007B32B4">
              <w:rPr>
                <w:rFonts w:asciiTheme="minorHAnsi" w:hAnsiTheme="minorHAnsi"/>
                <w:b/>
              </w:rPr>
              <w:t xml:space="preserve"> SY</w:t>
            </w:r>
            <w:r w:rsidR="00DC3492">
              <w:rPr>
                <w:rFonts w:asciiTheme="minorHAnsi" w:hAnsiTheme="minorHAnsi"/>
                <w:b/>
              </w:rPr>
              <w:t>EP</w:t>
            </w:r>
            <w:r w:rsidRPr="007B32B4">
              <w:rPr>
                <w:rFonts w:asciiTheme="minorHAnsi" w:hAnsiTheme="minorHAnsi"/>
                <w:b/>
              </w:rPr>
              <w:t xml:space="preserve"> Work Experience Proposal – Schedule</w:t>
            </w:r>
          </w:p>
          <w:p w14:paraId="37BC379C" w14:textId="77777777" w:rsidR="007B32B4" w:rsidRPr="007B32B4" w:rsidRDefault="007B32B4" w:rsidP="007B32B4">
            <w:pPr>
              <w:jc w:val="center"/>
              <w:rPr>
                <w:rFonts w:asciiTheme="minorHAnsi" w:hAnsiTheme="minorHAnsi"/>
              </w:rPr>
            </w:pPr>
          </w:p>
        </w:tc>
      </w:tr>
      <w:tr w:rsidR="007B32B4" w:rsidRPr="007B32B4" w14:paraId="1BE25708" w14:textId="77777777" w:rsidTr="006312EB">
        <w:tc>
          <w:tcPr>
            <w:tcW w:w="10800" w:type="dxa"/>
            <w:tcBorders>
              <w:top w:val="nil"/>
              <w:left w:val="nil"/>
              <w:bottom w:val="nil"/>
              <w:right w:val="nil"/>
            </w:tcBorders>
            <w:shd w:val="clear" w:color="auto" w:fill="auto"/>
          </w:tcPr>
          <w:p w14:paraId="16F1A3A7" w14:textId="77777777" w:rsidR="007B32B4" w:rsidRPr="0015456A" w:rsidRDefault="007B32B4" w:rsidP="007B32B4">
            <w:pPr>
              <w:rPr>
                <w:rFonts w:asciiTheme="minorHAnsi" w:hAnsiTheme="minorHAnsi"/>
              </w:rPr>
            </w:pPr>
            <w:r w:rsidRPr="0015456A">
              <w:rPr>
                <w:rFonts w:asciiTheme="minorHAnsi" w:hAnsiTheme="minorHAnsi"/>
              </w:rPr>
              <w:t>SECTION II (</w:t>
            </w:r>
            <w:r w:rsidRPr="0015456A">
              <w:rPr>
                <w:rFonts w:asciiTheme="minorHAnsi" w:hAnsiTheme="minorHAnsi"/>
                <w:i/>
              </w:rPr>
              <w:t>not to exceed 3 pages</w:t>
            </w:r>
            <w:r w:rsidRPr="0015456A">
              <w:rPr>
                <w:rFonts w:asciiTheme="minorHAnsi" w:hAnsiTheme="minorHAnsi"/>
              </w:rPr>
              <w:t>)</w:t>
            </w:r>
          </w:p>
          <w:p w14:paraId="4F200EBD" w14:textId="77777777" w:rsidR="007B32B4" w:rsidRPr="0015456A" w:rsidRDefault="007B32B4" w:rsidP="007B32B4">
            <w:pPr>
              <w:rPr>
                <w:rFonts w:asciiTheme="minorHAnsi" w:hAnsiTheme="minorHAnsi"/>
              </w:rPr>
            </w:pPr>
          </w:p>
        </w:tc>
      </w:tr>
      <w:tr w:rsidR="007B32B4" w:rsidRPr="007B32B4" w14:paraId="6A70996A" w14:textId="77777777" w:rsidTr="006312EB">
        <w:tc>
          <w:tcPr>
            <w:tcW w:w="10800" w:type="dxa"/>
            <w:tcBorders>
              <w:top w:val="nil"/>
              <w:left w:val="nil"/>
              <w:right w:val="nil"/>
            </w:tcBorders>
            <w:shd w:val="clear" w:color="auto" w:fill="auto"/>
          </w:tcPr>
          <w:p w14:paraId="553196BC" w14:textId="77777777" w:rsidR="007B32B4" w:rsidRPr="0015456A" w:rsidRDefault="007B32B4" w:rsidP="007B32B4">
            <w:pPr>
              <w:rPr>
                <w:rFonts w:asciiTheme="minorHAnsi" w:hAnsiTheme="minorHAnsi"/>
              </w:rPr>
            </w:pPr>
            <w:r w:rsidRPr="0015456A">
              <w:rPr>
                <w:rFonts w:asciiTheme="minorHAnsi" w:hAnsiTheme="minorHAnsi"/>
                <w:b/>
              </w:rPr>
              <w:t>Employment Activity Name</w:t>
            </w:r>
          </w:p>
        </w:tc>
      </w:tr>
      <w:bookmarkStart w:id="39" w:name="Text25"/>
      <w:tr w:rsidR="007B32B4" w:rsidRPr="007B32B4" w14:paraId="14F49C4E" w14:textId="77777777" w:rsidTr="006312EB">
        <w:tc>
          <w:tcPr>
            <w:tcW w:w="10800" w:type="dxa"/>
            <w:tcBorders>
              <w:bottom w:val="single" w:sz="4" w:space="0" w:color="auto"/>
            </w:tcBorders>
            <w:shd w:val="clear" w:color="auto" w:fill="auto"/>
          </w:tcPr>
          <w:p w14:paraId="7CBA5FA8" w14:textId="77777777" w:rsidR="007B32B4" w:rsidRPr="007B32B4" w:rsidRDefault="007B32B4" w:rsidP="007B32B4">
            <w:pPr>
              <w:rPr>
                <w:rFonts w:asciiTheme="minorHAnsi" w:hAnsiTheme="minorHAnsi"/>
              </w:rPr>
            </w:pPr>
            <w:r w:rsidRPr="007B32B4">
              <w:rPr>
                <w:rFonts w:asciiTheme="minorHAnsi" w:hAnsiTheme="minorHAnsi"/>
                <w:b/>
                <w:noProof/>
              </w:rPr>
              <w:fldChar w:fldCharType="begin">
                <w:ffData>
                  <w:name w:val="Text25"/>
                  <w:enabled/>
                  <w:calcOnExit w:val="0"/>
                  <w:textInput/>
                </w:ffData>
              </w:fldChar>
            </w:r>
            <w:r w:rsidRPr="007B32B4">
              <w:rPr>
                <w:rFonts w:asciiTheme="minorHAnsi" w:hAnsiTheme="minorHAnsi"/>
                <w:b/>
                <w:noProof/>
              </w:rPr>
              <w:instrText xml:space="preserve"> FORMTEXT </w:instrText>
            </w:r>
            <w:r w:rsidRPr="007B32B4">
              <w:rPr>
                <w:rFonts w:asciiTheme="minorHAnsi" w:hAnsiTheme="minorHAnsi"/>
                <w:b/>
                <w:noProof/>
              </w:rPr>
            </w:r>
            <w:r w:rsidRPr="007B32B4">
              <w:rPr>
                <w:rFonts w:asciiTheme="minorHAnsi" w:hAnsiTheme="minorHAnsi"/>
                <w:b/>
                <w:noProof/>
              </w:rPr>
              <w:fldChar w:fldCharType="separate"/>
            </w:r>
            <w:r w:rsidRPr="007B32B4">
              <w:rPr>
                <w:rFonts w:asciiTheme="minorHAnsi" w:hAnsiTheme="minorHAnsi"/>
                <w:b/>
                <w:noProof/>
              </w:rPr>
              <w:t> </w:t>
            </w:r>
            <w:r w:rsidRPr="007B32B4">
              <w:rPr>
                <w:rFonts w:asciiTheme="minorHAnsi" w:hAnsiTheme="minorHAnsi"/>
                <w:b/>
                <w:noProof/>
              </w:rPr>
              <w:t> </w:t>
            </w:r>
            <w:r w:rsidRPr="007B32B4">
              <w:rPr>
                <w:rFonts w:asciiTheme="minorHAnsi" w:hAnsiTheme="minorHAnsi"/>
                <w:b/>
                <w:noProof/>
              </w:rPr>
              <w:t> </w:t>
            </w:r>
            <w:r w:rsidRPr="007B32B4">
              <w:rPr>
                <w:rFonts w:asciiTheme="minorHAnsi" w:hAnsiTheme="minorHAnsi"/>
                <w:b/>
                <w:noProof/>
              </w:rPr>
              <w:t> </w:t>
            </w:r>
            <w:r w:rsidRPr="007B32B4">
              <w:rPr>
                <w:rFonts w:asciiTheme="minorHAnsi" w:hAnsiTheme="minorHAnsi"/>
                <w:b/>
                <w:noProof/>
              </w:rPr>
              <w:t> </w:t>
            </w:r>
            <w:r w:rsidRPr="007B32B4">
              <w:rPr>
                <w:rFonts w:asciiTheme="minorHAnsi" w:hAnsiTheme="minorHAnsi"/>
                <w:b/>
                <w:noProof/>
              </w:rPr>
              <w:fldChar w:fldCharType="end"/>
            </w:r>
            <w:bookmarkEnd w:id="39"/>
          </w:p>
        </w:tc>
      </w:tr>
      <w:tr w:rsidR="007B32B4" w:rsidRPr="007B32B4" w14:paraId="7B12A0B9" w14:textId="77777777" w:rsidTr="006312EB">
        <w:tc>
          <w:tcPr>
            <w:tcW w:w="10800" w:type="dxa"/>
            <w:tcBorders>
              <w:left w:val="nil"/>
              <w:right w:val="nil"/>
            </w:tcBorders>
            <w:shd w:val="clear" w:color="auto" w:fill="auto"/>
          </w:tcPr>
          <w:p w14:paraId="071D21F3" w14:textId="77777777" w:rsidR="007B32B4" w:rsidRPr="007B32B4" w:rsidRDefault="007B32B4" w:rsidP="007B32B4">
            <w:pPr>
              <w:rPr>
                <w:rFonts w:asciiTheme="minorHAnsi" w:hAnsiTheme="minorHAnsi"/>
              </w:rPr>
            </w:pPr>
          </w:p>
          <w:p w14:paraId="03AC10F1" w14:textId="77777777" w:rsidR="007B32B4" w:rsidRPr="007B32B4" w:rsidRDefault="007B32B4" w:rsidP="007B32B4">
            <w:pPr>
              <w:rPr>
                <w:rFonts w:asciiTheme="minorHAnsi" w:hAnsiTheme="minorHAnsi"/>
              </w:rPr>
            </w:pPr>
            <w:r w:rsidRPr="007B32B4">
              <w:rPr>
                <w:rFonts w:asciiTheme="minorHAnsi" w:hAnsiTheme="minorHAnsi"/>
                <w:b/>
              </w:rPr>
              <w:t xml:space="preserve">Pre-Employment Activity </w:t>
            </w:r>
            <w:r w:rsidRPr="007B32B4">
              <w:rPr>
                <w:rFonts w:asciiTheme="minorHAnsi" w:hAnsiTheme="minorHAnsi"/>
              </w:rPr>
              <w:t>(</w:t>
            </w:r>
            <w:r w:rsidRPr="007B32B4">
              <w:rPr>
                <w:rFonts w:asciiTheme="minorHAnsi" w:hAnsiTheme="minorHAnsi"/>
                <w:i/>
              </w:rPr>
              <w:t>i.e. orientation, parent meeting – date, time, and location</w:t>
            </w:r>
            <w:r w:rsidRPr="007B32B4">
              <w:rPr>
                <w:rFonts w:asciiTheme="minorHAnsi" w:hAnsiTheme="minorHAnsi"/>
              </w:rPr>
              <w:t>)</w:t>
            </w:r>
          </w:p>
        </w:tc>
      </w:tr>
      <w:tr w:rsidR="007B32B4" w:rsidRPr="007B32B4" w14:paraId="46767EF5" w14:textId="77777777" w:rsidTr="006312EB">
        <w:tc>
          <w:tcPr>
            <w:tcW w:w="10800" w:type="dxa"/>
            <w:tcBorders>
              <w:bottom w:val="single" w:sz="4" w:space="0" w:color="auto"/>
            </w:tcBorders>
            <w:shd w:val="clear" w:color="auto" w:fill="auto"/>
          </w:tcPr>
          <w:p w14:paraId="14ACDBBC" w14:textId="77777777" w:rsidR="007B32B4" w:rsidRPr="007B32B4" w:rsidRDefault="007B32B4" w:rsidP="007B32B4">
            <w:pPr>
              <w:rPr>
                <w:rFonts w:asciiTheme="minorHAnsi" w:hAnsiTheme="minorHAnsi"/>
              </w:rPr>
            </w:pPr>
            <w:r w:rsidRPr="007B32B4">
              <w:rPr>
                <w:rFonts w:asciiTheme="minorHAnsi" w:hAnsiTheme="minorHAnsi"/>
              </w:rPr>
              <w:fldChar w:fldCharType="begin">
                <w:ffData>
                  <w:name w:val="Text26"/>
                  <w:enabled/>
                  <w:calcOnExit w:val="0"/>
                  <w:textInput/>
                </w:ffData>
              </w:fldChar>
            </w:r>
            <w:r w:rsidRPr="007B32B4">
              <w:rPr>
                <w:rFonts w:asciiTheme="minorHAnsi" w:hAnsiTheme="minorHAnsi"/>
              </w:rPr>
              <w:instrText xml:space="preserve"> FORMTEXT </w:instrText>
            </w:r>
            <w:r w:rsidRPr="007B32B4">
              <w:rPr>
                <w:rFonts w:asciiTheme="minorHAnsi" w:hAnsiTheme="minorHAnsi"/>
              </w:rPr>
            </w:r>
            <w:r w:rsidRPr="007B32B4">
              <w:rPr>
                <w:rFonts w:asciiTheme="minorHAnsi" w:hAnsiTheme="minorHAnsi"/>
              </w:rPr>
              <w:fldChar w:fldCharType="separate"/>
            </w:r>
            <w:r w:rsidRPr="007B32B4">
              <w:rPr>
                <w:rFonts w:asciiTheme="minorHAnsi" w:hAnsiTheme="minorHAnsi"/>
              </w:rPr>
              <w:t> </w:t>
            </w:r>
            <w:r w:rsidRPr="007B32B4">
              <w:rPr>
                <w:rFonts w:asciiTheme="minorHAnsi" w:hAnsiTheme="minorHAnsi"/>
              </w:rPr>
              <w:t> </w:t>
            </w:r>
            <w:r w:rsidRPr="007B32B4">
              <w:rPr>
                <w:rFonts w:asciiTheme="minorHAnsi" w:hAnsiTheme="minorHAnsi"/>
              </w:rPr>
              <w:t> </w:t>
            </w:r>
            <w:r w:rsidRPr="007B32B4">
              <w:rPr>
                <w:rFonts w:asciiTheme="minorHAnsi" w:hAnsiTheme="minorHAnsi"/>
              </w:rPr>
              <w:t> </w:t>
            </w:r>
            <w:r w:rsidRPr="007B32B4">
              <w:rPr>
                <w:rFonts w:asciiTheme="minorHAnsi" w:hAnsiTheme="minorHAnsi"/>
              </w:rPr>
              <w:t> </w:t>
            </w:r>
            <w:r w:rsidRPr="007B32B4">
              <w:rPr>
                <w:rFonts w:asciiTheme="minorHAnsi" w:hAnsiTheme="minorHAnsi"/>
              </w:rPr>
              <w:fldChar w:fldCharType="end"/>
            </w:r>
          </w:p>
        </w:tc>
      </w:tr>
      <w:tr w:rsidR="007B32B4" w:rsidRPr="007B32B4" w14:paraId="1A9DC144" w14:textId="77777777" w:rsidTr="006312EB">
        <w:tc>
          <w:tcPr>
            <w:tcW w:w="10800" w:type="dxa"/>
            <w:tcBorders>
              <w:left w:val="nil"/>
              <w:right w:val="nil"/>
            </w:tcBorders>
            <w:shd w:val="clear" w:color="auto" w:fill="auto"/>
          </w:tcPr>
          <w:p w14:paraId="4AF157AB" w14:textId="77777777" w:rsidR="007B32B4" w:rsidRPr="007B32B4" w:rsidRDefault="007B32B4" w:rsidP="007B32B4">
            <w:pPr>
              <w:rPr>
                <w:rFonts w:asciiTheme="minorHAnsi" w:hAnsiTheme="minorHAnsi"/>
              </w:rPr>
            </w:pPr>
          </w:p>
          <w:p w14:paraId="27BD0CB8" w14:textId="77777777" w:rsidR="007B32B4" w:rsidRPr="007B32B4" w:rsidRDefault="007B32B4" w:rsidP="007B32B4">
            <w:pPr>
              <w:rPr>
                <w:rFonts w:asciiTheme="minorHAnsi" w:hAnsiTheme="minorHAnsi"/>
              </w:rPr>
            </w:pPr>
            <w:r w:rsidRPr="007B32B4">
              <w:rPr>
                <w:rFonts w:asciiTheme="minorHAnsi" w:hAnsiTheme="minorHAnsi"/>
                <w:b/>
              </w:rPr>
              <w:t>Week 1</w:t>
            </w:r>
            <w:r w:rsidRPr="007B32B4">
              <w:rPr>
                <w:rFonts w:asciiTheme="minorHAnsi" w:hAnsiTheme="minorHAnsi"/>
              </w:rPr>
              <w:t xml:space="preserve"> (</w:t>
            </w:r>
            <w:r w:rsidRPr="007B32B4">
              <w:rPr>
                <w:rFonts w:asciiTheme="minorHAnsi" w:hAnsiTheme="minorHAnsi"/>
                <w:i/>
              </w:rPr>
              <w:t>date, day, hours, location, activity/task</w:t>
            </w:r>
            <w:r w:rsidRPr="007B32B4">
              <w:rPr>
                <w:rFonts w:asciiTheme="minorHAnsi" w:hAnsiTheme="minorHAnsi"/>
              </w:rPr>
              <w:t>)</w:t>
            </w:r>
          </w:p>
        </w:tc>
      </w:tr>
      <w:tr w:rsidR="007B32B4" w:rsidRPr="007B32B4" w14:paraId="39365E1A" w14:textId="77777777" w:rsidTr="006312EB">
        <w:tc>
          <w:tcPr>
            <w:tcW w:w="10800" w:type="dxa"/>
            <w:tcBorders>
              <w:bottom w:val="single" w:sz="4" w:space="0" w:color="auto"/>
            </w:tcBorders>
            <w:shd w:val="clear" w:color="auto" w:fill="auto"/>
          </w:tcPr>
          <w:p w14:paraId="310C200D" w14:textId="77777777" w:rsidR="007B32B4" w:rsidRPr="007B32B4" w:rsidRDefault="007B32B4" w:rsidP="007B32B4">
            <w:pPr>
              <w:rPr>
                <w:rFonts w:asciiTheme="minorHAnsi" w:hAnsiTheme="minorHAnsi"/>
              </w:rPr>
            </w:pPr>
            <w:r w:rsidRPr="007B32B4">
              <w:rPr>
                <w:rFonts w:asciiTheme="minorHAnsi" w:hAnsiTheme="minorHAnsi"/>
              </w:rPr>
              <w:t>Example: 7/11, M, 1:00 PM - 5:00 PM, RochesterWorks! N. Goodman, Interest Inventory</w:t>
            </w:r>
          </w:p>
        </w:tc>
      </w:tr>
      <w:tr w:rsidR="007B32B4" w:rsidRPr="007B32B4" w14:paraId="1C10450A" w14:textId="77777777" w:rsidTr="006312EB">
        <w:tc>
          <w:tcPr>
            <w:tcW w:w="10800" w:type="dxa"/>
            <w:shd w:val="clear" w:color="auto" w:fill="auto"/>
          </w:tcPr>
          <w:p w14:paraId="75C4DAF1" w14:textId="77777777" w:rsidR="007B32B4" w:rsidRPr="007B32B4" w:rsidRDefault="007B32B4" w:rsidP="007B32B4">
            <w:pPr>
              <w:rPr>
                <w:rFonts w:asciiTheme="minorHAnsi" w:hAnsiTheme="minorHAnsi"/>
                <w:b/>
                <w:color w:val="FF0000"/>
              </w:rPr>
            </w:pPr>
          </w:p>
        </w:tc>
      </w:tr>
      <w:bookmarkStart w:id="40" w:name="Text28"/>
      <w:tr w:rsidR="007B32B4" w:rsidRPr="007B32B4" w14:paraId="162E820C" w14:textId="77777777" w:rsidTr="006312EB">
        <w:tc>
          <w:tcPr>
            <w:tcW w:w="10800" w:type="dxa"/>
            <w:shd w:val="clear" w:color="auto" w:fill="auto"/>
          </w:tcPr>
          <w:p w14:paraId="37356348"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28"/>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40"/>
          </w:p>
        </w:tc>
      </w:tr>
      <w:bookmarkStart w:id="41" w:name="Text29"/>
      <w:tr w:rsidR="007B32B4" w:rsidRPr="007B32B4" w14:paraId="5683C47F" w14:textId="77777777" w:rsidTr="006312EB">
        <w:tc>
          <w:tcPr>
            <w:tcW w:w="10800" w:type="dxa"/>
            <w:shd w:val="clear" w:color="auto" w:fill="auto"/>
          </w:tcPr>
          <w:p w14:paraId="113FC561"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29"/>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41"/>
          </w:p>
        </w:tc>
      </w:tr>
      <w:bookmarkStart w:id="42" w:name="Text30"/>
      <w:tr w:rsidR="007B32B4" w:rsidRPr="007B32B4" w14:paraId="24E54C02" w14:textId="77777777" w:rsidTr="006312EB">
        <w:tc>
          <w:tcPr>
            <w:tcW w:w="10800" w:type="dxa"/>
            <w:shd w:val="clear" w:color="auto" w:fill="auto"/>
          </w:tcPr>
          <w:p w14:paraId="18162710"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30"/>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42"/>
          </w:p>
        </w:tc>
      </w:tr>
      <w:bookmarkStart w:id="43" w:name="Text31"/>
      <w:tr w:rsidR="007B32B4" w:rsidRPr="007B32B4" w14:paraId="54CC67B6" w14:textId="77777777" w:rsidTr="006312EB">
        <w:tc>
          <w:tcPr>
            <w:tcW w:w="10800" w:type="dxa"/>
            <w:tcBorders>
              <w:bottom w:val="single" w:sz="4" w:space="0" w:color="auto"/>
            </w:tcBorders>
            <w:shd w:val="clear" w:color="auto" w:fill="auto"/>
          </w:tcPr>
          <w:p w14:paraId="0BA1AF3D"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31"/>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43"/>
          </w:p>
        </w:tc>
      </w:tr>
      <w:tr w:rsidR="007B32B4" w:rsidRPr="007B32B4" w14:paraId="393370E0" w14:textId="77777777" w:rsidTr="006312EB">
        <w:tc>
          <w:tcPr>
            <w:tcW w:w="10800" w:type="dxa"/>
            <w:tcBorders>
              <w:left w:val="nil"/>
              <w:right w:val="nil"/>
            </w:tcBorders>
            <w:shd w:val="clear" w:color="auto" w:fill="auto"/>
          </w:tcPr>
          <w:p w14:paraId="40B3A5EE" w14:textId="77777777" w:rsidR="007B32B4" w:rsidRPr="007B32B4" w:rsidRDefault="007B32B4" w:rsidP="007B32B4">
            <w:pPr>
              <w:rPr>
                <w:rFonts w:asciiTheme="minorHAnsi" w:hAnsiTheme="minorHAnsi"/>
              </w:rPr>
            </w:pPr>
          </w:p>
          <w:p w14:paraId="46F17C1E" w14:textId="77777777" w:rsidR="007B32B4" w:rsidRPr="007B32B4" w:rsidRDefault="007B32B4" w:rsidP="007B32B4">
            <w:pPr>
              <w:rPr>
                <w:rFonts w:asciiTheme="minorHAnsi" w:hAnsiTheme="minorHAnsi"/>
              </w:rPr>
            </w:pPr>
            <w:r w:rsidRPr="007B32B4">
              <w:rPr>
                <w:rFonts w:asciiTheme="minorHAnsi" w:hAnsiTheme="minorHAnsi"/>
                <w:b/>
              </w:rPr>
              <w:t xml:space="preserve">Week 2 </w:t>
            </w:r>
            <w:r w:rsidRPr="007B32B4">
              <w:rPr>
                <w:rFonts w:asciiTheme="minorHAnsi" w:hAnsiTheme="minorHAnsi"/>
              </w:rPr>
              <w:t>(</w:t>
            </w:r>
            <w:r w:rsidRPr="007B32B4">
              <w:rPr>
                <w:rFonts w:asciiTheme="minorHAnsi" w:hAnsiTheme="minorHAnsi"/>
                <w:i/>
              </w:rPr>
              <w:t>date, day, hours, location, activity/task</w:t>
            </w:r>
            <w:r w:rsidRPr="007B32B4">
              <w:rPr>
                <w:rFonts w:asciiTheme="minorHAnsi" w:hAnsiTheme="minorHAnsi"/>
              </w:rPr>
              <w:t>)</w:t>
            </w:r>
          </w:p>
        </w:tc>
      </w:tr>
      <w:bookmarkStart w:id="44" w:name="Text32"/>
      <w:tr w:rsidR="007B32B4" w:rsidRPr="007B32B4" w14:paraId="5320308E" w14:textId="77777777" w:rsidTr="006312EB">
        <w:tc>
          <w:tcPr>
            <w:tcW w:w="10800" w:type="dxa"/>
            <w:shd w:val="clear" w:color="auto" w:fill="auto"/>
          </w:tcPr>
          <w:p w14:paraId="057E2363"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3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44"/>
          </w:p>
        </w:tc>
      </w:tr>
      <w:bookmarkStart w:id="45" w:name="Text33"/>
      <w:tr w:rsidR="007B32B4" w:rsidRPr="007B32B4" w14:paraId="60B9E1C6" w14:textId="77777777" w:rsidTr="006312EB">
        <w:tc>
          <w:tcPr>
            <w:tcW w:w="10800" w:type="dxa"/>
            <w:shd w:val="clear" w:color="auto" w:fill="auto"/>
          </w:tcPr>
          <w:p w14:paraId="14F39C25"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33"/>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45"/>
          </w:p>
        </w:tc>
      </w:tr>
      <w:bookmarkStart w:id="46" w:name="Text34"/>
      <w:tr w:rsidR="007B32B4" w:rsidRPr="007B32B4" w14:paraId="590407B9" w14:textId="77777777" w:rsidTr="006312EB">
        <w:tc>
          <w:tcPr>
            <w:tcW w:w="10800" w:type="dxa"/>
            <w:shd w:val="clear" w:color="auto" w:fill="auto"/>
          </w:tcPr>
          <w:p w14:paraId="56175AD2"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34"/>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46"/>
          </w:p>
        </w:tc>
      </w:tr>
      <w:bookmarkStart w:id="47" w:name="Text35"/>
      <w:tr w:rsidR="007B32B4" w:rsidRPr="007B32B4" w14:paraId="17DB028A" w14:textId="77777777" w:rsidTr="006312EB">
        <w:tc>
          <w:tcPr>
            <w:tcW w:w="10800" w:type="dxa"/>
            <w:shd w:val="clear" w:color="auto" w:fill="auto"/>
          </w:tcPr>
          <w:p w14:paraId="0AA93175"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35"/>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47"/>
          </w:p>
        </w:tc>
      </w:tr>
      <w:bookmarkStart w:id="48" w:name="Text36"/>
      <w:tr w:rsidR="007B32B4" w:rsidRPr="007B32B4" w14:paraId="550D565A" w14:textId="77777777" w:rsidTr="006312EB">
        <w:tc>
          <w:tcPr>
            <w:tcW w:w="10800" w:type="dxa"/>
            <w:tcBorders>
              <w:bottom w:val="single" w:sz="4" w:space="0" w:color="auto"/>
            </w:tcBorders>
            <w:shd w:val="clear" w:color="auto" w:fill="auto"/>
          </w:tcPr>
          <w:p w14:paraId="47FD21FA"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36"/>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48"/>
          </w:p>
        </w:tc>
      </w:tr>
      <w:tr w:rsidR="007B32B4" w:rsidRPr="007B32B4" w14:paraId="50FB1F7F" w14:textId="77777777" w:rsidTr="006312EB">
        <w:tc>
          <w:tcPr>
            <w:tcW w:w="10800" w:type="dxa"/>
            <w:tcBorders>
              <w:left w:val="nil"/>
              <w:right w:val="nil"/>
            </w:tcBorders>
            <w:shd w:val="clear" w:color="auto" w:fill="auto"/>
          </w:tcPr>
          <w:p w14:paraId="7BB68F10" w14:textId="77777777" w:rsidR="007B32B4" w:rsidRPr="007B32B4" w:rsidRDefault="007B32B4" w:rsidP="007B32B4">
            <w:pPr>
              <w:rPr>
                <w:rFonts w:asciiTheme="minorHAnsi" w:hAnsiTheme="minorHAnsi"/>
              </w:rPr>
            </w:pPr>
          </w:p>
          <w:p w14:paraId="259B46E2" w14:textId="77777777" w:rsidR="007B32B4" w:rsidRPr="007B32B4" w:rsidRDefault="007B32B4" w:rsidP="007B32B4">
            <w:pPr>
              <w:rPr>
                <w:rFonts w:asciiTheme="minorHAnsi" w:hAnsiTheme="minorHAnsi"/>
              </w:rPr>
            </w:pPr>
            <w:r w:rsidRPr="007B32B4">
              <w:rPr>
                <w:rFonts w:asciiTheme="minorHAnsi" w:hAnsiTheme="minorHAnsi"/>
                <w:b/>
              </w:rPr>
              <w:t xml:space="preserve">Week 3 </w:t>
            </w:r>
            <w:r w:rsidRPr="007B32B4">
              <w:rPr>
                <w:rFonts w:asciiTheme="minorHAnsi" w:hAnsiTheme="minorHAnsi"/>
              </w:rPr>
              <w:t>(</w:t>
            </w:r>
            <w:r w:rsidRPr="007B32B4">
              <w:rPr>
                <w:rFonts w:asciiTheme="minorHAnsi" w:hAnsiTheme="minorHAnsi"/>
                <w:i/>
              </w:rPr>
              <w:t>date, day, hours, location, activity/task</w:t>
            </w:r>
            <w:r w:rsidRPr="007B32B4">
              <w:rPr>
                <w:rFonts w:asciiTheme="minorHAnsi" w:hAnsiTheme="minorHAnsi"/>
              </w:rPr>
              <w:t>)</w:t>
            </w:r>
          </w:p>
        </w:tc>
      </w:tr>
      <w:bookmarkStart w:id="49" w:name="Text37"/>
      <w:tr w:rsidR="007B32B4" w:rsidRPr="007B32B4" w14:paraId="4E2FB180" w14:textId="77777777" w:rsidTr="006312EB">
        <w:tc>
          <w:tcPr>
            <w:tcW w:w="10800" w:type="dxa"/>
            <w:shd w:val="clear" w:color="auto" w:fill="auto"/>
          </w:tcPr>
          <w:p w14:paraId="4CF42B58"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37"/>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49"/>
          </w:p>
        </w:tc>
      </w:tr>
      <w:bookmarkStart w:id="50" w:name="Text38"/>
      <w:tr w:rsidR="007B32B4" w:rsidRPr="007B32B4" w14:paraId="5E39E5B7" w14:textId="77777777" w:rsidTr="006312EB">
        <w:tc>
          <w:tcPr>
            <w:tcW w:w="10800" w:type="dxa"/>
            <w:shd w:val="clear" w:color="auto" w:fill="auto"/>
          </w:tcPr>
          <w:p w14:paraId="16B94FDF"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38"/>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50"/>
          </w:p>
        </w:tc>
      </w:tr>
      <w:bookmarkStart w:id="51" w:name="Text39"/>
      <w:tr w:rsidR="007B32B4" w:rsidRPr="007B32B4" w14:paraId="0C69FF80" w14:textId="77777777" w:rsidTr="006312EB">
        <w:tc>
          <w:tcPr>
            <w:tcW w:w="10800" w:type="dxa"/>
            <w:shd w:val="clear" w:color="auto" w:fill="auto"/>
          </w:tcPr>
          <w:p w14:paraId="6E2E9729"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39"/>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51"/>
          </w:p>
        </w:tc>
      </w:tr>
      <w:bookmarkStart w:id="52" w:name="Text40"/>
      <w:tr w:rsidR="007B32B4" w:rsidRPr="007B32B4" w14:paraId="7497A63F" w14:textId="77777777" w:rsidTr="006312EB">
        <w:tc>
          <w:tcPr>
            <w:tcW w:w="10800" w:type="dxa"/>
            <w:shd w:val="clear" w:color="auto" w:fill="auto"/>
          </w:tcPr>
          <w:p w14:paraId="597B91DD"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40"/>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52"/>
          </w:p>
        </w:tc>
      </w:tr>
      <w:bookmarkStart w:id="53" w:name="Text41"/>
      <w:tr w:rsidR="007B32B4" w:rsidRPr="007B32B4" w14:paraId="1ECE0770" w14:textId="77777777" w:rsidTr="006312EB">
        <w:tc>
          <w:tcPr>
            <w:tcW w:w="10800" w:type="dxa"/>
            <w:tcBorders>
              <w:bottom w:val="single" w:sz="4" w:space="0" w:color="auto"/>
            </w:tcBorders>
            <w:shd w:val="clear" w:color="auto" w:fill="auto"/>
          </w:tcPr>
          <w:p w14:paraId="78D1AC5B"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41"/>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53"/>
          </w:p>
        </w:tc>
      </w:tr>
      <w:tr w:rsidR="007B32B4" w:rsidRPr="007B32B4" w14:paraId="3653F952" w14:textId="77777777" w:rsidTr="006312EB">
        <w:tc>
          <w:tcPr>
            <w:tcW w:w="10800" w:type="dxa"/>
            <w:tcBorders>
              <w:left w:val="nil"/>
              <w:right w:val="nil"/>
            </w:tcBorders>
            <w:shd w:val="clear" w:color="auto" w:fill="auto"/>
          </w:tcPr>
          <w:p w14:paraId="61000836" w14:textId="77777777" w:rsidR="007B32B4" w:rsidRPr="007B32B4" w:rsidRDefault="007B32B4" w:rsidP="007B32B4">
            <w:pPr>
              <w:rPr>
                <w:rFonts w:asciiTheme="minorHAnsi" w:hAnsiTheme="minorHAnsi"/>
              </w:rPr>
            </w:pPr>
          </w:p>
          <w:p w14:paraId="5947E61E" w14:textId="77777777" w:rsidR="007B32B4" w:rsidRPr="007B32B4" w:rsidRDefault="007B32B4" w:rsidP="007B32B4">
            <w:pPr>
              <w:rPr>
                <w:rFonts w:asciiTheme="minorHAnsi" w:hAnsiTheme="minorHAnsi"/>
                <w:b/>
              </w:rPr>
            </w:pPr>
            <w:r w:rsidRPr="007B32B4">
              <w:rPr>
                <w:rFonts w:asciiTheme="minorHAnsi" w:hAnsiTheme="minorHAnsi"/>
                <w:b/>
              </w:rPr>
              <w:t xml:space="preserve">Week 4 </w:t>
            </w:r>
            <w:r w:rsidRPr="007B32B4">
              <w:rPr>
                <w:rFonts w:asciiTheme="minorHAnsi" w:hAnsiTheme="minorHAnsi"/>
              </w:rPr>
              <w:t>(</w:t>
            </w:r>
            <w:r w:rsidRPr="007B32B4">
              <w:rPr>
                <w:rFonts w:asciiTheme="minorHAnsi" w:hAnsiTheme="minorHAnsi"/>
                <w:i/>
              </w:rPr>
              <w:t>date, day, hours, location, activity/task</w:t>
            </w:r>
            <w:r w:rsidRPr="007B32B4">
              <w:rPr>
                <w:rFonts w:asciiTheme="minorHAnsi" w:hAnsiTheme="minorHAnsi"/>
              </w:rPr>
              <w:t>)</w:t>
            </w:r>
          </w:p>
        </w:tc>
      </w:tr>
      <w:bookmarkStart w:id="54" w:name="Text42"/>
      <w:tr w:rsidR="007B32B4" w:rsidRPr="007B32B4" w14:paraId="1B47D528" w14:textId="77777777" w:rsidTr="006312EB">
        <w:tc>
          <w:tcPr>
            <w:tcW w:w="10800" w:type="dxa"/>
            <w:shd w:val="clear" w:color="auto" w:fill="auto"/>
          </w:tcPr>
          <w:p w14:paraId="4E909242"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4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54"/>
          </w:p>
        </w:tc>
      </w:tr>
      <w:bookmarkStart w:id="55" w:name="Text43"/>
      <w:tr w:rsidR="007B32B4" w:rsidRPr="007B32B4" w14:paraId="169A5D83" w14:textId="77777777" w:rsidTr="006312EB">
        <w:tc>
          <w:tcPr>
            <w:tcW w:w="10800" w:type="dxa"/>
            <w:shd w:val="clear" w:color="auto" w:fill="auto"/>
          </w:tcPr>
          <w:p w14:paraId="2DC91794"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43"/>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55"/>
          </w:p>
        </w:tc>
      </w:tr>
      <w:bookmarkStart w:id="56" w:name="Text44"/>
      <w:tr w:rsidR="007B32B4" w:rsidRPr="007B32B4" w14:paraId="5DC94702" w14:textId="77777777" w:rsidTr="006312EB">
        <w:tc>
          <w:tcPr>
            <w:tcW w:w="10800" w:type="dxa"/>
            <w:shd w:val="clear" w:color="auto" w:fill="auto"/>
          </w:tcPr>
          <w:p w14:paraId="3B022EC6"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44"/>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56"/>
          </w:p>
        </w:tc>
      </w:tr>
      <w:bookmarkStart w:id="57" w:name="Text45"/>
      <w:tr w:rsidR="007B32B4" w:rsidRPr="007B32B4" w14:paraId="1831F727" w14:textId="77777777" w:rsidTr="006312EB">
        <w:tc>
          <w:tcPr>
            <w:tcW w:w="10800" w:type="dxa"/>
            <w:shd w:val="clear" w:color="auto" w:fill="auto"/>
          </w:tcPr>
          <w:p w14:paraId="0DB5F2D8"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45"/>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57"/>
          </w:p>
        </w:tc>
      </w:tr>
      <w:bookmarkStart w:id="58" w:name="Text46"/>
      <w:tr w:rsidR="007B32B4" w:rsidRPr="007B32B4" w14:paraId="5E088EE1" w14:textId="77777777" w:rsidTr="006312EB">
        <w:tc>
          <w:tcPr>
            <w:tcW w:w="10800" w:type="dxa"/>
            <w:tcBorders>
              <w:bottom w:val="single" w:sz="4" w:space="0" w:color="auto"/>
            </w:tcBorders>
            <w:shd w:val="clear" w:color="auto" w:fill="auto"/>
          </w:tcPr>
          <w:p w14:paraId="4FE34CDD"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46"/>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58"/>
          </w:p>
        </w:tc>
      </w:tr>
      <w:tr w:rsidR="007B32B4" w:rsidRPr="007B32B4" w14:paraId="0F933209" w14:textId="77777777" w:rsidTr="006312EB">
        <w:tc>
          <w:tcPr>
            <w:tcW w:w="10800" w:type="dxa"/>
            <w:tcBorders>
              <w:left w:val="nil"/>
              <w:right w:val="nil"/>
            </w:tcBorders>
            <w:shd w:val="clear" w:color="auto" w:fill="auto"/>
          </w:tcPr>
          <w:p w14:paraId="095E2A5A" w14:textId="77777777" w:rsidR="007B32B4" w:rsidRPr="007B32B4" w:rsidRDefault="007B32B4" w:rsidP="007B32B4">
            <w:pPr>
              <w:rPr>
                <w:rFonts w:asciiTheme="minorHAnsi" w:hAnsiTheme="minorHAnsi"/>
              </w:rPr>
            </w:pPr>
          </w:p>
          <w:p w14:paraId="7C8B85A6" w14:textId="77777777" w:rsidR="007B32B4" w:rsidRPr="007B32B4" w:rsidRDefault="007B32B4" w:rsidP="007B32B4">
            <w:pPr>
              <w:rPr>
                <w:rFonts w:asciiTheme="minorHAnsi" w:hAnsiTheme="minorHAnsi"/>
              </w:rPr>
            </w:pPr>
            <w:r w:rsidRPr="007B32B4">
              <w:rPr>
                <w:rFonts w:asciiTheme="minorHAnsi" w:hAnsiTheme="minorHAnsi"/>
                <w:b/>
              </w:rPr>
              <w:t xml:space="preserve">Week 5 </w:t>
            </w:r>
            <w:r w:rsidRPr="007B32B4">
              <w:rPr>
                <w:rFonts w:asciiTheme="minorHAnsi" w:hAnsiTheme="minorHAnsi"/>
              </w:rPr>
              <w:t>(</w:t>
            </w:r>
            <w:r w:rsidRPr="007B32B4">
              <w:rPr>
                <w:rFonts w:asciiTheme="minorHAnsi" w:hAnsiTheme="minorHAnsi"/>
                <w:i/>
              </w:rPr>
              <w:t>date, day, hours, location, activity/task</w:t>
            </w:r>
            <w:r w:rsidRPr="007B32B4">
              <w:rPr>
                <w:rFonts w:asciiTheme="minorHAnsi" w:hAnsiTheme="minorHAnsi"/>
              </w:rPr>
              <w:t>)</w:t>
            </w:r>
          </w:p>
        </w:tc>
      </w:tr>
      <w:bookmarkStart w:id="59" w:name="Text47"/>
      <w:tr w:rsidR="007B32B4" w:rsidRPr="007B32B4" w14:paraId="39E40AEC" w14:textId="77777777" w:rsidTr="006312EB">
        <w:tc>
          <w:tcPr>
            <w:tcW w:w="10800" w:type="dxa"/>
            <w:shd w:val="clear" w:color="auto" w:fill="auto"/>
          </w:tcPr>
          <w:p w14:paraId="1CF33925"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47"/>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59"/>
          </w:p>
        </w:tc>
      </w:tr>
      <w:bookmarkStart w:id="60" w:name="Text48"/>
      <w:tr w:rsidR="007B32B4" w:rsidRPr="007B32B4" w14:paraId="66A98BD1" w14:textId="77777777" w:rsidTr="006312EB">
        <w:tc>
          <w:tcPr>
            <w:tcW w:w="10800" w:type="dxa"/>
            <w:shd w:val="clear" w:color="auto" w:fill="auto"/>
          </w:tcPr>
          <w:p w14:paraId="7C83C856"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48"/>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60"/>
          </w:p>
        </w:tc>
      </w:tr>
      <w:bookmarkStart w:id="61" w:name="Text49"/>
      <w:tr w:rsidR="007B32B4" w:rsidRPr="007B32B4" w14:paraId="085444D7" w14:textId="77777777" w:rsidTr="006312EB">
        <w:tc>
          <w:tcPr>
            <w:tcW w:w="10800" w:type="dxa"/>
            <w:shd w:val="clear" w:color="auto" w:fill="auto"/>
          </w:tcPr>
          <w:p w14:paraId="1165C571"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49"/>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61"/>
          </w:p>
        </w:tc>
      </w:tr>
      <w:bookmarkStart w:id="62" w:name="Text50"/>
      <w:tr w:rsidR="007B32B4" w:rsidRPr="007B32B4" w14:paraId="203E399E" w14:textId="77777777" w:rsidTr="006312EB">
        <w:tc>
          <w:tcPr>
            <w:tcW w:w="10800" w:type="dxa"/>
            <w:tcBorders>
              <w:bottom w:val="single" w:sz="4" w:space="0" w:color="auto"/>
            </w:tcBorders>
            <w:shd w:val="clear" w:color="auto" w:fill="auto"/>
          </w:tcPr>
          <w:p w14:paraId="23E195D8"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50"/>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62"/>
          </w:p>
        </w:tc>
      </w:tr>
      <w:bookmarkStart w:id="63" w:name="Text51"/>
      <w:tr w:rsidR="007B32B4" w:rsidRPr="007B32B4" w14:paraId="25500727" w14:textId="77777777" w:rsidTr="006312EB">
        <w:tc>
          <w:tcPr>
            <w:tcW w:w="10800" w:type="dxa"/>
            <w:tcBorders>
              <w:bottom w:val="single" w:sz="4" w:space="0" w:color="auto"/>
            </w:tcBorders>
            <w:shd w:val="clear" w:color="auto" w:fill="auto"/>
          </w:tcPr>
          <w:p w14:paraId="0E351414"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51"/>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63"/>
          </w:p>
        </w:tc>
      </w:tr>
      <w:tr w:rsidR="007B32B4" w:rsidRPr="007B32B4" w14:paraId="226419B8" w14:textId="77777777" w:rsidTr="006312EB">
        <w:tc>
          <w:tcPr>
            <w:tcW w:w="10800" w:type="dxa"/>
            <w:tcBorders>
              <w:top w:val="single" w:sz="4" w:space="0" w:color="auto"/>
              <w:left w:val="nil"/>
              <w:bottom w:val="single" w:sz="4" w:space="0" w:color="auto"/>
              <w:right w:val="nil"/>
            </w:tcBorders>
            <w:shd w:val="clear" w:color="auto" w:fill="auto"/>
          </w:tcPr>
          <w:p w14:paraId="0A2F2C60" w14:textId="77777777" w:rsidR="007B32B4" w:rsidRPr="007B32B4" w:rsidRDefault="007B32B4" w:rsidP="007B32B4">
            <w:pPr>
              <w:rPr>
                <w:rFonts w:asciiTheme="minorHAnsi" w:hAnsiTheme="minorHAnsi"/>
                <w:b/>
              </w:rPr>
            </w:pPr>
          </w:p>
          <w:p w14:paraId="4EC6241C" w14:textId="77777777" w:rsidR="007B32B4" w:rsidRPr="007B32B4" w:rsidRDefault="007B32B4" w:rsidP="007B32B4">
            <w:pPr>
              <w:rPr>
                <w:rFonts w:asciiTheme="minorHAnsi" w:hAnsiTheme="minorHAnsi"/>
              </w:rPr>
            </w:pPr>
            <w:r w:rsidRPr="007B32B4">
              <w:rPr>
                <w:rFonts w:asciiTheme="minorHAnsi" w:hAnsiTheme="minorHAnsi"/>
                <w:b/>
              </w:rPr>
              <w:lastRenderedPageBreak/>
              <w:t xml:space="preserve">Week 6 </w:t>
            </w:r>
            <w:r w:rsidRPr="007B32B4">
              <w:rPr>
                <w:rFonts w:asciiTheme="minorHAnsi" w:hAnsiTheme="minorHAnsi"/>
              </w:rPr>
              <w:t>(</w:t>
            </w:r>
            <w:r w:rsidRPr="007B32B4">
              <w:rPr>
                <w:rFonts w:asciiTheme="minorHAnsi" w:hAnsiTheme="minorHAnsi"/>
                <w:i/>
              </w:rPr>
              <w:t>date, day, hours, location, activity/task</w:t>
            </w:r>
            <w:r w:rsidRPr="007B32B4">
              <w:rPr>
                <w:rFonts w:asciiTheme="minorHAnsi" w:hAnsiTheme="minorHAnsi"/>
              </w:rPr>
              <w:t>)</w:t>
            </w:r>
          </w:p>
        </w:tc>
      </w:tr>
      <w:bookmarkStart w:id="64" w:name="Text52"/>
      <w:tr w:rsidR="007B32B4" w:rsidRPr="007B32B4" w14:paraId="0436276B" w14:textId="77777777" w:rsidTr="006312EB">
        <w:tc>
          <w:tcPr>
            <w:tcW w:w="10800" w:type="dxa"/>
            <w:tcBorders>
              <w:top w:val="single" w:sz="4" w:space="0" w:color="auto"/>
              <w:bottom w:val="single" w:sz="4" w:space="0" w:color="auto"/>
            </w:tcBorders>
            <w:shd w:val="clear" w:color="auto" w:fill="auto"/>
          </w:tcPr>
          <w:p w14:paraId="753B6F9F" w14:textId="77777777" w:rsidR="007B32B4" w:rsidRPr="007B32B4" w:rsidRDefault="007B32B4" w:rsidP="007B32B4">
            <w:pPr>
              <w:rPr>
                <w:rFonts w:asciiTheme="minorHAnsi" w:hAnsiTheme="minorHAnsi"/>
                <w:b/>
              </w:rPr>
            </w:pPr>
            <w:r w:rsidRPr="007B32B4">
              <w:rPr>
                <w:rFonts w:asciiTheme="minorHAnsi" w:hAnsiTheme="minorHAnsi"/>
                <w:noProof/>
              </w:rPr>
              <w:lastRenderedPageBreak/>
              <w:fldChar w:fldCharType="begin">
                <w:ffData>
                  <w:name w:val="Text5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64"/>
          </w:p>
        </w:tc>
      </w:tr>
      <w:bookmarkStart w:id="65" w:name="Text53"/>
      <w:tr w:rsidR="007B32B4" w:rsidRPr="007B32B4" w14:paraId="1A0FDB06" w14:textId="77777777" w:rsidTr="006312EB">
        <w:tc>
          <w:tcPr>
            <w:tcW w:w="10800" w:type="dxa"/>
            <w:tcBorders>
              <w:top w:val="single" w:sz="4" w:space="0" w:color="auto"/>
              <w:bottom w:val="single" w:sz="4" w:space="0" w:color="auto"/>
            </w:tcBorders>
            <w:shd w:val="clear" w:color="auto" w:fill="auto"/>
          </w:tcPr>
          <w:p w14:paraId="2C92E2B4" w14:textId="77777777" w:rsidR="007B32B4" w:rsidRPr="007B32B4" w:rsidRDefault="007B32B4" w:rsidP="007B32B4">
            <w:pPr>
              <w:rPr>
                <w:rFonts w:asciiTheme="minorHAnsi" w:hAnsiTheme="minorHAnsi"/>
                <w:b/>
              </w:rPr>
            </w:pPr>
            <w:r w:rsidRPr="007B32B4">
              <w:rPr>
                <w:rFonts w:asciiTheme="minorHAnsi" w:hAnsiTheme="minorHAnsi"/>
                <w:noProof/>
              </w:rPr>
              <w:fldChar w:fldCharType="begin">
                <w:ffData>
                  <w:name w:val="Text53"/>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65"/>
          </w:p>
        </w:tc>
      </w:tr>
      <w:bookmarkStart w:id="66" w:name="Text54"/>
      <w:tr w:rsidR="007B32B4" w:rsidRPr="007B32B4" w14:paraId="07A8DBC5" w14:textId="77777777" w:rsidTr="006312EB">
        <w:tc>
          <w:tcPr>
            <w:tcW w:w="10800" w:type="dxa"/>
            <w:tcBorders>
              <w:top w:val="single" w:sz="4" w:space="0" w:color="auto"/>
              <w:bottom w:val="single" w:sz="4" w:space="0" w:color="auto"/>
            </w:tcBorders>
            <w:shd w:val="clear" w:color="auto" w:fill="auto"/>
          </w:tcPr>
          <w:p w14:paraId="6D524187" w14:textId="77777777" w:rsidR="007B32B4" w:rsidRPr="007B32B4" w:rsidRDefault="007B32B4" w:rsidP="007B32B4">
            <w:pPr>
              <w:rPr>
                <w:rFonts w:asciiTheme="minorHAnsi" w:hAnsiTheme="minorHAnsi"/>
                <w:b/>
              </w:rPr>
            </w:pPr>
            <w:r w:rsidRPr="007B32B4">
              <w:rPr>
                <w:rFonts w:asciiTheme="minorHAnsi" w:hAnsiTheme="minorHAnsi"/>
                <w:noProof/>
              </w:rPr>
              <w:fldChar w:fldCharType="begin">
                <w:ffData>
                  <w:name w:val="Text54"/>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66"/>
          </w:p>
        </w:tc>
      </w:tr>
      <w:bookmarkStart w:id="67" w:name="Text55"/>
      <w:tr w:rsidR="007B32B4" w:rsidRPr="007B32B4" w14:paraId="520109F1" w14:textId="77777777" w:rsidTr="006312EB">
        <w:tc>
          <w:tcPr>
            <w:tcW w:w="10800" w:type="dxa"/>
            <w:tcBorders>
              <w:top w:val="single" w:sz="4" w:space="0" w:color="auto"/>
              <w:bottom w:val="single" w:sz="4" w:space="0" w:color="auto"/>
            </w:tcBorders>
            <w:shd w:val="clear" w:color="auto" w:fill="auto"/>
          </w:tcPr>
          <w:p w14:paraId="7403D4A1" w14:textId="77777777" w:rsidR="007B32B4" w:rsidRPr="007B32B4" w:rsidRDefault="007B32B4" w:rsidP="007B32B4">
            <w:pPr>
              <w:rPr>
                <w:rFonts w:asciiTheme="minorHAnsi" w:hAnsiTheme="minorHAnsi"/>
                <w:b/>
              </w:rPr>
            </w:pPr>
            <w:r w:rsidRPr="007B32B4">
              <w:rPr>
                <w:rFonts w:asciiTheme="minorHAnsi" w:hAnsiTheme="minorHAnsi"/>
                <w:noProof/>
              </w:rPr>
              <w:fldChar w:fldCharType="begin">
                <w:ffData>
                  <w:name w:val="Text55"/>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67"/>
          </w:p>
        </w:tc>
      </w:tr>
      <w:bookmarkStart w:id="68" w:name="Text56"/>
      <w:tr w:rsidR="007B32B4" w:rsidRPr="007B32B4" w14:paraId="1DB41DA0" w14:textId="77777777" w:rsidTr="006312EB">
        <w:tc>
          <w:tcPr>
            <w:tcW w:w="10800" w:type="dxa"/>
            <w:tcBorders>
              <w:top w:val="single" w:sz="4" w:space="0" w:color="auto"/>
              <w:bottom w:val="single" w:sz="4" w:space="0" w:color="auto"/>
            </w:tcBorders>
            <w:shd w:val="clear" w:color="auto" w:fill="auto"/>
          </w:tcPr>
          <w:p w14:paraId="0CE73A4C" w14:textId="77777777" w:rsidR="007B32B4" w:rsidRPr="007B32B4" w:rsidRDefault="007B32B4" w:rsidP="007B32B4">
            <w:pPr>
              <w:rPr>
                <w:rFonts w:asciiTheme="minorHAnsi" w:hAnsiTheme="minorHAnsi"/>
                <w:b/>
              </w:rPr>
            </w:pPr>
            <w:r w:rsidRPr="007B32B4">
              <w:rPr>
                <w:rFonts w:asciiTheme="minorHAnsi" w:hAnsiTheme="minorHAnsi"/>
                <w:noProof/>
              </w:rPr>
              <w:fldChar w:fldCharType="begin">
                <w:ffData>
                  <w:name w:val="Text56"/>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68"/>
          </w:p>
        </w:tc>
      </w:tr>
      <w:tr w:rsidR="007B32B4" w:rsidRPr="007B32B4" w14:paraId="17514A02" w14:textId="77777777" w:rsidTr="006312EB">
        <w:tc>
          <w:tcPr>
            <w:tcW w:w="10800" w:type="dxa"/>
            <w:tcBorders>
              <w:top w:val="nil"/>
              <w:left w:val="nil"/>
              <w:bottom w:val="single" w:sz="4" w:space="0" w:color="auto"/>
              <w:right w:val="nil"/>
            </w:tcBorders>
            <w:shd w:val="clear" w:color="auto" w:fill="auto"/>
          </w:tcPr>
          <w:p w14:paraId="21E13674" w14:textId="77777777" w:rsidR="007B32B4" w:rsidRPr="007B32B4" w:rsidRDefault="007B32B4" w:rsidP="007B32B4">
            <w:pPr>
              <w:rPr>
                <w:rFonts w:asciiTheme="minorHAnsi" w:hAnsiTheme="minorHAnsi"/>
                <w:b/>
              </w:rPr>
            </w:pPr>
          </w:p>
          <w:p w14:paraId="57F2C3E0" w14:textId="77777777" w:rsidR="007B32B4" w:rsidRPr="007B32B4" w:rsidRDefault="007B32B4" w:rsidP="007B32B4">
            <w:pPr>
              <w:rPr>
                <w:rFonts w:asciiTheme="minorHAnsi" w:hAnsiTheme="minorHAnsi"/>
                <w:b/>
              </w:rPr>
            </w:pPr>
            <w:r w:rsidRPr="007B32B4">
              <w:rPr>
                <w:rFonts w:asciiTheme="minorHAnsi" w:hAnsiTheme="minorHAnsi"/>
                <w:b/>
              </w:rPr>
              <w:t>Additional activity</w:t>
            </w:r>
            <w:r w:rsidRPr="007B32B4">
              <w:rPr>
                <w:rFonts w:asciiTheme="minorHAnsi" w:hAnsiTheme="minorHAnsi"/>
              </w:rPr>
              <w:t xml:space="preserve"> (</w:t>
            </w:r>
            <w:r w:rsidRPr="007B32B4">
              <w:rPr>
                <w:rFonts w:asciiTheme="minorHAnsi" w:hAnsiTheme="minorHAnsi"/>
                <w:i/>
              </w:rPr>
              <w:t>i.e. make-up, post-employment activity)</w:t>
            </w:r>
          </w:p>
        </w:tc>
      </w:tr>
      <w:bookmarkStart w:id="69" w:name="Text57"/>
      <w:tr w:rsidR="007B32B4" w:rsidRPr="007B32B4" w14:paraId="692829AF" w14:textId="77777777" w:rsidTr="006312EB">
        <w:tc>
          <w:tcPr>
            <w:tcW w:w="10800" w:type="dxa"/>
            <w:tcBorders>
              <w:top w:val="single" w:sz="4" w:space="0" w:color="auto"/>
              <w:bottom w:val="single" w:sz="4" w:space="0" w:color="auto"/>
            </w:tcBorders>
            <w:shd w:val="clear" w:color="auto" w:fill="auto"/>
          </w:tcPr>
          <w:p w14:paraId="2490FC34" w14:textId="77777777" w:rsidR="007B32B4" w:rsidRPr="007B32B4" w:rsidRDefault="007B32B4" w:rsidP="007B32B4">
            <w:pPr>
              <w:rPr>
                <w:rFonts w:asciiTheme="minorHAnsi" w:hAnsiTheme="minorHAnsi"/>
                <w:b/>
              </w:rPr>
            </w:pPr>
            <w:r w:rsidRPr="007B32B4">
              <w:rPr>
                <w:rFonts w:asciiTheme="minorHAnsi" w:hAnsiTheme="minorHAnsi"/>
                <w:noProof/>
              </w:rPr>
              <w:fldChar w:fldCharType="begin">
                <w:ffData>
                  <w:name w:val="Text57"/>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69"/>
          </w:p>
        </w:tc>
      </w:tr>
      <w:tr w:rsidR="007B32B4" w:rsidRPr="007B32B4" w14:paraId="0223D432" w14:textId="77777777" w:rsidTr="006312EB">
        <w:tc>
          <w:tcPr>
            <w:tcW w:w="10800" w:type="dxa"/>
            <w:tcBorders>
              <w:top w:val="single" w:sz="4" w:space="0" w:color="auto"/>
              <w:left w:val="nil"/>
              <w:bottom w:val="single" w:sz="4" w:space="0" w:color="auto"/>
              <w:right w:val="nil"/>
            </w:tcBorders>
            <w:shd w:val="clear" w:color="auto" w:fill="auto"/>
          </w:tcPr>
          <w:p w14:paraId="44D413C3" w14:textId="77777777" w:rsidR="007B32B4" w:rsidRPr="007B32B4" w:rsidRDefault="007B32B4" w:rsidP="007B32B4">
            <w:pPr>
              <w:rPr>
                <w:rFonts w:asciiTheme="minorHAnsi" w:hAnsiTheme="minorHAnsi"/>
                <w:b/>
              </w:rPr>
            </w:pPr>
          </w:p>
          <w:p w14:paraId="1706FCFB" w14:textId="77777777" w:rsidR="007B32B4" w:rsidRPr="007B32B4" w:rsidRDefault="007B32B4" w:rsidP="007B32B4">
            <w:pPr>
              <w:rPr>
                <w:rFonts w:asciiTheme="minorHAnsi" w:hAnsiTheme="minorHAnsi"/>
                <w:b/>
              </w:rPr>
            </w:pPr>
            <w:r w:rsidRPr="007B32B4">
              <w:rPr>
                <w:rFonts w:asciiTheme="minorHAnsi" w:hAnsiTheme="minorHAnsi"/>
                <w:b/>
              </w:rPr>
              <w:t>Miscellaneous</w:t>
            </w:r>
            <w:r w:rsidRPr="007B32B4">
              <w:rPr>
                <w:rFonts w:asciiTheme="minorHAnsi" w:hAnsiTheme="minorHAnsi"/>
              </w:rPr>
              <w:t xml:space="preserve"> (</w:t>
            </w:r>
            <w:r w:rsidRPr="007B32B4">
              <w:rPr>
                <w:rFonts w:asciiTheme="minorHAnsi" w:hAnsiTheme="minorHAnsi"/>
                <w:i/>
              </w:rPr>
              <w:t>additional and pertinent information not included above</w:t>
            </w:r>
            <w:r w:rsidRPr="007B32B4">
              <w:rPr>
                <w:rFonts w:asciiTheme="minorHAnsi" w:hAnsiTheme="minorHAnsi"/>
              </w:rPr>
              <w:t>)</w:t>
            </w:r>
          </w:p>
        </w:tc>
      </w:tr>
      <w:tr w:rsidR="007B32B4" w:rsidRPr="007B32B4" w14:paraId="3FE7D4EC" w14:textId="77777777" w:rsidTr="006312EB">
        <w:tc>
          <w:tcPr>
            <w:tcW w:w="10800" w:type="dxa"/>
            <w:tcBorders>
              <w:top w:val="single" w:sz="4" w:space="0" w:color="auto"/>
              <w:left w:val="single" w:sz="4" w:space="0" w:color="auto"/>
              <w:bottom w:val="single" w:sz="4" w:space="0" w:color="auto"/>
              <w:right w:val="single" w:sz="4" w:space="0" w:color="auto"/>
            </w:tcBorders>
            <w:shd w:val="clear" w:color="auto" w:fill="auto"/>
          </w:tcPr>
          <w:p w14:paraId="33903FAE" w14:textId="77777777" w:rsidR="007B32B4" w:rsidRPr="007B32B4" w:rsidRDefault="007B32B4" w:rsidP="007B32B4">
            <w:pPr>
              <w:rPr>
                <w:rFonts w:asciiTheme="minorHAnsi" w:hAnsiTheme="minorHAnsi"/>
                <w:b/>
              </w:rPr>
            </w:pPr>
          </w:p>
        </w:tc>
      </w:tr>
      <w:tr w:rsidR="007B32B4" w:rsidRPr="007B32B4" w14:paraId="2576DB46" w14:textId="77777777" w:rsidTr="006312EB">
        <w:tc>
          <w:tcPr>
            <w:tcW w:w="10800" w:type="dxa"/>
            <w:tcBorders>
              <w:top w:val="single" w:sz="4" w:space="0" w:color="auto"/>
              <w:left w:val="nil"/>
              <w:bottom w:val="nil"/>
              <w:right w:val="nil"/>
            </w:tcBorders>
            <w:shd w:val="clear" w:color="auto" w:fill="auto"/>
          </w:tcPr>
          <w:p w14:paraId="3BE042FE" w14:textId="77777777" w:rsidR="007B32B4" w:rsidRPr="007B32B4" w:rsidRDefault="007B32B4" w:rsidP="007B32B4">
            <w:pPr>
              <w:rPr>
                <w:rFonts w:asciiTheme="minorHAnsi" w:hAnsiTheme="minorHAnsi"/>
                <w:b/>
              </w:rPr>
            </w:pPr>
          </w:p>
        </w:tc>
      </w:tr>
      <w:tr w:rsidR="007B32B4" w:rsidRPr="007B32B4" w14:paraId="74C5418B" w14:textId="77777777" w:rsidTr="006312EB">
        <w:tc>
          <w:tcPr>
            <w:tcW w:w="10800" w:type="dxa"/>
            <w:tcBorders>
              <w:top w:val="nil"/>
              <w:left w:val="nil"/>
              <w:bottom w:val="single" w:sz="4" w:space="0" w:color="auto"/>
              <w:right w:val="nil"/>
            </w:tcBorders>
            <w:shd w:val="clear" w:color="auto" w:fill="auto"/>
          </w:tcPr>
          <w:p w14:paraId="5BC6CD77" w14:textId="07BFFDF1" w:rsidR="007B32B4" w:rsidRPr="007B32B4" w:rsidRDefault="00712779" w:rsidP="007B32B4">
            <w:pPr>
              <w:rPr>
                <w:rFonts w:asciiTheme="minorHAnsi" w:hAnsiTheme="minorHAnsi"/>
                <w:b/>
              </w:rPr>
            </w:pPr>
            <w:r>
              <w:rPr>
                <w:rFonts w:asciiTheme="minorHAnsi" w:hAnsiTheme="minorHAnsi"/>
                <w:b/>
              </w:rPr>
              <w:t>Report Card Findings 201</w:t>
            </w:r>
            <w:r w:rsidR="009C5BBF">
              <w:rPr>
                <w:rFonts w:asciiTheme="minorHAnsi" w:hAnsiTheme="minorHAnsi"/>
                <w:b/>
              </w:rPr>
              <w:t>9</w:t>
            </w:r>
            <w:r w:rsidR="007B32B4" w:rsidRPr="007B32B4">
              <w:rPr>
                <w:rFonts w:asciiTheme="minorHAnsi" w:hAnsiTheme="minorHAnsi"/>
                <w:b/>
              </w:rPr>
              <w:t xml:space="preserve"> </w:t>
            </w:r>
            <w:r w:rsidR="007B32B4" w:rsidRPr="007B32B4">
              <w:rPr>
                <w:rFonts w:asciiTheme="minorHAnsi" w:hAnsiTheme="minorHAnsi"/>
                <w:i/>
              </w:rPr>
              <w:t>(please address any findings from most recent report card)</w:t>
            </w:r>
            <w:r w:rsidR="007B32B4" w:rsidRPr="007B32B4">
              <w:rPr>
                <w:rFonts w:asciiTheme="minorHAnsi" w:hAnsiTheme="minorHAnsi"/>
                <w:b/>
              </w:rPr>
              <w:t xml:space="preserve"> </w:t>
            </w:r>
          </w:p>
        </w:tc>
      </w:tr>
      <w:bookmarkStart w:id="70" w:name="Text58"/>
      <w:tr w:rsidR="007B32B4" w:rsidRPr="007B32B4" w14:paraId="4828EFFB" w14:textId="77777777" w:rsidTr="006312EB">
        <w:tc>
          <w:tcPr>
            <w:tcW w:w="10800" w:type="dxa"/>
            <w:tcBorders>
              <w:top w:val="single" w:sz="4" w:space="0" w:color="auto"/>
              <w:bottom w:val="single" w:sz="4" w:space="0" w:color="auto"/>
            </w:tcBorders>
            <w:shd w:val="clear" w:color="auto" w:fill="auto"/>
          </w:tcPr>
          <w:p w14:paraId="4E70603D" w14:textId="77777777" w:rsidR="007B32B4" w:rsidRPr="007B32B4" w:rsidRDefault="007B32B4" w:rsidP="007B32B4">
            <w:pPr>
              <w:rPr>
                <w:rFonts w:asciiTheme="minorHAnsi" w:hAnsiTheme="minorHAnsi"/>
                <w:b/>
              </w:rPr>
            </w:pPr>
            <w:r w:rsidRPr="007B32B4">
              <w:rPr>
                <w:rFonts w:asciiTheme="minorHAnsi" w:hAnsiTheme="minorHAnsi"/>
                <w:noProof/>
              </w:rPr>
              <w:fldChar w:fldCharType="begin">
                <w:ffData>
                  <w:name w:val="Text58"/>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70"/>
          </w:p>
        </w:tc>
      </w:tr>
    </w:tbl>
    <w:p w14:paraId="658B58A2" w14:textId="77777777" w:rsidR="007B32B4" w:rsidRPr="007B32B4" w:rsidRDefault="007B32B4" w:rsidP="007B32B4">
      <w:pPr>
        <w:rPr>
          <w:rFonts w:asciiTheme="minorHAnsi" w:hAnsiTheme="minorHAnsi"/>
        </w:rPr>
      </w:pPr>
    </w:p>
    <w:p w14:paraId="2DD420A2" w14:textId="77777777" w:rsidR="007B32B4" w:rsidRPr="007B32B4" w:rsidRDefault="007B32B4" w:rsidP="007B32B4">
      <w:pPr>
        <w:rPr>
          <w:rFonts w:asciiTheme="minorHAnsi" w:hAnsiTheme="minorHAnsi"/>
        </w:rPr>
      </w:pPr>
    </w:p>
    <w:p w14:paraId="35701035" w14:textId="77777777" w:rsidR="00E410CB" w:rsidRDefault="00E410CB" w:rsidP="00E410CB">
      <w:pPr>
        <w:jc w:val="center"/>
        <w:rPr>
          <w:b/>
        </w:rPr>
      </w:pPr>
    </w:p>
    <w:p w14:paraId="24E3A38E" w14:textId="77777777" w:rsidR="00E410CB" w:rsidRDefault="00E410CB" w:rsidP="00E410CB">
      <w:pPr>
        <w:jc w:val="center"/>
        <w:rPr>
          <w:b/>
        </w:rPr>
      </w:pPr>
    </w:p>
    <w:p w14:paraId="24C6E0F8" w14:textId="77777777" w:rsidR="00E410CB" w:rsidRDefault="00E410CB" w:rsidP="00E410CB">
      <w:pPr>
        <w:jc w:val="center"/>
        <w:rPr>
          <w:b/>
        </w:rPr>
      </w:pPr>
    </w:p>
    <w:p w14:paraId="39C9F6B9" w14:textId="77777777" w:rsidR="00E410CB" w:rsidRDefault="00E410CB" w:rsidP="00E410CB">
      <w:pPr>
        <w:jc w:val="center"/>
        <w:rPr>
          <w:b/>
        </w:rPr>
      </w:pPr>
    </w:p>
    <w:p w14:paraId="04551972" w14:textId="77777777" w:rsidR="00E410CB" w:rsidRDefault="00E410CB" w:rsidP="00E410CB">
      <w:pPr>
        <w:jc w:val="center"/>
        <w:rPr>
          <w:b/>
        </w:rPr>
      </w:pPr>
    </w:p>
    <w:p w14:paraId="4423EC69" w14:textId="77777777" w:rsidR="00E410CB" w:rsidRDefault="00E410CB" w:rsidP="00E410CB">
      <w:pPr>
        <w:jc w:val="center"/>
        <w:rPr>
          <w:b/>
        </w:rPr>
      </w:pPr>
    </w:p>
    <w:p w14:paraId="4CFD7864" w14:textId="77777777" w:rsidR="00E410CB" w:rsidRDefault="00E410CB" w:rsidP="00E410CB">
      <w:pPr>
        <w:jc w:val="center"/>
        <w:rPr>
          <w:b/>
        </w:rPr>
      </w:pPr>
    </w:p>
    <w:p w14:paraId="318C84EF" w14:textId="77777777" w:rsidR="00E410CB" w:rsidRDefault="00E410CB" w:rsidP="00E410CB">
      <w:pPr>
        <w:jc w:val="center"/>
        <w:rPr>
          <w:b/>
        </w:rPr>
      </w:pPr>
    </w:p>
    <w:p w14:paraId="53DDC831" w14:textId="77777777" w:rsidR="00E410CB" w:rsidRDefault="00E410CB" w:rsidP="00E410CB">
      <w:pPr>
        <w:jc w:val="center"/>
        <w:rPr>
          <w:b/>
        </w:rPr>
      </w:pPr>
    </w:p>
    <w:p w14:paraId="3DF5C0FA" w14:textId="77777777" w:rsidR="00E410CB" w:rsidRDefault="00E410CB" w:rsidP="00E410CB">
      <w:pPr>
        <w:jc w:val="center"/>
        <w:rPr>
          <w:b/>
        </w:rPr>
      </w:pPr>
    </w:p>
    <w:p w14:paraId="46941100" w14:textId="77777777" w:rsidR="00E410CB" w:rsidRDefault="00E410CB" w:rsidP="00E410CB">
      <w:pPr>
        <w:jc w:val="center"/>
        <w:rPr>
          <w:b/>
        </w:rPr>
      </w:pPr>
    </w:p>
    <w:p w14:paraId="41F5EB1B" w14:textId="77777777" w:rsidR="00E410CB" w:rsidRDefault="00E410CB" w:rsidP="00E410CB">
      <w:pPr>
        <w:jc w:val="center"/>
        <w:rPr>
          <w:b/>
        </w:rPr>
      </w:pPr>
    </w:p>
    <w:p w14:paraId="1CC209AC" w14:textId="77777777" w:rsidR="00E410CB" w:rsidRDefault="00E410CB" w:rsidP="00E410CB">
      <w:pPr>
        <w:jc w:val="center"/>
        <w:rPr>
          <w:b/>
        </w:rPr>
      </w:pPr>
    </w:p>
    <w:p w14:paraId="3DC8CAE1" w14:textId="77777777" w:rsidR="00E410CB" w:rsidRDefault="00E410CB" w:rsidP="00E410CB">
      <w:pPr>
        <w:jc w:val="center"/>
        <w:rPr>
          <w:b/>
        </w:rPr>
      </w:pPr>
    </w:p>
    <w:p w14:paraId="5A2E4881" w14:textId="77777777" w:rsidR="00E410CB" w:rsidRDefault="00E410CB" w:rsidP="00E410CB">
      <w:pPr>
        <w:jc w:val="center"/>
        <w:rPr>
          <w:b/>
        </w:rPr>
      </w:pPr>
    </w:p>
    <w:p w14:paraId="723B9A3E" w14:textId="77777777" w:rsidR="00E410CB" w:rsidRDefault="00E410CB" w:rsidP="00E410CB">
      <w:pPr>
        <w:jc w:val="center"/>
        <w:rPr>
          <w:b/>
        </w:rPr>
      </w:pPr>
    </w:p>
    <w:p w14:paraId="5950F697" w14:textId="77777777" w:rsidR="00E410CB" w:rsidRDefault="00E410CB" w:rsidP="00E410CB">
      <w:pPr>
        <w:jc w:val="center"/>
        <w:rPr>
          <w:b/>
        </w:rPr>
      </w:pPr>
    </w:p>
    <w:p w14:paraId="2EB44F8A" w14:textId="77777777" w:rsidR="00E410CB" w:rsidRDefault="00E410CB" w:rsidP="00E410CB">
      <w:pPr>
        <w:jc w:val="center"/>
        <w:rPr>
          <w:b/>
        </w:rPr>
      </w:pPr>
    </w:p>
    <w:p w14:paraId="29F083E9" w14:textId="77777777" w:rsidR="00E410CB" w:rsidRDefault="00E410CB" w:rsidP="00E410CB">
      <w:pPr>
        <w:jc w:val="center"/>
        <w:rPr>
          <w:b/>
        </w:rPr>
      </w:pPr>
    </w:p>
    <w:p w14:paraId="48E9B1BA" w14:textId="77777777" w:rsidR="00E410CB" w:rsidRDefault="00E410CB" w:rsidP="00E410CB">
      <w:pPr>
        <w:jc w:val="center"/>
        <w:rPr>
          <w:b/>
        </w:rPr>
      </w:pPr>
    </w:p>
    <w:p w14:paraId="598F86F0" w14:textId="77777777" w:rsidR="00E410CB" w:rsidRDefault="00E410CB" w:rsidP="00E410CB">
      <w:pPr>
        <w:jc w:val="center"/>
        <w:rPr>
          <w:b/>
        </w:rPr>
      </w:pPr>
    </w:p>
    <w:p w14:paraId="7DBB7236" w14:textId="77777777" w:rsidR="00E410CB" w:rsidRDefault="00E410CB" w:rsidP="00E410CB">
      <w:pPr>
        <w:jc w:val="center"/>
        <w:rPr>
          <w:b/>
        </w:rPr>
      </w:pPr>
    </w:p>
    <w:p w14:paraId="39E44613" w14:textId="77777777" w:rsidR="00E410CB" w:rsidRDefault="00E410CB" w:rsidP="00E410CB">
      <w:pPr>
        <w:jc w:val="center"/>
        <w:rPr>
          <w:b/>
        </w:rPr>
      </w:pPr>
    </w:p>
    <w:p w14:paraId="79EA0DED" w14:textId="77777777" w:rsidR="00E410CB" w:rsidRDefault="00E410CB" w:rsidP="00E410CB">
      <w:pPr>
        <w:jc w:val="center"/>
        <w:rPr>
          <w:b/>
        </w:rPr>
      </w:pPr>
    </w:p>
    <w:p w14:paraId="64CD7A3D" w14:textId="77777777" w:rsidR="00E410CB" w:rsidRDefault="00E410CB" w:rsidP="00E410CB">
      <w:pPr>
        <w:jc w:val="center"/>
        <w:rPr>
          <w:b/>
        </w:rPr>
      </w:pPr>
    </w:p>
    <w:p w14:paraId="197A443F" w14:textId="77777777" w:rsidR="00E410CB" w:rsidRDefault="00E410CB" w:rsidP="00E410CB">
      <w:pPr>
        <w:jc w:val="center"/>
        <w:rPr>
          <w:b/>
        </w:rPr>
      </w:pPr>
    </w:p>
    <w:p w14:paraId="3C7A9BEA" w14:textId="77777777" w:rsidR="00E410CB" w:rsidRDefault="00E410CB" w:rsidP="00E410CB">
      <w:pPr>
        <w:jc w:val="center"/>
        <w:rPr>
          <w:b/>
        </w:rPr>
      </w:pPr>
    </w:p>
    <w:p w14:paraId="3E2F4091" w14:textId="77777777" w:rsidR="00E410CB" w:rsidRDefault="00E410CB" w:rsidP="00E410CB">
      <w:pPr>
        <w:jc w:val="center"/>
        <w:rPr>
          <w:b/>
        </w:rPr>
      </w:pPr>
    </w:p>
    <w:p w14:paraId="0ED09451" w14:textId="77777777" w:rsidR="00E410CB" w:rsidRDefault="00E410CB" w:rsidP="00E410CB">
      <w:pPr>
        <w:jc w:val="center"/>
        <w:rPr>
          <w:b/>
        </w:rPr>
      </w:pPr>
    </w:p>
    <w:p w14:paraId="2F7710C7" w14:textId="77777777" w:rsidR="00E410CB" w:rsidRDefault="00E410CB" w:rsidP="00E410CB">
      <w:pPr>
        <w:jc w:val="center"/>
        <w:rPr>
          <w:b/>
        </w:rPr>
      </w:pPr>
    </w:p>
    <w:p w14:paraId="63D9A918" w14:textId="77777777" w:rsidR="003E4549" w:rsidRDefault="003E4549" w:rsidP="003E4549">
      <w:pPr>
        <w:jc w:val="center"/>
        <w:rPr>
          <w:b/>
        </w:rPr>
      </w:pPr>
      <w:r w:rsidRPr="007B29F6">
        <w:rPr>
          <w:b/>
        </w:rPr>
        <w:lastRenderedPageBreak/>
        <w:t>Budget Instructions and Forms</w:t>
      </w:r>
    </w:p>
    <w:p w14:paraId="3038E75E" w14:textId="77777777" w:rsidR="003E4549" w:rsidRPr="00E410CB" w:rsidRDefault="003E4549" w:rsidP="003E4549">
      <w:pPr>
        <w:jc w:val="center"/>
        <w:rPr>
          <w:b/>
        </w:rPr>
      </w:pPr>
    </w:p>
    <w:p w14:paraId="1210DF56" w14:textId="77777777" w:rsidR="003E4549" w:rsidRPr="00E410CB" w:rsidRDefault="003E4549" w:rsidP="003E4549">
      <w:pPr>
        <w:rPr>
          <w:sz w:val="20"/>
          <w:szCs w:val="20"/>
        </w:rPr>
      </w:pPr>
    </w:p>
    <w:p w14:paraId="2C54A615" w14:textId="77777777" w:rsidR="003E4549" w:rsidRPr="00A2320F" w:rsidRDefault="003E4549" w:rsidP="003E4549">
      <w:pPr>
        <w:numPr>
          <w:ilvl w:val="0"/>
          <w:numId w:val="31"/>
        </w:numPr>
        <w:rPr>
          <w:sz w:val="22"/>
          <w:szCs w:val="22"/>
          <w:u w:val="single"/>
        </w:rPr>
      </w:pPr>
      <w:r w:rsidRPr="00A2320F">
        <w:rPr>
          <w:sz w:val="22"/>
          <w:szCs w:val="22"/>
        </w:rPr>
        <w:t xml:space="preserve">The total project budget must </w:t>
      </w:r>
      <w:r w:rsidRPr="00A2320F">
        <w:rPr>
          <w:b/>
          <w:color w:val="FF0000"/>
          <w:sz w:val="22"/>
          <w:szCs w:val="22"/>
        </w:rPr>
        <w:t xml:space="preserve">not exceed </w:t>
      </w:r>
      <w:r w:rsidRPr="00A2320F">
        <w:rPr>
          <w:b/>
          <w:sz w:val="22"/>
          <w:szCs w:val="22"/>
        </w:rPr>
        <w:t>$2,378 per youth.</w:t>
      </w:r>
      <w:r w:rsidRPr="00A2320F">
        <w:rPr>
          <w:sz w:val="22"/>
          <w:szCs w:val="22"/>
        </w:rPr>
        <w:t xml:space="preserve"> </w:t>
      </w:r>
    </w:p>
    <w:p w14:paraId="4674442D" w14:textId="77777777" w:rsidR="003E4549" w:rsidRPr="00A2320F" w:rsidRDefault="003E4549" w:rsidP="003E4549">
      <w:pPr>
        <w:numPr>
          <w:ilvl w:val="0"/>
          <w:numId w:val="31"/>
        </w:numPr>
        <w:rPr>
          <w:sz w:val="22"/>
          <w:szCs w:val="22"/>
          <w:u w:val="single"/>
        </w:rPr>
      </w:pPr>
      <w:r w:rsidRPr="00A2320F">
        <w:rPr>
          <w:sz w:val="22"/>
          <w:szCs w:val="22"/>
        </w:rPr>
        <w:t>Proposals must include all completed Budget Forms (see A-2).</w:t>
      </w:r>
    </w:p>
    <w:p w14:paraId="7568564D" w14:textId="77777777" w:rsidR="003E4549" w:rsidRPr="00A2320F" w:rsidRDefault="003E4549" w:rsidP="003E4549">
      <w:pPr>
        <w:numPr>
          <w:ilvl w:val="0"/>
          <w:numId w:val="31"/>
        </w:numPr>
        <w:rPr>
          <w:sz w:val="22"/>
          <w:szCs w:val="22"/>
          <w:u w:val="single"/>
        </w:rPr>
      </w:pPr>
      <w:r w:rsidRPr="00A2320F">
        <w:rPr>
          <w:sz w:val="22"/>
          <w:szCs w:val="22"/>
        </w:rPr>
        <w:t xml:space="preserve">Detail must be provided in the Budget Narrative/Justification for each item requested by itemizing the cost that comprises each total cost. Costs which are prorated must be supported by a cost allocation plan showing requested funds paying only its share of the costs for that item. </w:t>
      </w:r>
      <w:r w:rsidRPr="00A2320F">
        <w:rPr>
          <w:b/>
          <w:sz w:val="22"/>
          <w:szCs w:val="22"/>
        </w:rPr>
        <w:t xml:space="preserve">Administrative costs are not to exceed 10% of entire budget. </w:t>
      </w:r>
    </w:p>
    <w:p w14:paraId="3EC3ADA7" w14:textId="77777777" w:rsidR="003E4549" w:rsidRPr="00A2320F" w:rsidRDefault="003E4549" w:rsidP="003E4549">
      <w:pPr>
        <w:numPr>
          <w:ilvl w:val="0"/>
          <w:numId w:val="31"/>
        </w:numPr>
        <w:rPr>
          <w:sz w:val="22"/>
          <w:szCs w:val="22"/>
        </w:rPr>
      </w:pPr>
      <w:r w:rsidRPr="00A2320F">
        <w:rPr>
          <w:sz w:val="22"/>
          <w:szCs w:val="22"/>
        </w:rPr>
        <w:t>A copy of any agreement (i.e. audit, accounting fees, etc.) that substantiates contracted items may be requested by RWI.</w:t>
      </w:r>
    </w:p>
    <w:p w14:paraId="73E9A5DF" w14:textId="77777777" w:rsidR="003E4549" w:rsidRPr="00A2320F" w:rsidRDefault="003E4549" w:rsidP="003E4549">
      <w:pPr>
        <w:numPr>
          <w:ilvl w:val="0"/>
          <w:numId w:val="31"/>
        </w:numPr>
        <w:rPr>
          <w:sz w:val="22"/>
          <w:szCs w:val="22"/>
        </w:rPr>
      </w:pPr>
      <w:r w:rsidRPr="00A2320F">
        <w:rPr>
          <w:sz w:val="22"/>
          <w:szCs w:val="22"/>
        </w:rPr>
        <w:t>Justification and reasonableness of costs will be considered when evaluating proposals.</w:t>
      </w:r>
    </w:p>
    <w:p w14:paraId="658D63C8" w14:textId="77777777" w:rsidR="003E4549" w:rsidRPr="00A2320F" w:rsidRDefault="003E4549" w:rsidP="003E4549">
      <w:pPr>
        <w:numPr>
          <w:ilvl w:val="0"/>
          <w:numId w:val="31"/>
        </w:numPr>
        <w:rPr>
          <w:sz w:val="22"/>
          <w:szCs w:val="22"/>
        </w:rPr>
      </w:pPr>
      <w:r w:rsidRPr="00A2320F">
        <w:rPr>
          <w:sz w:val="22"/>
          <w:szCs w:val="22"/>
        </w:rPr>
        <w:t xml:space="preserve">Contracts will be held to the most current approved budget and cannot exceed the award amount. Budget amendments may be allowed. All requests for amendments must be submitted for approval to </w:t>
      </w:r>
      <w:proofErr w:type="spellStart"/>
      <w:r w:rsidRPr="00A2320F">
        <w:rPr>
          <w:sz w:val="22"/>
          <w:szCs w:val="22"/>
        </w:rPr>
        <w:t>RochesterWorks</w:t>
      </w:r>
      <w:proofErr w:type="spellEnd"/>
      <w:r w:rsidRPr="00A2320F">
        <w:rPr>
          <w:sz w:val="22"/>
          <w:szCs w:val="22"/>
        </w:rPr>
        <w:t xml:space="preserve">, Inc. prior to expenditure. All requests will require a written, detailed explanation and </w:t>
      </w:r>
      <w:proofErr w:type="spellStart"/>
      <w:r w:rsidRPr="00A2320F">
        <w:rPr>
          <w:sz w:val="22"/>
          <w:szCs w:val="22"/>
        </w:rPr>
        <w:t>RochesterWorks</w:t>
      </w:r>
      <w:proofErr w:type="spellEnd"/>
      <w:r w:rsidRPr="00A2320F">
        <w:rPr>
          <w:sz w:val="22"/>
          <w:szCs w:val="22"/>
        </w:rPr>
        <w:t xml:space="preserve">, Inc. will provide a written approval before action can be taken. Failure to follow these guidelines may result in disallowed costs. </w:t>
      </w:r>
    </w:p>
    <w:p w14:paraId="50B75604" w14:textId="02769422" w:rsidR="003E4549" w:rsidRDefault="003E4549" w:rsidP="003E4549">
      <w:pPr>
        <w:rPr>
          <w:sz w:val="22"/>
          <w:szCs w:val="22"/>
        </w:rPr>
      </w:pPr>
    </w:p>
    <w:p w14:paraId="1A1D80C5" w14:textId="77777777" w:rsidR="005126D5" w:rsidRPr="00A2320F" w:rsidRDefault="005126D5" w:rsidP="003E4549">
      <w:pPr>
        <w:rPr>
          <w:sz w:val="22"/>
          <w:szCs w:val="22"/>
        </w:rPr>
      </w:pPr>
    </w:p>
    <w:p w14:paraId="246BA54E" w14:textId="77777777" w:rsidR="003E4549" w:rsidRPr="00A2320F" w:rsidRDefault="003E4549" w:rsidP="003E4549">
      <w:pPr>
        <w:rPr>
          <w:b/>
          <w:i/>
          <w:sz w:val="22"/>
          <w:szCs w:val="22"/>
        </w:rPr>
      </w:pPr>
      <w:r w:rsidRPr="00A2320F">
        <w:rPr>
          <w:b/>
          <w:i/>
          <w:sz w:val="22"/>
          <w:szCs w:val="22"/>
        </w:rPr>
        <w:t>Budget Categories</w:t>
      </w:r>
    </w:p>
    <w:p w14:paraId="50B1709C" w14:textId="77777777" w:rsidR="003E4549" w:rsidRPr="00A2320F" w:rsidRDefault="003E4549" w:rsidP="003E4549">
      <w:pPr>
        <w:rPr>
          <w:sz w:val="22"/>
          <w:szCs w:val="22"/>
        </w:rPr>
      </w:pPr>
    </w:p>
    <w:p w14:paraId="4239F141" w14:textId="77777777" w:rsidR="003E4549" w:rsidRPr="00A2320F" w:rsidRDefault="003E4549" w:rsidP="003E4549">
      <w:pPr>
        <w:rPr>
          <w:sz w:val="22"/>
          <w:szCs w:val="22"/>
        </w:rPr>
      </w:pPr>
      <w:r w:rsidRPr="00A2320F">
        <w:rPr>
          <w:b/>
          <w:sz w:val="22"/>
          <w:szCs w:val="22"/>
        </w:rPr>
        <w:t>Staff Costs</w:t>
      </w:r>
      <w:r w:rsidRPr="00A2320F">
        <w:rPr>
          <w:sz w:val="22"/>
          <w:szCs w:val="22"/>
        </w:rPr>
        <w:t>: Include requested staff wage(s) and related fringe benefits.</w:t>
      </w:r>
    </w:p>
    <w:p w14:paraId="43E9299F" w14:textId="77777777" w:rsidR="003E4549" w:rsidRPr="00A2320F" w:rsidRDefault="003E4549" w:rsidP="003E4549">
      <w:pPr>
        <w:rPr>
          <w:i/>
          <w:sz w:val="22"/>
          <w:szCs w:val="22"/>
        </w:rPr>
      </w:pPr>
      <w:r w:rsidRPr="00A2320F">
        <w:rPr>
          <w:b/>
          <w:sz w:val="22"/>
          <w:szCs w:val="22"/>
        </w:rPr>
        <w:t>Operating Costs</w:t>
      </w:r>
      <w:r w:rsidRPr="00A2320F">
        <w:rPr>
          <w:sz w:val="22"/>
          <w:szCs w:val="22"/>
        </w:rPr>
        <w:t xml:space="preserve">: Include requested costs associated with TANF youth services. </w:t>
      </w:r>
      <w:r w:rsidRPr="00A2320F">
        <w:rPr>
          <w:b/>
          <w:i/>
          <w:sz w:val="22"/>
          <w:szCs w:val="22"/>
        </w:rPr>
        <w:t>Administrative costs are not to exceed 10% of entire budget</w:t>
      </w:r>
      <w:r w:rsidRPr="00A2320F">
        <w:rPr>
          <w:i/>
          <w:sz w:val="22"/>
          <w:szCs w:val="22"/>
        </w:rPr>
        <w:t>.</w:t>
      </w:r>
    </w:p>
    <w:p w14:paraId="62EE9EE3" w14:textId="77777777" w:rsidR="003E4549" w:rsidRPr="00A2320F" w:rsidRDefault="003E4549" w:rsidP="003E4549">
      <w:pPr>
        <w:rPr>
          <w:sz w:val="22"/>
          <w:szCs w:val="22"/>
        </w:rPr>
      </w:pPr>
      <w:r w:rsidRPr="00A2320F">
        <w:rPr>
          <w:b/>
          <w:sz w:val="22"/>
          <w:szCs w:val="22"/>
        </w:rPr>
        <w:t>Participant Costs</w:t>
      </w:r>
      <w:r w:rsidRPr="00A2320F">
        <w:rPr>
          <w:sz w:val="22"/>
          <w:szCs w:val="22"/>
        </w:rPr>
        <w:t>: Include requested participant wages and fringes</w:t>
      </w:r>
    </w:p>
    <w:p w14:paraId="77525A68" w14:textId="77777777" w:rsidR="003E4549" w:rsidRPr="00A2320F" w:rsidRDefault="003E4549" w:rsidP="003E4549">
      <w:pPr>
        <w:rPr>
          <w:sz w:val="22"/>
          <w:szCs w:val="22"/>
        </w:rPr>
      </w:pPr>
    </w:p>
    <w:p w14:paraId="2D632FDC" w14:textId="77777777" w:rsidR="003E4549" w:rsidRPr="00A2320F" w:rsidRDefault="003E4549" w:rsidP="003E4549">
      <w:pPr>
        <w:rPr>
          <w:sz w:val="22"/>
          <w:szCs w:val="22"/>
        </w:rPr>
      </w:pPr>
      <w:r w:rsidRPr="00A2320F">
        <w:rPr>
          <w:b/>
          <w:i/>
          <w:sz w:val="22"/>
          <w:szCs w:val="22"/>
        </w:rPr>
        <w:t>Example of line item inclusion</w:t>
      </w:r>
      <w:r w:rsidRPr="00A2320F">
        <w:rPr>
          <w:sz w:val="22"/>
          <w:szCs w:val="22"/>
        </w:rPr>
        <w:t xml:space="preserve"> with determination/explanation (</w:t>
      </w:r>
      <w:r w:rsidRPr="00A2320F">
        <w:rPr>
          <w:i/>
          <w:sz w:val="22"/>
          <w:szCs w:val="22"/>
        </w:rPr>
        <w:t>these are examples only</w:t>
      </w:r>
      <w:r w:rsidRPr="00A2320F">
        <w:rPr>
          <w:sz w:val="22"/>
          <w:szCs w:val="22"/>
        </w:rPr>
        <w:t>):</w:t>
      </w:r>
    </w:p>
    <w:p w14:paraId="512FC9F0" w14:textId="77777777" w:rsidR="003E4549" w:rsidRPr="00A2320F" w:rsidRDefault="003E4549" w:rsidP="003E4549">
      <w:pPr>
        <w:rPr>
          <w:sz w:val="22"/>
          <w:szCs w:val="22"/>
        </w:rPr>
      </w:pPr>
    </w:p>
    <w:p w14:paraId="3162CCD0" w14:textId="77777777" w:rsidR="003E4549" w:rsidRPr="00A2320F" w:rsidRDefault="003E4549" w:rsidP="003E4549">
      <w:pPr>
        <w:rPr>
          <w:sz w:val="22"/>
          <w:szCs w:val="22"/>
        </w:rPr>
      </w:pPr>
      <w:r w:rsidRPr="00A2320F">
        <w:rPr>
          <w:b/>
          <w:sz w:val="22"/>
          <w:szCs w:val="22"/>
        </w:rPr>
        <w:t>Staff Wages</w:t>
      </w:r>
      <w:r w:rsidRPr="00A2320F">
        <w:rPr>
          <w:sz w:val="22"/>
          <w:szCs w:val="22"/>
        </w:rPr>
        <w:t xml:space="preserve">: 50% of </w:t>
      </w:r>
      <w:r>
        <w:rPr>
          <w:sz w:val="22"/>
          <w:szCs w:val="22"/>
        </w:rPr>
        <w:t xml:space="preserve">staff </w:t>
      </w:r>
      <w:r w:rsidRPr="00A2320F">
        <w:rPr>
          <w:sz w:val="22"/>
          <w:szCs w:val="22"/>
        </w:rPr>
        <w:t>salar</w:t>
      </w:r>
      <w:r>
        <w:rPr>
          <w:sz w:val="22"/>
          <w:szCs w:val="22"/>
        </w:rPr>
        <w:t>ies</w:t>
      </w:r>
    </w:p>
    <w:p w14:paraId="36580C1F" w14:textId="77777777" w:rsidR="003E4549" w:rsidRPr="00A2320F" w:rsidRDefault="003E4549" w:rsidP="003E4549">
      <w:pPr>
        <w:rPr>
          <w:sz w:val="22"/>
          <w:szCs w:val="22"/>
        </w:rPr>
      </w:pPr>
      <w:r w:rsidRPr="00A2320F">
        <w:rPr>
          <w:b/>
          <w:sz w:val="22"/>
          <w:szCs w:val="22"/>
        </w:rPr>
        <w:t>Staff Fringe Benefits</w:t>
      </w:r>
      <w:r w:rsidRPr="00A2320F">
        <w:rPr>
          <w:sz w:val="22"/>
          <w:szCs w:val="22"/>
        </w:rPr>
        <w:t>: 19.5% of salary includes FICA and medical</w:t>
      </w:r>
    </w:p>
    <w:p w14:paraId="6AD5E2D1" w14:textId="77777777" w:rsidR="003E4549" w:rsidRPr="00A2320F" w:rsidRDefault="003E4549" w:rsidP="003E4549">
      <w:pPr>
        <w:rPr>
          <w:sz w:val="22"/>
          <w:szCs w:val="22"/>
        </w:rPr>
      </w:pPr>
      <w:r w:rsidRPr="00A2320F">
        <w:rPr>
          <w:b/>
          <w:sz w:val="22"/>
          <w:szCs w:val="22"/>
        </w:rPr>
        <w:t>Rent, Utilities, Telephone</w:t>
      </w:r>
      <w:r w:rsidRPr="00A2320F">
        <w:rPr>
          <w:sz w:val="22"/>
          <w:szCs w:val="22"/>
        </w:rPr>
        <w:t>: They may be listed based on square footage of SYEP participant locations</w:t>
      </w:r>
    </w:p>
    <w:p w14:paraId="2A6B58CC" w14:textId="77777777" w:rsidR="003E4549" w:rsidRPr="00A2320F" w:rsidRDefault="003E4549" w:rsidP="003E4549">
      <w:pPr>
        <w:rPr>
          <w:sz w:val="22"/>
          <w:szCs w:val="22"/>
        </w:rPr>
      </w:pPr>
      <w:r w:rsidRPr="00A2320F">
        <w:rPr>
          <w:b/>
          <w:sz w:val="22"/>
          <w:szCs w:val="22"/>
        </w:rPr>
        <w:t>Supplies</w:t>
      </w:r>
      <w:r w:rsidRPr="00A2320F">
        <w:rPr>
          <w:sz w:val="22"/>
          <w:szCs w:val="22"/>
        </w:rPr>
        <w:t>: May be listed as required supplies to run the program- benefitting the participants and direct staff</w:t>
      </w:r>
    </w:p>
    <w:p w14:paraId="733A6119" w14:textId="77777777" w:rsidR="003E4549" w:rsidRPr="00A2320F" w:rsidRDefault="003E4549" w:rsidP="003E4549">
      <w:pPr>
        <w:rPr>
          <w:sz w:val="22"/>
          <w:szCs w:val="22"/>
        </w:rPr>
      </w:pPr>
      <w:r w:rsidRPr="00A2320F">
        <w:rPr>
          <w:b/>
          <w:sz w:val="22"/>
          <w:szCs w:val="22"/>
        </w:rPr>
        <w:t>Contracted Services</w:t>
      </w:r>
      <w:r w:rsidRPr="00A2320F">
        <w:rPr>
          <w:sz w:val="22"/>
          <w:szCs w:val="22"/>
        </w:rPr>
        <w:t xml:space="preserve">: Payroll fees - </w:t>
      </w:r>
    </w:p>
    <w:p w14:paraId="21ABF7DE" w14:textId="05DC8498" w:rsidR="003E4549" w:rsidRPr="00A2320F" w:rsidRDefault="003E4549" w:rsidP="003E4549">
      <w:pPr>
        <w:rPr>
          <w:sz w:val="22"/>
          <w:szCs w:val="22"/>
        </w:rPr>
      </w:pPr>
      <w:r w:rsidRPr="00A2320F">
        <w:rPr>
          <w:b/>
          <w:sz w:val="22"/>
          <w:szCs w:val="22"/>
        </w:rPr>
        <w:t>Mileage</w:t>
      </w:r>
      <w:r w:rsidRPr="00A2320F">
        <w:rPr>
          <w:sz w:val="22"/>
          <w:szCs w:val="22"/>
        </w:rPr>
        <w:t xml:space="preserve">: Staff travel to include visits to worksites, homes, schools and training sites will be reimbursed at organization </w:t>
      </w:r>
      <w:r>
        <w:rPr>
          <w:sz w:val="22"/>
          <w:szCs w:val="22"/>
        </w:rPr>
        <w:t xml:space="preserve">mileage </w:t>
      </w:r>
      <w:r w:rsidRPr="00A2320F">
        <w:rPr>
          <w:sz w:val="22"/>
          <w:szCs w:val="22"/>
        </w:rPr>
        <w:t xml:space="preserve">rate of up to $1,000, match/in-kind </w:t>
      </w:r>
      <w:r w:rsidR="00C82FD4" w:rsidRPr="00A2320F">
        <w:rPr>
          <w:sz w:val="22"/>
          <w:szCs w:val="22"/>
        </w:rPr>
        <w:t>thereafter</w:t>
      </w:r>
      <w:r w:rsidRPr="00A2320F">
        <w:rPr>
          <w:sz w:val="22"/>
          <w:szCs w:val="22"/>
        </w:rPr>
        <w:t>.</w:t>
      </w:r>
    </w:p>
    <w:p w14:paraId="5D50B5D2" w14:textId="77777777" w:rsidR="003E4549" w:rsidRPr="00A2320F" w:rsidRDefault="003E4549" w:rsidP="003E4549">
      <w:pPr>
        <w:rPr>
          <w:sz w:val="22"/>
          <w:szCs w:val="22"/>
        </w:rPr>
      </w:pPr>
      <w:r w:rsidRPr="00A2320F">
        <w:rPr>
          <w:b/>
          <w:sz w:val="22"/>
          <w:szCs w:val="22"/>
        </w:rPr>
        <w:t>Other</w:t>
      </w:r>
      <w:r w:rsidRPr="00A2320F">
        <w:rPr>
          <w:sz w:val="22"/>
          <w:szCs w:val="22"/>
        </w:rPr>
        <w:t xml:space="preserve">: Costs like bus passes, museum tickets, field trips, participant trainings – include description of cost per unit/activity, justification, etc. </w:t>
      </w:r>
    </w:p>
    <w:p w14:paraId="7C5C1FA3" w14:textId="77777777" w:rsidR="003E4549" w:rsidRPr="00A2320F" w:rsidRDefault="003E4549" w:rsidP="003E4549">
      <w:pPr>
        <w:rPr>
          <w:sz w:val="22"/>
          <w:szCs w:val="22"/>
        </w:rPr>
      </w:pPr>
      <w:r w:rsidRPr="00A2320F">
        <w:rPr>
          <w:b/>
          <w:sz w:val="22"/>
          <w:szCs w:val="22"/>
        </w:rPr>
        <w:t>Admin Costs</w:t>
      </w:r>
      <w:r w:rsidRPr="00A2320F">
        <w:rPr>
          <w:sz w:val="22"/>
          <w:szCs w:val="22"/>
        </w:rPr>
        <w:t>: Administrative costs are not to exceed 10% of entire budget</w:t>
      </w:r>
      <w:r w:rsidRPr="00A2320F">
        <w:rPr>
          <w:i/>
          <w:sz w:val="22"/>
          <w:szCs w:val="22"/>
        </w:rPr>
        <w:t>.</w:t>
      </w:r>
    </w:p>
    <w:p w14:paraId="7536B50F" w14:textId="77777777" w:rsidR="003E4549" w:rsidRPr="00A2320F" w:rsidRDefault="003E4549" w:rsidP="003E4549">
      <w:pPr>
        <w:rPr>
          <w:sz w:val="22"/>
          <w:szCs w:val="22"/>
        </w:rPr>
      </w:pPr>
    </w:p>
    <w:p w14:paraId="4ECD0299" w14:textId="77777777" w:rsidR="003E4549" w:rsidRPr="00E410CB" w:rsidRDefault="003E4549" w:rsidP="003E4549">
      <w:pPr>
        <w:rPr>
          <w:sz w:val="20"/>
          <w:szCs w:val="20"/>
        </w:rPr>
      </w:pPr>
    </w:p>
    <w:p w14:paraId="3DF4C244" w14:textId="2A7BA0EF" w:rsidR="0015456A" w:rsidRPr="007B32B4" w:rsidRDefault="0015456A" w:rsidP="00E410CB">
      <w:pPr>
        <w:pBdr>
          <w:top w:val="single" w:sz="4" w:space="1" w:color="auto"/>
          <w:left w:val="single" w:sz="4" w:space="4" w:color="auto"/>
          <w:bottom w:val="single" w:sz="4" w:space="1" w:color="auto"/>
          <w:right w:val="single" w:sz="4" w:space="4" w:color="auto"/>
        </w:pBdr>
        <w:rPr>
          <w:rFonts w:asciiTheme="minorHAnsi" w:hAnsiTheme="minorHAnsi"/>
        </w:rPr>
        <w:sectPr w:rsidR="0015456A" w:rsidRPr="007B32B4" w:rsidSect="006312EB">
          <w:headerReference w:type="even" r:id="rId18"/>
          <w:headerReference w:type="default" r:id="rId19"/>
          <w:footerReference w:type="default" r:id="rId20"/>
          <w:headerReference w:type="first" r:id="rId21"/>
          <w:pgSz w:w="12240" w:h="15840"/>
          <w:pgMar w:top="720" w:right="720" w:bottom="720" w:left="720" w:header="720" w:footer="720" w:gutter="0"/>
          <w:cols w:space="720"/>
          <w:docGrid w:linePitch="360"/>
        </w:sectPr>
      </w:pPr>
    </w:p>
    <w:p w14:paraId="26937BF7" w14:textId="03077A4B" w:rsidR="0015456A" w:rsidRDefault="0015456A" w:rsidP="007B32B4">
      <w:pPr>
        <w:rPr>
          <w:rFonts w:asciiTheme="minorHAnsi" w:hAnsiTheme="minorHAnsi"/>
          <w:b/>
          <w:u w:val="single"/>
        </w:rPr>
      </w:pPr>
    </w:p>
    <w:p w14:paraId="50EB2E44" w14:textId="695AC82F" w:rsidR="0015456A" w:rsidRDefault="0015456A" w:rsidP="007B32B4">
      <w:pPr>
        <w:rPr>
          <w:rFonts w:asciiTheme="minorHAnsi" w:hAnsiTheme="minorHAnsi"/>
          <w:b/>
          <w:u w:val="single"/>
        </w:rPr>
      </w:pPr>
    </w:p>
    <w:tbl>
      <w:tblPr>
        <w:tblpPr w:leftFromText="180" w:rightFromText="180" w:vertAnchor="page" w:horzAnchor="margin" w:tblpY="7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2354"/>
      </w:tblGrid>
      <w:tr w:rsidR="0015456A" w:rsidRPr="007B32B4" w14:paraId="40700BA8" w14:textId="77777777" w:rsidTr="0015456A">
        <w:tc>
          <w:tcPr>
            <w:tcW w:w="2363" w:type="dxa"/>
            <w:tcBorders>
              <w:top w:val="nil"/>
              <w:left w:val="nil"/>
            </w:tcBorders>
            <w:shd w:val="clear" w:color="auto" w:fill="auto"/>
          </w:tcPr>
          <w:p w14:paraId="4485804C" w14:textId="77777777" w:rsidR="0015456A" w:rsidRDefault="0015456A" w:rsidP="0015456A">
            <w:pPr>
              <w:rPr>
                <w:rFonts w:asciiTheme="minorHAnsi" w:hAnsiTheme="minorHAnsi"/>
              </w:rPr>
            </w:pPr>
          </w:p>
          <w:p w14:paraId="5097AD7D" w14:textId="77777777" w:rsidR="0015456A" w:rsidRPr="007B32B4" w:rsidRDefault="0015456A" w:rsidP="0015456A">
            <w:pPr>
              <w:rPr>
                <w:rFonts w:asciiTheme="minorHAnsi" w:hAnsiTheme="minorHAnsi"/>
              </w:rPr>
            </w:pPr>
          </w:p>
        </w:tc>
        <w:tc>
          <w:tcPr>
            <w:tcW w:w="2354" w:type="dxa"/>
            <w:tcBorders>
              <w:top w:val="single" w:sz="4" w:space="0" w:color="auto"/>
            </w:tcBorders>
            <w:shd w:val="clear" w:color="auto" w:fill="auto"/>
          </w:tcPr>
          <w:p w14:paraId="65E771FE" w14:textId="77777777" w:rsidR="0015456A" w:rsidRPr="007B32B4" w:rsidRDefault="0015456A" w:rsidP="0015456A">
            <w:pPr>
              <w:rPr>
                <w:rFonts w:asciiTheme="minorHAnsi" w:hAnsiTheme="minorHAnsi"/>
                <w:b/>
              </w:rPr>
            </w:pPr>
            <w:r w:rsidRPr="007B32B4">
              <w:rPr>
                <w:rFonts w:asciiTheme="minorHAnsi" w:hAnsiTheme="minorHAnsi"/>
                <w:b/>
              </w:rPr>
              <w:t>Requested Funds</w:t>
            </w:r>
          </w:p>
          <w:p w14:paraId="7B0D1874" w14:textId="77777777" w:rsidR="0015456A" w:rsidRPr="007B32B4" w:rsidRDefault="0015456A" w:rsidP="0015456A">
            <w:pPr>
              <w:rPr>
                <w:rFonts w:asciiTheme="minorHAnsi" w:hAnsiTheme="minorHAnsi"/>
              </w:rPr>
            </w:pPr>
          </w:p>
        </w:tc>
      </w:tr>
      <w:tr w:rsidR="0015456A" w:rsidRPr="007B32B4" w14:paraId="6B538177" w14:textId="77777777" w:rsidTr="0015456A">
        <w:tc>
          <w:tcPr>
            <w:tcW w:w="2363" w:type="dxa"/>
            <w:shd w:val="clear" w:color="auto" w:fill="auto"/>
          </w:tcPr>
          <w:p w14:paraId="257C0D11" w14:textId="77777777" w:rsidR="0015456A" w:rsidRPr="007B32B4" w:rsidRDefault="0015456A" w:rsidP="0015456A">
            <w:pPr>
              <w:rPr>
                <w:rFonts w:asciiTheme="minorHAnsi" w:hAnsiTheme="minorHAnsi"/>
              </w:rPr>
            </w:pPr>
            <w:r w:rsidRPr="007B32B4">
              <w:rPr>
                <w:rFonts w:asciiTheme="minorHAnsi" w:hAnsiTheme="minorHAnsi"/>
                <w:b/>
              </w:rPr>
              <w:t>Staff Costs</w:t>
            </w:r>
          </w:p>
        </w:tc>
        <w:bookmarkStart w:id="71" w:name="Text60"/>
        <w:tc>
          <w:tcPr>
            <w:tcW w:w="2354" w:type="dxa"/>
            <w:shd w:val="clear" w:color="auto" w:fill="auto"/>
          </w:tcPr>
          <w:p w14:paraId="230E0145" w14:textId="77777777" w:rsidR="0015456A" w:rsidRPr="007B32B4" w:rsidRDefault="0015456A" w:rsidP="0015456A">
            <w:pPr>
              <w:jc w:val="right"/>
              <w:rPr>
                <w:rFonts w:asciiTheme="minorHAnsi" w:hAnsiTheme="minorHAnsi"/>
              </w:rPr>
            </w:pPr>
            <w:r w:rsidRPr="007B32B4">
              <w:rPr>
                <w:rFonts w:asciiTheme="minorHAnsi" w:hAnsiTheme="minorHAnsi"/>
                <w:noProof/>
              </w:rPr>
              <w:fldChar w:fldCharType="begin">
                <w:ffData>
                  <w:name w:val="Text60"/>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71"/>
          </w:p>
        </w:tc>
      </w:tr>
      <w:tr w:rsidR="0015456A" w:rsidRPr="007B32B4" w14:paraId="68683F8C" w14:textId="77777777" w:rsidTr="0015456A">
        <w:tc>
          <w:tcPr>
            <w:tcW w:w="2363" w:type="dxa"/>
            <w:shd w:val="clear" w:color="auto" w:fill="auto"/>
          </w:tcPr>
          <w:p w14:paraId="7D9AA46B" w14:textId="77777777" w:rsidR="0015456A" w:rsidRPr="007B32B4" w:rsidRDefault="0015456A" w:rsidP="0015456A">
            <w:pPr>
              <w:rPr>
                <w:rFonts w:asciiTheme="minorHAnsi" w:hAnsiTheme="minorHAnsi"/>
              </w:rPr>
            </w:pPr>
            <w:r w:rsidRPr="007B32B4">
              <w:rPr>
                <w:rFonts w:asciiTheme="minorHAnsi" w:hAnsiTheme="minorHAnsi"/>
                <w:b/>
              </w:rPr>
              <w:t>Operating Costs</w:t>
            </w:r>
          </w:p>
        </w:tc>
        <w:bookmarkStart w:id="72" w:name="Text61"/>
        <w:tc>
          <w:tcPr>
            <w:tcW w:w="2354" w:type="dxa"/>
            <w:shd w:val="clear" w:color="auto" w:fill="auto"/>
          </w:tcPr>
          <w:p w14:paraId="30A2962E" w14:textId="77777777" w:rsidR="0015456A" w:rsidRPr="007B32B4" w:rsidRDefault="0015456A" w:rsidP="0015456A">
            <w:pPr>
              <w:jc w:val="right"/>
              <w:rPr>
                <w:rFonts w:asciiTheme="minorHAnsi" w:hAnsiTheme="minorHAnsi"/>
              </w:rPr>
            </w:pPr>
            <w:r w:rsidRPr="007B32B4">
              <w:rPr>
                <w:rFonts w:asciiTheme="minorHAnsi" w:hAnsiTheme="minorHAnsi"/>
                <w:noProof/>
              </w:rPr>
              <w:fldChar w:fldCharType="begin">
                <w:ffData>
                  <w:name w:val="Text61"/>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72"/>
          </w:p>
        </w:tc>
      </w:tr>
      <w:tr w:rsidR="0015456A" w:rsidRPr="007B32B4" w14:paraId="57A81A77" w14:textId="77777777" w:rsidTr="0015456A">
        <w:tc>
          <w:tcPr>
            <w:tcW w:w="2363" w:type="dxa"/>
            <w:shd w:val="clear" w:color="auto" w:fill="auto"/>
          </w:tcPr>
          <w:p w14:paraId="025AB9BA" w14:textId="77777777" w:rsidR="0015456A" w:rsidRPr="007B32B4" w:rsidRDefault="0015456A" w:rsidP="0015456A">
            <w:pPr>
              <w:rPr>
                <w:rFonts w:asciiTheme="minorHAnsi" w:hAnsiTheme="minorHAnsi"/>
              </w:rPr>
            </w:pPr>
            <w:r w:rsidRPr="007B32B4">
              <w:rPr>
                <w:rFonts w:asciiTheme="minorHAnsi" w:hAnsiTheme="minorHAnsi"/>
                <w:b/>
              </w:rPr>
              <w:t>Participant Costs</w:t>
            </w:r>
          </w:p>
        </w:tc>
        <w:bookmarkStart w:id="73" w:name="Text62"/>
        <w:tc>
          <w:tcPr>
            <w:tcW w:w="2354" w:type="dxa"/>
            <w:shd w:val="clear" w:color="auto" w:fill="auto"/>
          </w:tcPr>
          <w:p w14:paraId="6D93BC34" w14:textId="77777777" w:rsidR="0015456A" w:rsidRPr="007B32B4" w:rsidRDefault="0015456A" w:rsidP="0015456A">
            <w:pPr>
              <w:jc w:val="right"/>
              <w:rPr>
                <w:rFonts w:asciiTheme="minorHAnsi" w:hAnsiTheme="minorHAnsi"/>
              </w:rPr>
            </w:pPr>
            <w:r w:rsidRPr="007B32B4">
              <w:rPr>
                <w:rFonts w:asciiTheme="minorHAnsi" w:hAnsiTheme="minorHAnsi"/>
                <w:noProof/>
              </w:rPr>
              <w:fldChar w:fldCharType="begin">
                <w:ffData>
                  <w:name w:val="Text6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73"/>
          </w:p>
        </w:tc>
      </w:tr>
      <w:tr w:rsidR="0015456A" w:rsidRPr="007B32B4" w14:paraId="4869EE84" w14:textId="77777777" w:rsidTr="0015456A">
        <w:tc>
          <w:tcPr>
            <w:tcW w:w="2363" w:type="dxa"/>
            <w:tcBorders>
              <w:bottom w:val="single" w:sz="4" w:space="0" w:color="auto"/>
            </w:tcBorders>
            <w:shd w:val="clear" w:color="auto" w:fill="auto"/>
          </w:tcPr>
          <w:p w14:paraId="670C36A6" w14:textId="77777777" w:rsidR="0015456A" w:rsidRPr="007B32B4" w:rsidRDefault="0015456A" w:rsidP="0015456A">
            <w:pPr>
              <w:rPr>
                <w:rFonts w:asciiTheme="minorHAnsi" w:hAnsiTheme="minorHAnsi"/>
              </w:rPr>
            </w:pPr>
            <w:r w:rsidRPr="007B32B4">
              <w:rPr>
                <w:rFonts w:asciiTheme="minorHAnsi" w:hAnsiTheme="minorHAnsi"/>
                <w:b/>
              </w:rPr>
              <w:t>Total Budget</w:t>
            </w:r>
          </w:p>
        </w:tc>
        <w:bookmarkStart w:id="74" w:name="Text63"/>
        <w:tc>
          <w:tcPr>
            <w:tcW w:w="2354" w:type="dxa"/>
            <w:tcBorders>
              <w:bottom w:val="single" w:sz="4" w:space="0" w:color="auto"/>
            </w:tcBorders>
            <w:shd w:val="clear" w:color="auto" w:fill="auto"/>
          </w:tcPr>
          <w:p w14:paraId="5A995BF7" w14:textId="77777777" w:rsidR="0015456A" w:rsidRPr="007B32B4" w:rsidRDefault="0015456A" w:rsidP="0015456A">
            <w:pPr>
              <w:jc w:val="right"/>
              <w:rPr>
                <w:rFonts w:asciiTheme="minorHAnsi" w:hAnsiTheme="minorHAnsi"/>
              </w:rPr>
            </w:pPr>
            <w:r w:rsidRPr="007B32B4">
              <w:rPr>
                <w:rFonts w:asciiTheme="minorHAnsi" w:hAnsiTheme="minorHAnsi"/>
                <w:noProof/>
              </w:rPr>
              <w:fldChar w:fldCharType="begin">
                <w:ffData>
                  <w:name w:val="Text63"/>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74"/>
          </w:p>
        </w:tc>
      </w:tr>
    </w:tbl>
    <w:p w14:paraId="5B57DBCD" w14:textId="549839AA" w:rsidR="0015456A" w:rsidRDefault="0015456A" w:rsidP="007B32B4">
      <w:pPr>
        <w:rPr>
          <w:rFonts w:asciiTheme="minorHAnsi" w:hAnsiTheme="minorHAnsi"/>
          <w:b/>
          <w:u w:val="single"/>
        </w:rPr>
      </w:pPr>
    </w:p>
    <w:p w14:paraId="6EE901B3" w14:textId="7BF33326" w:rsidR="0015456A" w:rsidRDefault="0015456A" w:rsidP="007B32B4">
      <w:pPr>
        <w:rPr>
          <w:rFonts w:asciiTheme="minorHAnsi" w:hAnsiTheme="minorHAnsi"/>
          <w:b/>
          <w:u w:val="single"/>
        </w:rPr>
      </w:pPr>
    </w:p>
    <w:p w14:paraId="3BFE3436" w14:textId="2225DBC1" w:rsidR="0015456A" w:rsidRDefault="0015456A" w:rsidP="007B32B4">
      <w:pPr>
        <w:rPr>
          <w:rFonts w:asciiTheme="minorHAnsi" w:hAnsiTheme="minorHAnsi"/>
          <w:b/>
          <w:u w:val="single"/>
        </w:rPr>
      </w:pPr>
    </w:p>
    <w:p w14:paraId="216C3051" w14:textId="4E86458D" w:rsidR="0015456A" w:rsidRDefault="0015456A" w:rsidP="007B32B4">
      <w:pPr>
        <w:rPr>
          <w:rFonts w:asciiTheme="minorHAnsi" w:hAnsiTheme="minorHAnsi"/>
          <w:b/>
          <w:u w:val="single"/>
        </w:rPr>
      </w:pPr>
    </w:p>
    <w:p w14:paraId="10271FEC" w14:textId="48005136" w:rsidR="0015456A" w:rsidRDefault="0015456A" w:rsidP="007B32B4">
      <w:pPr>
        <w:rPr>
          <w:rFonts w:asciiTheme="minorHAnsi" w:hAnsiTheme="minorHAnsi"/>
          <w:b/>
          <w:u w:val="single"/>
        </w:rPr>
      </w:pPr>
    </w:p>
    <w:p w14:paraId="3FFDCDDF" w14:textId="06CFB9F5" w:rsidR="0015456A" w:rsidRDefault="0015456A" w:rsidP="007B32B4">
      <w:pPr>
        <w:rPr>
          <w:rFonts w:asciiTheme="minorHAnsi" w:hAnsiTheme="minorHAnsi"/>
          <w:b/>
          <w:u w:val="single"/>
        </w:rPr>
      </w:pPr>
    </w:p>
    <w:p w14:paraId="4BBBF650" w14:textId="77777777" w:rsidR="0015456A" w:rsidRPr="007B32B4" w:rsidRDefault="0015456A" w:rsidP="007B32B4">
      <w:pPr>
        <w:rPr>
          <w:rFonts w:asciiTheme="minorHAnsi" w:hAnsiTheme="minorHAns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0"/>
        <w:gridCol w:w="3920"/>
      </w:tblGrid>
      <w:tr w:rsidR="00B84263" w:rsidRPr="007B32B4" w14:paraId="31E4A931" w14:textId="77777777" w:rsidTr="000A3746">
        <w:trPr>
          <w:trHeight w:val="596"/>
        </w:trPr>
        <w:tc>
          <w:tcPr>
            <w:tcW w:w="5100" w:type="dxa"/>
            <w:tcBorders>
              <w:top w:val="single" w:sz="4" w:space="0" w:color="auto"/>
              <w:left w:val="single" w:sz="4" w:space="0" w:color="auto"/>
              <w:right w:val="single" w:sz="4" w:space="0" w:color="auto"/>
            </w:tcBorders>
            <w:shd w:val="clear" w:color="auto" w:fill="auto"/>
          </w:tcPr>
          <w:p w14:paraId="6920189A" w14:textId="77777777" w:rsidR="00B84263" w:rsidRPr="007B32B4" w:rsidRDefault="00B84263" w:rsidP="007B32B4">
            <w:pPr>
              <w:rPr>
                <w:rFonts w:asciiTheme="minorHAnsi" w:hAnsiTheme="minorHAnsi"/>
                <w:b/>
              </w:rPr>
            </w:pPr>
            <w:r w:rsidRPr="007B32B4">
              <w:rPr>
                <w:rFonts w:asciiTheme="minorHAnsi" w:hAnsiTheme="minorHAnsi"/>
                <w:b/>
              </w:rPr>
              <w:t>Requested Funds (Wages)</w:t>
            </w:r>
          </w:p>
          <w:p w14:paraId="0F5CC09D" w14:textId="77777777" w:rsidR="00B84263" w:rsidRPr="007B32B4" w:rsidRDefault="00B84263" w:rsidP="007B32B4">
            <w:pPr>
              <w:rPr>
                <w:rFonts w:asciiTheme="minorHAnsi" w:hAnsiTheme="minorHAnsi"/>
              </w:rPr>
            </w:pPr>
          </w:p>
        </w:tc>
        <w:tc>
          <w:tcPr>
            <w:tcW w:w="4250" w:type="dxa"/>
            <w:tcBorders>
              <w:top w:val="single" w:sz="4" w:space="0" w:color="auto"/>
              <w:left w:val="single" w:sz="4" w:space="0" w:color="auto"/>
              <w:right w:val="single" w:sz="4" w:space="0" w:color="auto"/>
            </w:tcBorders>
            <w:shd w:val="clear" w:color="auto" w:fill="auto"/>
          </w:tcPr>
          <w:p w14:paraId="7455F364" w14:textId="77777777" w:rsidR="00B84263" w:rsidRPr="007B32B4" w:rsidRDefault="00B84263" w:rsidP="007B32B4">
            <w:pPr>
              <w:jc w:val="center"/>
              <w:rPr>
                <w:rFonts w:asciiTheme="minorHAnsi" w:hAnsiTheme="minorHAnsi"/>
              </w:rPr>
            </w:pPr>
            <w:r w:rsidRPr="007B32B4">
              <w:rPr>
                <w:rFonts w:asciiTheme="minorHAnsi" w:hAnsiTheme="minorHAnsi"/>
                <w:b/>
              </w:rPr>
              <w:t>Direct Costs*</w:t>
            </w:r>
          </w:p>
        </w:tc>
      </w:tr>
      <w:tr w:rsidR="00B84263" w:rsidRPr="007B32B4" w14:paraId="47BF77BC" w14:textId="77777777" w:rsidTr="000A3746">
        <w:tc>
          <w:tcPr>
            <w:tcW w:w="5100" w:type="dxa"/>
            <w:shd w:val="clear" w:color="auto" w:fill="auto"/>
          </w:tcPr>
          <w:p w14:paraId="2C3B94C5" w14:textId="0240A650" w:rsidR="00B84263" w:rsidRPr="007B32B4" w:rsidRDefault="00B84263" w:rsidP="007B32B4">
            <w:pPr>
              <w:rPr>
                <w:rFonts w:asciiTheme="minorHAnsi" w:hAnsiTheme="minorHAnsi"/>
              </w:rPr>
            </w:pPr>
            <w:r w:rsidRPr="007B32B4">
              <w:rPr>
                <w:rFonts w:asciiTheme="minorHAnsi" w:hAnsiTheme="minorHAnsi"/>
                <w:b/>
              </w:rPr>
              <w:t xml:space="preserve">Staff </w:t>
            </w:r>
            <w:r>
              <w:rPr>
                <w:rFonts w:asciiTheme="minorHAnsi" w:hAnsiTheme="minorHAnsi"/>
                <w:b/>
              </w:rPr>
              <w:t>Wages</w:t>
            </w:r>
          </w:p>
        </w:tc>
        <w:bookmarkStart w:id="75" w:name="Text74"/>
        <w:tc>
          <w:tcPr>
            <w:tcW w:w="4250" w:type="dxa"/>
            <w:shd w:val="clear" w:color="auto" w:fill="auto"/>
          </w:tcPr>
          <w:p w14:paraId="04C7067D" w14:textId="77777777" w:rsidR="00B84263" w:rsidRPr="007B32B4" w:rsidRDefault="00B84263" w:rsidP="007B32B4">
            <w:pPr>
              <w:jc w:val="center"/>
              <w:rPr>
                <w:rFonts w:asciiTheme="minorHAnsi" w:hAnsiTheme="minorHAnsi"/>
              </w:rPr>
            </w:pPr>
            <w:r w:rsidRPr="007B32B4">
              <w:rPr>
                <w:rFonts w:asciiTheme="minorHAnsi" w:hAnsiTheme="minorHAnsi"/>
                <w:noProof/>
              </w:rPr>
              <w:fldChar w:fldCharType="begin">
                <w:ffData>
                  <w:name w:val="Text74"/>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75"/>
          </w:p>
        </w:tc>
      </w:tr>
      <w:tr w:rsidR="00B84263" w:rsidRPr="007B32B4" w14:paraId="1FC841C9" w14:textId="77777777" w:rsidTr="000A3746">
        <w:tc>
          <w:tcPr>
            <w:tcW w:w="5100" w:type="dxa"/>
            <w:shd w:val="clear" w:color="auto" w:fill="auto"/>
          </w:tcPr>
          <w:p w14:paraId="17613E5E" w14:textId="77777777" w:rsidR="00B84263" w:rsidRPr="007B32B4" w:rsidRDefault="00B84263" w:rsidP="007B32B4">
            <w:pPr>
              <w:rPr>
                <w:rFonts w:asciiTheme="minorHAnsi" w:hAnsiTheme="minorHAnsi"/>
              </w:rPr>
            </w:pPr>
            <w:r w:rsidRPr="007B32B4">
              <w:rPr>
                <w:rFonts w:asciiTheme="minorHAnsi" w:hAnsiTheme="minorHAnsi"/>
                <w:b/>
              </w:rPr>
              <w:t>Staff Fringe Benefits</w:t>
            </w:r>
          </w:p>
        </w:tc>
        <w:bookmarkStart w:id="76" w:name="Text75"/>
        <w:tc>
          <w:tcPr>
            <w:tcW w:w="4250" w:type="dxa"/>
            <w:shd w:val="clear" w:color="auto" w:fill="auto"/>
          </w:tcPr>
          <w:p w14:paraId="08A2522D" w14:textId="77777777" w:rsidR="00B84263" w:rsidRPr="007B32B4" w:rsidRDefault="00B84263" w:rsidP="007B32B4">
            <w:pPr>
              <w:jc w:val="center"/>
              <w:rPr>
                <w:rFonts w:asciiTheme="minorHAnsi" w:hAnsiTheme="minorHAnsi"/>
              </w:rPr>
            </w:pPr>
            <w:r w:rsidRPr="007B32B4">
              <w:rPr>
                <w:rFonts w:asciiTheme="minorHAnsi" w:hAnsiTheme="minorHAnsi"/>
                <w:noProof/>
              </w:rPr>
              <w:fldChar w:fldCharType="begin">
                <w:ffData>
                  <w:name w:val="Text75"/>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76"/>
          </w:p>
        </w:tc>
      </w:tr>
      <w:tr w:rsidR="00B84263" w:rsidRPr="007B32B4" w14:paraId="1B405420" w14:textId="77777777" w:rsidTr="000A3746">
        <w:tc>
          <w:tcPr>
            <w:tcW w:w="5100" w:type="dxa"/>
            <w:shd w:val="clear" w:color="auto" w:fill="auto"/>
          </w:tcPr>
          <w:p w14:paraId="6090709E" w14:textId="77777777" w:rsidR="00B84263" w:rsidRPr="007B32B4" w:rsidRDefault="00B84263" w:rsidP="007B32B4">
            <w:pPr>
              <w:jc w:val="right"/>
              <w:rPr>
                <w:rFonts w:asciiTheme="minorHAnsi" w:hAnsiTheme="minorHAnsi"/>
              </w:rPr>
            </w:pPr>
            <w:r w:rsidRPr="007B32B4">
              <w:rPr>
                <w:rFonts w:asciiTheme="minorHAnsi" w:hAnsiTheme="minorHAnsi"/>
                <w:b/>
              </w:rPr>
              <w:t>Total Staff Costs</w:t>
            </w:r>
          </w:p>
        </w:tc>
        <w:bookmarkStart w:id="77" w:name="Text76"/>
        <w:tc>
          <w:tcPr>
            <w:tcW w:w="4250" w:type="dxa"/>
            <w:shd w:val="clear" w:color="auto" w:fill="auto"/>
          </w:tcPr>
          <w:p w14:paraId="203D4ADF" w14:textId="77777777" w:rsidR="00B84263" w:rsidRPr="007B32B4" w:rsidRDefault="00B84263" w:rsidP="007B32B4">
            <w:pPr>
              <w:jc w:val="right"/>
              <w:rPr>
                <w:rFonts w:asciiTheme="minorHAnsi" w:hAnsiTheme="minorHAnsi"/>
              </w:rPr>
            </w:pPr>
            <w:r w:rsidRPr="007B32B4">
              <w:rPr>
                <w:rFonts w:asciiTheme="minorHAnsi" w:hAnsiTheme="minorHAnsi"/>
                <w:noProof/>
              </w:rPr>
              <w:fldChar w:fldCharType="begin">
                <w:ffData>
                  <w:name w:val="Text76"/>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77"/>
          </w:p>
        </w:tc>
      </w:tr>
      <w:tr w:rsidR="00B84263" w:rsidRPr="007B32B4" w14:paraId="549CA5AB" w14:textId="77777777" w:rsidTr="000A3746">
        <w:tc>
          <w:tcPr>
            <w:tcW w:w="5100" w:type="dxa"/>
            <w:shd w:val="clear" w:color="auto" w:fill="auto"/>
          </w:tcPr>
          <w:p w14:paraId="0DE80CEB" w14:textId="77777777" w:rsidR="00B84263" w:rsidRPr="007B32B4" w:rsidRDefault="00B84263" w:rsidP="007B32B4">
            <w:pPr>
              <w:rPr>
                <w:rFonts w:asciiTheme="minorHAnsi" w:hAnsiTheme="minorHAnsi"/>
                <w:b/>
              </w:rPr>
            </w:pPr>
            <w:r w:rsidRPr="007B32B4">
              <w:rPr>
                <w:rFonts w:asciiTheme="minorHAnsi" w:hAnsiTheme="minorHAnsi"/>
                <w:b/>
              </w:rPr>
              <w:t>Rent</w:t>
            </w:r>
          </w:p>
        </w:tc>
        <w:bookmarkStart w:id="78" w:name="Text77"/>
        <w:tc>
          <w:tcPr>
            <w:tcW w:w="4250" w:type="dxa"/>
            <w:shd w:val="clear" w:color="auto" w:fill="auto"/>
          </w:tcPr>
          <w:p w14:paraId="1A445D2E" w14:textId="77777777" w:rsidR="00B84263" w:rsidRPr="007B32B4" w:rsidRDefault="00B84263" w:rsidP="007B32B4">
            <w:pPr>
              <w:jc w:val="center"/>
              <w:rPr>
                <w:rFonts w:asciiTheme="minorHAnsi" w:hAnsiTheme="minorHAnsi"/>
              </w:rPr>
            </w:pPr>
            <w:r w:rsidRPr="007B32B4">
              <w:rPr>
                <w:rFonts w:asciiTheme="minorHAnsi" w:hAnsiTheme="minorHAnsi"/>
                <w:noProof/>
              </w:rPr>
              <w:fldChar w:fldCharType="begin">
                <w:ffData>
                  <w:name w:val="Text77"/>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78"/>
          </w:p>
        </w:tc>
      </w:tr>
      <w:tr w:rsidR="00B84263" w:rsidRPr="007B32B4" w14:paraId="36F2F177" w14:textId="77777777" w:rsidTr="000A3746">
        <w:tc>
          <w:tcPr>
            <w:tcW w:w="5100" w:type="dxa"/>
            <w:shd w:val="clear" w:color="auto" w:fill="auto"/>
          </w:tcPr>
          <w:p w14:paraId="188C8244" w14:textId="77777777" w:rsidR="00B84263" w:rsidRPr="007B32B4" w:rsidRDefault="00B84263" w:rsidP="007B32B4">
            <w:pPr>
              <w:rPr>
                <w:rFonts w:asciiTheme="minorHAnsi" w:hAnsiTheme="minorHAnsi"/>
              </w:rPr>
            </w:pPr>
            <w:r w:rsidRPr="007B32B4">
              <w:rPr>
                <w:rFonts w:asciiTheme="minorHAnsi" w:hAnsiTheme="minorHAnsi"/>
                <w:b/>
              </w:rPr>
              <w:t>Utilities</w:t>
            </w:r>
          </w:p>
        </w:tc>
        <w:bookmarkStart w:id="79" w:name="Text78"/>
        <w:tc>
          <w:tcPr>
            <w:tcW w:w="4250" w:type="dxa"/>
            <w:shd w:val="clear" w:color="auto" w:fill="auto"/>
          </w:tcPr>
          <w:p w14:paraId="616E28D1" w14:textId="77777777" w:rsidR="00B84263" w:rsidRPr="007B32B4" w:rsidRDefault="00B84263" w:rsidP="007B32B4">
            <w:pPr>
              <w:jc w:val="center"/>
              <w:rPr>
                <w:rFonts w:asciiTheme="minorHAnsi" w:hAnsiTheme="minorHAnsi"/>
              </w:rPr>
            </w:pPr>
            <w:r w:rsidRPr="007B32B4">
              <w:rPr>
                <w:rFonts w:asciiTheme="minorHAnsi" w:hAnsiTheme="minorHAnsi"/>
                <w:noProof/>
              </w:rPr>
              <w:fldChar w:fldCharType="begin">
                <w:ffData>
                  <w:name w:val="Text78"/>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79"/>
          </w:p>
        </w:tc>
      </w:tr>
      <w:tr w:rsidR="00B84263" w:rsidRPr="007B32B4" w14:paraId="4381F0AC" w14:textId="77777777" w:rsidTr="000A3746">
        <w:tc>
          <w:tcPr>
            <w:tcW w:w="5100" w:type="dxa"/>
            <w:shd w:val="clear" w:color="auto" w:fill="auto"/>
          </w:tcPr>
          <w:p w14:paraId="21263F4B" w14:textId="77777777" w:rsidR="00B84263" w:rsidRPr="007B32B4" w:rsidRDefault="00B84263" w:rsidP="007B32B4">
            <w:pPr>
              <w:rPr>
                <w:rFonts w:asciiTheme="minorHAnsi" w:hAnsiTheme="minorHAnsi"/>
              </w:rPr>
            </w:pPr>
            <w:r w:rsidRPr="007B32B4">
              <w:rPr>
                <w:rFonts w:asciiTheme="minorHAnsi" w:hAnsiTheme="minorHAnsi"/>
                <w:b/>
              </w:rPr>
              <w:t>Supplies</w:t>
            </w:r>
          </w:p>
        </w:tc>
        <w:bookmarkStart w:id="80" w:name="Text79"/>
        <w:tc>
          <w:tcPr>
            <w:tcW w:w="4250" w:type="dxa"/>
            <w:shd w:val="clear" w:color="auto" w:fill="auto"/>
          </w:tcPr>
          <w:p w14:paraId="5356EAA6" w14:textId="77777777" w:rsidR="00B84263" w:rsidRPr="007B32B4" w:rsidRDefault="00B84263" w:rsidP="007B32B4">
            <w:pPr>
              <w:jc w:val="center"/>
              <w:rPr>
                <w:rFonts w:asciiTheme="minorHAnsi" w:hAnsiTheme="minorHAnsi"/>
              </w:rPr>
            </w:pPr>
            <w:r w:rsidRPr="007B32B4">
              <w:rPr>
                <w:rFonts w:asciiTheme="minorHAnsi" w:hAnsiTheme="minorHAnsi"/>
                <w:noProof/>
              </w:rPr>
              <w:fldChar w:fldCharType="begin">
                <w:ffData>
                  <w:name w:val="Text79"/>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80"/>
          </w:p>
        </w:tc>
      </w:tr>
      <w:tr w:rsidR="00B84263" w:rsidRPr="007B32B4" w14:paraId="65419472" w14:textId="77777777" w:rsidTr="000A3746">
        <w:tc>
          <w:tcPr>
            <w:tcW w:w="5100" w:type="dxa"/>
            <w:shd w:val="clear" w:color="auto" w:fill="auto"/>
          </w:tcPr>
          <w:p w14:paraId="6AFAC442" w14:textId="77777777" w:rsidR="00B84263" w:rsidRPr="007B32B4" w:rsidRDefault="00B84263" w:rsidP="007B32B4">
            <w:pPr>
              <w:rPr>
                <w:rFonts w:asciiTheme="minorHAnsi" w:hAnsiTheme="minorHAnsi"/>
                <w:b/>
              </w:rPr>
            </w:pPr>
            <w:r w:rsidRPr="007B32B4">
              <w:rPr>
                <w:rFonts w:asciiTheme="minorHAnsi" w:hAnsiTheme="minorHAnsi"/>
                <w:b/>
              </w:rPr>
              <w:t>Telephone</w:t>
            </w:r>
          </w:p>
        </w:tc>
        <w:bookmarkStart w:id="81" w:name="Text80"/>
        <w:tc>
          <w:tcPr>
            <w:tcW w:w="4250" w:type="dxa"/>
            <w:shd w:val="clear" w:color="auto" w:fill="auto"/>
          </w:tcPr>
          <w:p w14:paraId="314806A6" w14:textId="77777777" w:rsidR="00B84263" w:rsidRPr="007B32B4" w:rsidRDefault="00B84263" w:rsidP="007B32B4">
            <w:pPr>
              <w:jc w:val="center"/>
              <w:rPr>
                <w:rFonts w:asciiTheme="minorHAnsi" w:hAnsiTheme="minorHAnsi"/>
              </w:rPr>
            </w:pPr>
            <w:r w:rsidRPr="007B32B4">
              <w:rPr>
                <w:rFonts w:asciiTheme="minorHAnsi" w:hAnsiTheme="minorHAnsi"/>
                <w:noProof/>
              </w:rPr>
              <w:fldChar w:fldCharType="begin">
                <w:ffData>
                  <w:name w:val="Text80"/>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81"/>
          </w:p>
        </w:tc>
      </w:tr>
      <w:tr w:rsidR="00B84263" w:rsidRPr="007B32B4" w14:paraId="0ED76381" w14:textId="77777777" w:rsidTr="000A3746">
        <w:tc>
          <w:tcPr>
            <w:tcW w:w="5100" w:type="dxa"/>
            <w:shd w:val="clear" w:color="auto" w:fill="auto"/>
          </w:tcPr>
          <w:p w14:paraId="1FE8BEF2" w14:textId="77777777" w:rsidR="00B84263" w:rsidRPr="007B32B4" w:rsidRDefault="00B84263" w:rsidP="007B32B4">
            <w:pPr>
              <w:rPr>
                <w:rFonts w:asciiTheme="minorHAnsi" w:hAnsiTheme="minorHAnsi"/>
                <w:b/>
              </w:rPr>
            </w:pPr>
            <w:r w:rsidRPr="007B32B4">
              <w:rPr>
                <w:rFonts w:asciiTheme="minorHAnsi" w:hAnsiTheme="minorHAnsi"/>
                <w:b/>
              </w:rPr>
              <w:t>Insurance</w:t>
            </w:r>
          </w:p>
        </w:tc>
        <w:bookmarkStart w:id="82" w:name="Text81"/>
        <w:tc>
          <w:tcPr>
            <w:tcW w:w="4250" w:type="dxa"/>
            <w:shd w:val="clear" w:color="auto" w:fill="auto"/>
          </w:tcPr>
          <w:p w14:paraId="3EF2021C" w14:textId="77777777" w:rsidR="00B84263" w:rsidRPr="007B32B4" w:rsidRDefault="00B84263" w:rsidP="007B32B4">
            <w:pPr>
              <w:jc w:val="center"/>
              <w:rPr>
                <w:rFonts w:asciiTheme="minorHAnsi" w:hAnsiTheme="minorHAnsi"/>
              </w:rPr>
            </w:pPr>
            <w:r w:rsidRPr="007B32B4">
              <w:rPr>
                <w:rFonts w:asciiTheme="minorHAnsi" w:hAnsiTheme="minorHAnsi"/>
                <w:noProof/>
              </w:rPr>
              <w:fldChar w:fldCharType="begin">
                <w:ffData>
                  <w:name w:val="Text81"/>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82"/>
          </w:p>
        </w:tc>
      </w:tr>
      <w:tr w:rsidR="00B84263" w:rsidRPr="007B32B4" w14:paraId="0E6B107D" w14:textId="77777777" w:rsidTr="000A3746">
        <w:tc>
          <w:tcPr>
            <w:tcW w:w="5100" w:type="dxa"/>
            <w:shd w:val="clear" w:color="auto" w:fill="auto"/>
          </w:tcPr>
          <w:p w14:paraId="78110B53" w14:textId="77777777" w:rsidR="00B84263" w:rsidRPr="007B32B4" w:rsidRDefault="00B84263" w:rsidP="007B32B4">
            <w:pPr>
              <w:rPr>
                <w:rFonts w:asciiTheme="minorHAnsi" w:hAnsiTheme="minorHAnsi"/>
                <w:b/>
              </w:rPr>
            </w:pPr>
            <w:r w:rsidRPr="007B32B4">
              <w:rPr>
                <w:rFonts w:asciiTheme="minorHAnsi" w:hAnsiTheme="minorHAnsi"/>
                <w:b/>
              </w:rPr>
              <w:t>Postage</w:t>
            </w:r>
          </w:p>
        </w:tc>
        <w:bookmarkStart w:id="83" w:name="Text82"/>
        <w:tc>
          <w:tcPr>
            <w:tcW w:w="4250" w:type="dxa"/>
            <w:shd w:val="clear" w:color="auto" w:fill="auto"/>
          </w:tcPr>
          <w:p w14:paraId="40EC6996" w14:textId="77777777" w:rsidR="00B84263" w:rsidRPr="007B32B4" w:rsidRDefault="00B84263" w:rsidP="007B32B4">
            <w:pPr>
              <w:jc w:val="center"/>
              <w:rPr>
                <w:rFonts w:asciiTheme="minorHAnsi" w:hAnsiTheme="minorHAnsi"/>
              </w:rPr>
            </w:pPr>
            <w:r w:rsidRPr="007B32B4">
              <w:rPr>
                <w:rFonts w:asciiTheme="minorHAnsi" w:hAnsiTheme="minorHAnsi"/>
                <w:noProof/>
              </w:rPr>
              <w:fldChar w:fldCharType="begin">
                <w:ffData>
                  <w:name w:val="Text8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83"/>
          </w:p>
        </w:tc>
      </w:tr>
      <w:tr w:rsidR="00B84263" w:rsidRPr="007B32B4" w14:paraId="07399221" w14:textId="77777777" w:rsidTr="000A3746">
        <w:tc>
          <w:tcPr>
            <w:tcW w:w="5100" w:type="dxa"/>
            <w:shd w:val="clear" w:color="auto" w:fill="auto"/>
          </w:tcPr>
          <w:p w14:paraId="3C64348C" w14:textId="77777777" w:rsidR="00B84263" w:rsidRPr="007B32B4" w:rsidRDefault="00B84263" w:rsidP="007B32B4">
            <w:pPr>
              <w:rPr>
                <w:rFonts w:asciiTheme="minorHAnsi" w:hAnsiTheme="minorHAnsi"/>
                <w:b/>
              </w:rPr>
            </w:pPr>
            <w:r w:rsidRPr="007B32B4">
              <w:rPr>
                <w:rFonts w:asciiTheme="minorHAnsi" w:hAnsiTheme="minorHAnsi"/>
                <w:b/>
              </w:rPr>
              <w:t>Copying/Printing</w:t>
            </w:r>
          </w:p>
        </w:tc>
        <w:bookmarkStart w:id="84" w:name="Text83"/>
        <w:tc>
          <w:tcPr>
            <w:tcW w:w="4250" w:type="dxa"/>
            <w:shd w:val="clear" w:color="auto" w:fill="auto"/>
          </w:tcPr>
          <w:p w14:paraId="6B40ADFB" w14:textId="77777777" w:rsidR="00B84263" w:rsidRPr="007B32B4" w:rsidRDefault="00B84263" w:rsidP="007B32B4">
            <w:pPr>
              <w:jc w:val="center"/>
              <w:rPr>
                <w:rFonts w:asciiTheme="minorHAnsi" w:hAnsiTheme="minorHAnsi"/>
              </w:rPr>
            </w:pPr>
            <w:r w:rsidRPr="007B32B4">
              <w:rPr>
                <w:rFonts w:asciiTheme="minorHAnsi" w:hAnsiTheme="minorHAnsi"/>
                <w:noProof/>
              </w:rPr>
              <w:fldChar w:fldCharType="begin">
                <w:ffData>
                  <w:name w:val="Text83"/>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84"/>
          </w:p>
        </w:tc>
      </w:tr>
      <w:tr w:rsidR="00B84263" w:rsidRPr="007B32B4" w14:paraId="1A3F0303" w14:textId="77777777" w:rsidTr="000A3746">
        <w:tc>
          <w:tcPr>
            <w:tcW w:w="5100" w:type="dxa"/>
            <w:shd w:val="clear" w:color="auto" w:fill="auto"/>
          </w:tcPr>
          <w:p w14:paraId="46A7C1F9" w14:textId="77777777" w:rsidR="00B84263" w:rsidRPr="007B32B4" w:rsidRDefault="00B84263" w:rsidP="007B32B4">
            <w:pPr>
              <w:rPr>
                <w:rFonts w:asciiTheme="minorHAnsi" w:hAnsiTheme="minorHAnsi"/>
                <w:b/>
              </w:rPr>
            </w:pPr>
            <w:r w:rsidRPr="007B32B4">
              <w:rPr>
                <w:rFonts w:asciiTheme="minorHAnsi" w:hAnsiTheme="minorHAnsi"/>
                <w:b/>
              </w:rPr>
              <w:t>Contracted Services</w:t>
            </w:r>
          </w:p>
        </w:tc>
        <w:bookmarkStart w:id="85" w:name="Text84"/>
        <w:tc>
          <w:tcPr>
            <w:tcW w:w="4250" w:type="dxa"/>
            <w:shd w:val="clear" w:color="auto" w:fill="auto"/>
          </w:tcPr>
          <w:p w14:paraId="2CC939F6" w14:textId="77777777" w:rsidR="00B84263" w:rsidRPr="007B32B4" w:rsidRDefault="00B84263" w:rsidP="007B32B4">
            <w:pPr>
              <w:jc w:val="center"/>
              <w:rPr>
                <w:rFonts w:asciiTheme="minorHAnsi" w:hAnsiTheme="minorHAnsi"/>
              </w:rPr>
            </w:pPr>
            <w:r w:rsidRPr="007B32B4">
              <w:rPr>
                <w:rFonts w:asciiTheme="minorHAnsi" w:hAnsiTheme="minorHAnsi"/>
                <w:noProof/>
              </w:rPr>
              <w:fldChar w:fldCharType="begin">
                <w:ffData>
                  <w:name w:val="Text84"/>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85"/>
          </w:p>
        </w:tc>
      </w:tr>
      <w:tr w:rsidR="00B84263" w:rsidRPr="007B32B4" w14:paraId="1B7A030C" w14:textId="77777777" w:rsidTr="000A3746">
        <w:tc>
          <w:tcPr>
            <w:tcW w:w="5100" w:type="dxa"/>
            <w:shd w:val="clear" w:color="auto" w:fill="auto"/>
          </w:tcPr>
          <w:p w14:paraId="7E633BFD" w14:textId="77777777" w:rsidR="00B84263" w:rsidRPr="007B32B4" w:rsidRDefault="00B84263" w:rsidP="007B32B4">
            <w:pPr>
              <w:rPr>
                <w:rFonts w:asciiTheme="minorHAnsi" w:hAnsiTheme="minorHAnsi"/>
                <w:b/>
              </w:rPr>
            </w:pPr>
            <w:r w:rsidRPr="007B32B4">
              <w:rPr>
                <w:rFonts w:asciiTheme="minorHAnsi" w:hAnsiTheme="minorHAnsi"/>
                <w:b/>
              </w:rPr>
              <w:t>Mileage</w:t>
            </w:r>
          </w:p>
        </w:tc>
        <w:bookmarkStart w:id="86" w:name="Text85"/>
        <w:tc>
          <w:tcPr>
            <w:tcW w:w="4250" w:type="dxa"/>
            <w:shd w:val="clear" w:color="auto" w:fill="auto"/>
          </w:tcPr>
          <w:p w14:paraId="40015810" w14:textId="77777777" w:rsidR="00B84263" w:rsidRPr="007B32B4" w:rsidRDefault="00B84263" w:rsidP="007B32B4">
            <w:pPr>
              <w:jc w:val="center"/>
              <w:rPr>
                <w:rFonts w:asciiTheme="minorHAnsi" w:hAnsiTheme="minorHAnsi"/>
              </w:rPr>
            </w:pPr>
            <w:r w:rsidRPr="007B32B4">
              <w:rPr>
                <w:rFonts w:asciiTheme="minorHAnsi" w:hAnsiTheme="minorHAnsi"/>
                <w:noProof/>
              </w:rPr>
              <w:fldChar w:fldCharType="begin">
                <w:ffData>
                  <w:name w:val="Text85"/>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86"/>
          </w:p>
        </w:tc>
      </w:tr>
      <w:tr w:rsidR="00B84263" w:rsidRPr="007B32B4" w14:paraId="79B10CE5" w14:textId="77777777" w:rsidTr="000A3746">
        <w:tc>
          <w:tcPr>
            <w:tcW w:w="5100" w:type="dxa"/>
            <w:shd w:val="clear" w:color="auto" w:fill="auto"/>
          </w:tcPr>
          <w:p w14:paraId="32D3A838" w14:textId="0F15B3F0" w:rsidR="00B84263" w:rsidRPr="007B32B4" w:rsidRDefault="00B84263" w:rsidP="007B32B4">
            <w:pPr>
              <w:rPr>
                <w:rFonts w:asciiTheme="minorHAnsi" w:hAnsiTheme="minorHAnsi"/>
                <w:b/>
              </w:rPr>
            </w:pPr>
            <w:r w:rsidRPr="007B32B4">
              <w:rPr>
                <w:rFonts w:asciiTheme="minorHAnsi" w:hAnsiTheme="minorHAnsi"/>
                <w:b/>
              </w:rPr>
              <w:t xml:space="preserve">Other </w:t>
            </w:r>
            <w:r w:rsidRPr="00DA07AD">
              <w:rPr>
                <w:rFonts w:asciiTheme="minorHAnsi" w:hAnsiTheme="minorHAnsi"/>
              </w:rPr>
              <w:t>(include itemized list)</w:t>
            </w:r>
          </w:p>
        </w:tc>
        <w:bookmarkStart w:id="87" w:name="Text86"/>
        <w:tc>
          <w:tcPr>
            <w:tcW w:w="4250" w:type="dxa"/>
            <w:shd w:val="clear" w:color="auto" w:fill="auto"/>
          </w:tcPr>
          <w:p w14:paraId="7CE94368" w14:textId="77777777" w:rsidR="00B84263" w:rsidRPr="007B32B4" w:rsidRDefault="00B84263" w:rsidP="007B32B4">
            <w:pPr>
              <w:jc w:val="center"/>
              <w:rPr>
                <w:rFonts w:asciiTheme="minorHAnsi" w:hAnsiTheme="minorHAnsi"/>
              </w:rPr>
            </w:pPr>
            <w:r w:rsidRPr="007B32B4">
              <w:rPr>
                <w:rFonts w:asciiTheme="minorHAnsi" w:hAnsiTheme="minorHAnsi"/>
                <w:noProof/>
              </w:rPr>
              <w:fldChar w:fldCharType="begin">
                <w:ffData>
                  <w:name w:val="Text86"/>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87"/>
          </w:p>
        </w:tc>
      </w:tr>
      <w:tr w:rsidR="00B84263" w:rsidRPr="007B32B4" w14:paraId="0EAD247E" w14:textId="77777777" w:rsidTr="000A3746">
        <w:tc>
          <w:tcPr>
            <w:tcW w:w="5100" w:type="dxa"/>
            <w:shd w:val="clear" w:color="auto" w:fill="auto"/>
          </w:tcPr>
          <w:p w14:paraId="18489AE4" w14:textId="1121202A" w:rsidR="00B84263" w:rsidRPr="007B32B4" w:rsidRDefault="00B84263" w:rsidP="007B32B4">
            <w:pPr>
              <w:rPr>
                <w:rFonts w:asciiTheme="minorHAnsi" w:hAnsiTheme="minorHAnsi"/>
                <w:b/>
              </w:rPr>
            </w:pPr>
            <w:r>
              <w:rPr>
                <w:rFonts w:asciiTheme="minorHAnsi" w:hAnsiTheme="minorHAnsi"/>
                <w:b/>
              </w:rPr>
              <w:t>Admin</w:t>
            </w:r>
            <w:r w:rsidR="003E4549">
              <w:rPr>
                <w:rFonts w:asciiTheme="minorHAnsi" w:hAnsiTheme="minorHAnsi"/>
                <w:b/>
              </w:rPr>
              <w:t>**</w:t>
            </w:r>
            <w:r>
              <w:rPr>
                <w:rFonts w:asciiTheme="minorHAnsi" w:hAnsiTheme="minorHAnsi"/>
                <w:b/>
              </w:rPr>
              <w:t xml:space="preserve"> </w:t>
            </w:r>
            <w:r w:rsidRPr="00DA07AD">
              <w:rPr>
                <w:rFonts w:asciiTheme="minorHAnsi" w:hAnsiTheme="minorHAnsi"/>
              </w:rPr>
              <w:t>(capped at 10%)</w:t>
            </w:r>
          </w:p>
        </w:tc>
        <w:bookmarkStart w:id="88" w:name="Text87"/>
        <w:tc>
          <w:tcPr>
            <w:tcW w:w="4250" w:type="dxa"/>
            <w:shd w:val="clear" w:color="auto" w:fill="auto"/>
          </w:tcPr>
          <w:p w14:paraId="346ACD4F" w14:textId="77777777" w:rsidR="00B84263" w:rsidRPr="007B32B4" w:rsidRDefault="00B84263" w:rsidP="007B32B4">
            <w:pPr>
              <w:jc w:val="center"/>
              <w:rPr>
                <w:rFonts w:asciiTheme="minorHAnsi" w:hAnsiTheme="minorHAnsi"/>
              </w:rPr>
            </w:pPr>
            <w:r w:rsidRPr="007B32B4">
              <w:rPr>
                <w:rFonts w:asciiTheme="minorHAnsi" w:hAnsiTheme="minorHAnsi"/>
                <w:noProof/>
              </w:rPr>
              <w:fldChar w:fldCharType="begin">
                <w:ffData>
                  <w:name w:val="Text87"/>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88"/>
          </w:p>
        </w:tc>
      </w:tr>
      <w:tr w:rsidR="00B84263" w:rsidRPr="007B32B4" w14:paraId="52074230" w14:textId="77777777" w:rsidTr="000A3746">
        <w:tc>
          <w:tcPr>
            <w:tcW w:w="5100" w:type="dxa"/>
            <w:shd w:val="clear" w:color="auto" w:fill="auto"/>
          </w:tcPr>
          <w:p w14:paraId="235DB504" w14:textId="77777777" w:rsidR="00B84263" w:rsidRPr="007B32B4" w:rsidRDefault="00B84263" w:rsidP="007B32B4">
            <w:pPr>
              <w:jc w:val="right"/>
              <w:rPr>
                <w:rFonts w:asciiTheme="minorHAnsi" w:hAnsiTheme="minorHAnsi"/>
                <w:b/>
              </w:rPr>
            </w:pPr>
            <w:r w:rsidRPr="007B32B4">
              <w:rPr>
                <w:rFonts w:asciiTheme="minorHAnsi" w:hAnsiTheme="minorHAnsi"/>
                <w:b/>
              </w:rPr>
              <w:t>Total Operating Costs</w:t>
            </w:r>
          </w:p>
        </w:tc>
        <w:bookmarkStart w:id="89" w:name="Text88"/>
        <w:tc>
          <w:tcPr>
            <w:tcW w:w="4250" w:type="dxa"/>
            <w:shd w:val="clear" w:color="auto" w:fill="auto"/>
          </w:tcPr>
          <w:p w14:paraId="5CF627FC" w14:textId="77777777" w:rsidR="00B84263" w:rsidRPr="007B32B4" w:rsidRDefault="00B84263" w:rsidP="007B32B4">
            <w:pPr>
              <w:jc w:val="right"/>
              <w:rPr>
                <w:rFonts w:asciiTheme="minorHAnsi" w:hAnsiTheme="minorHAnsi"/>
              </w:rPr>
            </w:pPr>
            <w:r w:rsidRPr="007B32B4">
              <w:rPr>
                <w:rFonts w:asciiTheme="minorHAnsi" w:hAnsiTheme="minorHAnsi"/>
                <w:noProof/>
              </w:rPr>
              <w:fldChar w:fldCharType="begin">
                <w:ffData>
                  <w:name w:val="Text88"/>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89"/>
          </w:p>
        </w:tc>
      </w:tr>
      <w:tr w:rsidR="00B84263" w:rsidRPr="007B32B4" w14:paraId="135B5B01" w14:textId="77777777" w:rsidTr="000A3746">
        <w:tc>
          <w:tcPr>
            <w:tcW w:w="5100" w:type="dxa"/>
            <w:shd w:val="clear" w:color="auto" w:fill="auto"/>
          </w:tcPr>
          <w:p w14:paraId="7B82FE3B" w14:textId="212A0609" w:rsidR="00B84263" w:rsidRPr="007B32B4" w:rsidRDefault="00B84263" w:rsidP="007B32B4">
            <w:pPr>
              <w:rPr>
                <w:rFonts w:asciiTheme="minorHAnsi" w:hAnsiTheme="minorHAnsi"/>
                <w:b/>
              </w:rPr>
            </w:pPr>
            <w:r w:rsidRPr="00EF7EE1">
              <w:rPr>
                <w:rFonts w:asciiTheme="minorHAnsi" w:hAnsiTheme="minorHAnsi"/>
                <w:b/>
              </w:rPr>
              <w:t xml:space="preserve">Participant Wages </w:t>
            </w:r>
            <w:r w:rsidRPr="00EF7EE1">
              <w:rPr>
                <w:rFonts w:asciiTheme="minorHAnsi" w:hAnsiTheme="minorHAnsi"/>
              </w:rPr>
              <w:t>($11.</w:t>
            </w:r>
            <w:r>
              <w:rPr>
                <w:rFonts w:asciiTheme="minorHAnsi" w:hAnsiTheme="minorHAnsi"/>
              </w:rPr>
              <w:t>8</w:t>
            </w:r>
            <w:r w:rsidRPr="00EF7EE1">
              <w:rPr>
                <w:rFonts w:asciiTheme="minorHAnsi" w:hAnsiTheme="minorHAnsi"/>
              </w:rPr>
              <w:t>0/hr.)</w:t>
            </w:r>
          </w:p>
        </w:tc>
        <w:bookmarkStart w:id="90" w:name="Text89"/>
        <w:tc>
          <w:tcPr>
            <w:tcW w:w="4250" w:type="dxa"/>
            <w:shd w:val="clear" w:color="auto" w:fill="auto"/>
          </w:tcPr>
          <w:p w14:paraId="6B60129E" w14:textId="77777777" w:rsidR="00B84263" w:rsidRPr="007B32B4" w:rsidRDefault="00B84263" w:rsidP="007B32B4">
            <w:pPr>
              <w:jc w:val="center"/>
              <w:rPr>
                <w:rFonts w:asciiTheme="minorHAnsi" w:hAnsiTheme="minorHAnsi"/>
              </w:rPr>
            </w:pPr>
            <w:r w:rsidRPr="007B32B4">
              <w:rPr>
                <w:rFonts w:asciiTheme="minorHAnsi" w:hAnsiTheme="minorHAnsi"/>
                <w:noProof/>
              </w:rPr>
              <w:fldChar w:fldCharType="begin">
                <w:ffData>
                  <w:name w:val="Text89"/>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90"/>
          </w:p>
        </w:tc>
      </w:tr>
      <w:tr w:rsidR="00B84263" w:rsidRPr="007B32B4" w14:paraId="63AFDDD3" w14:textId="77777777" w:rsidTr="000A3746">
        <w:tc>
          <w:tcPr>
            <w:tcW w:w="5100" w:type="dxa"/>
            <w:shd w:val="clear" w:color="auto" w:fill="auto"/>
          </w:tcPr>
          <w:p w14:paraId="32BEF9D9" w14:textId="77777777" w:rsidR="00B84263" w:rsidRPr="007B32B4" w:rsidRDefault="00B84263" w:rsidP="007B32B4">
            <w:pPr>
              <w:rPr>
                <w:rFonts w:asciiTheme="minorHAnsi" w:hAnsiTheme="minorHAnsi"/>
                <w:b/>
              </w:rPr>
            </w:pPr>
            <w:r w:rsidRPr="007B32B4">
              <w:rPr>
                <w:rFonts w:asciiTheme="minorHAnsi" w:hAnsiTheme="minorHAnsi"/>
                <w:b/>
              </w:rPr>
              <w:t>Participant Fringes (</w:t>
            </w:r>
            <w:r w:rsidRPr="007B32B4">
              <w:rPr>
                <w:rFonts w:asciiTheme="minorHAnsi" w:hAnsiTheme="minorHAnsi"/>
              </w:rPr>
              <w:t>all required deductions</w:t>
            </w:r>
            <w:r w:rsidRPr="007B32B4">
              <w:rPr>
                <w:rFonts w:asciiTheme="minorHAnsi" w:hAnsiTheme="minorHAnsi"/>
                <w:b/>
              </w:rPr>
              <w:t>)</w:t>
            </w:r>
          </w:p>
        </w:tc>
        <w:bookmarkStart w:id="91" w:name="Text90"/>
        <w:tc>
          <w:tcPr>
            <w:tcW w:w="4250" w:type="dxa"/>
            <w:shd w:val="clear" w:color="auto" w:fill="auto"/>
          </w:tcPr>
          <w:p w14:paraId="6383D46B" w14:textId="77777777" w:rsidR="00B84263" w:rsidRPr="007B32B4" w:rsidRDefault="00B84263" w:rsidP="007B32B4">
            <w:pPr>
              <w:jc w:val="center"/>
              <w:rPr>
                <w:rFonts w:asciiTheme="minorHAnsi" w:hAnsiTheme="minorHAnsi"/>
              </w:rPr>
            </w:pPr>
            <w:r w:rsidRPr="007B32B4">
              <w:rPr>
                <w:rFonts w:asciiTheme="minorHAnsi" w:hAnsiTheme="minorHAnsi"/>
                <w:noProof/>
              </w:rPr>
              <w:fldChar w:fldCharType="begin">
                <w:ffData>
                  <w:name w:val="Text90"/>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91"/>
          </w:p>
        </w:tc>
      </w:tr>
      <w:tr w:rsidR="00B84263" w:rsidRPr="007B32B4" w14:paraId="56DCD575" w14:textId="77777777" w:rsidTr="000A3746">
        <w:tc>
          <w:tcPr>
            <w:tcW w:w="5100" w:type="dxa"/>
            <w:shd w:val="clear" w:color="auto" w:fill="auto"/>
          </w:tcPr>
          <w:p w14:paraId="6CDDDFFC" w14:textId="77777777" w:rsidR="00B84263" w:rsidRPr="007B32B4" w:rsidRDefault="00B84263" w:rsidP="007B32B4">
            <w:pPr>
              <w:jc w:val="right"/>
              <w:rPr>
                <w:rFonts w:asciiTheme="minorHAnsi" w:hAnsiTheme="minorHAnsi"/>
                <w:b/>
              </w:rPr>
            </w:pPr>
            <w:r w:rsidRPr="007B32B4">
              <w:rPr>
                <w:rFonts w:asciiTheme="minorHAnsi" w:hAnsiTheme="minorHAnsi"/>
                <w:b/>
              </w:rPr>
              <w:t>Total Participant Costs***</w:t>
            </w:r>
          </w:p>
        </w:tc>
        <w:bookmarkStart w:id="92" w:name="Text91"/>
        <w:tc>
          <w:tcPr>
            <w:tcW w:w="4250" w:type="dxa"/>
            <w:shd w:val="clear" w:color="auto" w:fill="auto"/>
          </w:tcPr>
          <w:p w14:paraId="16E6BBD0" w14:textId="77777777" w:rsidR="00B84263" w:rsidRPr="007B32B4" w:rsidRDefault="00B84263" w:rsidP="007B32B4">
            <w:pPr>
              <w:jc w:val="right"/>
              <w:rPr>
                <w:rFonts w:asciiTheme="minorHAnsi" w:hAnsiTheme="minorHAnsi"/>
              </w:rPr>
            </w:pPr>
            <w:r w:rsidRPr="007B32B4">
              <w:rPr>
                <w:rFonts w:asciiTheme="minorHAnsi" w:hAnsiTheme="minorHAnsi"/>
                <w:noProof/>
              </w:rPr>
              <w:fldChar w:fldCharType="begin">
                <w:ffData>
                  <w:name w:val="Text91"/>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92"/>
          </w:p>
        </w:tc>
      </w:tr>
      <w:tr w:rsidR="00B84263" w:rsidRPr="007B32B4" w14:paraId="422EDD18" w14:textId="77777777" w:rsidTr="000A3746">
        <w:tc>
          <w:tcPr>
            <w:tcW w:w="5100" w:type="dxa"/>
            <w:shd w:val="clear" w:color="auto" w:fill="auto"/>
          </w:tcPr>
          <w:p w14:paraId="70F5C9A2" w14:textId="77777777" w:rsidR="00B84263" w:rsidRPr="007B32B4" w:rsidRDefault="00B84263" w:rsidP="007B32B4">
            <w:pPr>
              <w:rPr>
                <w:rFonts w:asciiTheme="minorHAnsi" w:hAnsiTheme="minorHAnsi"/>
                <w:b/>
              </w:rPr>
            </w:pPr>
          </w:p>
        </w:tc>
        <w:tc>
          <w:tcPr>
            <w:tcW w:w="4250" w:type="dxa"/>
            <w:shd w:val="clear" w:color="auto" w:fill="auto"/>
          </w:tcPr>
          <w:p w14:paraId="20454DC8" w14:textId="77777777" w:rsidR="00B84263" w:rsidRPr="007B32B4" w:rsidRDefault="00B84263" w:rsidP="007B32B4">
            <w:pPr>
              <w:jc w:val="right"/>
              <w:rPr>
                <w:rFonts w:asciiTheme="minorHAnsi" w:hAnsiTheme="minorHAnsi"/>
              </w:rPr>
            </w:pPr>
          </w:p>
        </w:tc>
      </w:tr>
      <w:tr w:rsidR="00B84263" w:rsidRPr="007B32B4" w14:paraId="6B529EFA" w14:textId="77777777" w:rsidTr="000A3746">
        <w:tc>
          <w:tcPr>
            <w:tcW w:w="5100" w:type="dxa"/>
            <w:tcBorders>
              <w:bottom w:val="single" w:sz="4" w:space="0" w:color="auto"/>
            </w:tcBorders>
            <w:shd w:val="clear" w:color="auto" w:fill="auto"/>
          </w:tcPr>
          <w:p w14:paraId="1AE4B052" w14:textId="35FA491B" w:rsidR="00B84263" w:rsidRPr="007B32B4" w:rsidRDefault="00B84263" w:rsidP="007B32B4">
            <w:pPr>
              <w:jc w:val="right"/>
              <w:rPr>
                <w:rFonts w:asciiTheme="minorHAnsi" w:hAnsiTheme="minorHAnsi"/>
                <w:b/>
              </w:rPr>
            </w:pPr>
            <w:r w:rsidRPr="007B32B4">
              <w:rPr>
                <w:rFonts w:asciiTheme="minorHAnsi" w:hAnsiTheme="minorHAnsi"/>
                <w:b/>
              </w:rPr>
              <w:t xml:space="preserve">Total </w:t>
            </w:r>
          </w:p>
        </w:tc>
        <w:bookmarkStart w:id="93" w:name="Text92"/>
        <w:tc>
          <w:tcPr>
            <w:tcW w:w="4250" w:type="dxa"/>
            <w:tcBorders>
              <w:bottom w:val="single" w:sz="4" w:space="0" w:color="auto"/>
            </w:tcBorders>
            <w:shd w:val="clear" w:color="auto" w:fill="auto"/>
          </w:tcPr>
          <w:p w14:paraId="524D0205" w14:textId="77777777" w:rsidR="00B84263" w:rsidRPr="007B32B4" w:rsidRDefault="00B84263" w:rsidP="007B32B4">
            <w:pPr>
              <w:jc w:val="right"/>
              <w:rPr>
                <w:rFonts w:asciiTheme="minorHAnsi" w:hAnsiTheme="minorHAnsi"/>
              </w:rPr>
            </w:pPr>
            <w:r w:rsidRPr="007B32B4">
              <w:rPr>
                <w:rFonts w:asciiTheme="minorHAnsi" w:hAnsiTheme="minorHAnsi"/>
                <w:noProof/>
              </w:rPr>
              <w:fldChar w:fldCharType="begin">
                <w:ffData>
                  <w:name w:val="Text9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93"/>
          </w:p>
        </w:tc>
      </w:tr>
      <w:tr w:rsidR="002E2158" w:rsidRPr="007B32B4" w14:paraId="4CC468F7" w14:textId="77777777" w:rsidTr="000A3746">
        <w:tc>
          <w:tcPr>
            <w:tcW w:w="5100" w:type="dxa"/>
            <w:tcBorders>
              <w:bottom w:val="single" w:sz="4" w:space="0" w:color="auto"/>
            </w:tcBorders>
            <w:shd w:val="clear" w:color="auto" w:fill="auto"/>
          </w:tcPr>
          <w:p w14:paraId="5BA9C63E" w14:textId="152D5218" w:rsidR="002E2158" w:rsidRPr="007B32B4" w:rsidRDefault="002E2158" w:rsidP="007B32B4">
            <w:pPr>
              <w:jc w:val="right"/>
              <w:rPr>
                <w:rFonts w:asciiTheme="minorHAnsi" w:hAnsiTheme="minorHAnsi"/>
                <w:b/>
              </w:rPr>
            </w:pPr>
            <w:r>
              <w:rPr>
                <w:rFonts w:asciiTheme="minorHAnsi" w:hAnsiTheme="minorHAnsi"/>
                <w:b/>
              </w:rPr>
              <w:t>Total Requested Funds</w:t>
            </w:r>
            <w:r w:rsidR="00074F4E">
              <w:rPr>
                <w:rFonts w:asciiTheme="minorHAnsi" w:hAnsiTheme="minorHAnsi"/>
                <w:b/>
              </w:rPr>
              <w:t>**</w:t>
            </w:r>
          </w:p>
        </w:tc>
        <w:tc>
          <w:tcPr>
            <w:tcW w:w="4250" w:type="dxa"/>
            <w:tcBorders>
              <w:bottom w:val="single" w:sz="4" w:space="0" w:color="auto"/>
            </w:tcBorders>
            <w:shd w:val="clear" w:color="auto" w:fill="auto"/>
          </w:tcPr>
          <w:p w14:paraId="483FA5B2" w14:textId="24801804" w:rsidR="002E2158" w:rsidRPr="007B32B4" w:rsidRDefault="005E7AEA" w:rsidP="005E7AEA">
            <w:pPr>
              <w:jc w:val="center"/>
              <w:rPr>
                <w:rFonts w:asciiTheme="minorHAnsi" w:hAnsiTheme="minorHAnsi"/>
                <w:noProof/>
              </w:rPr>
            </w:pPr>
            <w:r w:rsidRPr="007B32B4">
              <w:rPr>
                <w:rFonts w:asciiTheme="minorHAnsi" w:hAnsiTheme="minorHAnsi"/>
                <w:noProof/>
              </w:rPr>
              <w:fldChar w:fldCharType="begin">
                <w:ffData>
                  <w:name w:val="Text9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p>
        </w:tc>
      </w:tr>
      <w:tr w:rsidR="007B32B4" w:rsidRPr="007B32B4" w14:paraId="4118D9A8" w14:textId="77777777" w:rsidTr="00FC10FA">
        <w:tc>
          <w:tcPr>
            <w:tcW w:w="9350" w:type="dxa"/>
            <w:gridSpan w:val="2"/>
            <w:tcBorders>
              <w:left w:val="nil"/>
              <w:bottom w:val="nil"/>
              <w:right w:val="nil"/>
            </w:tcBorders>
            <w:shd w:val="clear" w:color="auto" w:fill="auto"/>
          </w:tcPr>
          <w:p w14:paraId="25FBBAA0" w14:textId="1735EA29" w:rsidR="007B32B4" w:rsidRDefault="007B32B4" w:rsidP="007B32B4">
            <w:bookmarkStart w:id="94" w:name="_Hlk23839874"/>
          </w:p>
          <w:tbl>
            <w:tblPr>
              <w:tblpPr w:leftFromText="180" w:rightFromText="180" w:horzAnchor="margin" w:tblpY="435"/>
              <w:tblOverlap w:val="neve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7B32B4" w:rsidRPr="007B32B4" w14:paraId="2A9CCD52" w14:textId="77777777" w:rsidTr="00FC10FA">
              <w:trPr>
                <w:trHeight w:val="2436"/>
              </w:trPr>
              <w:tc>
                <w:tcPr>
                  <w:tcW w:w="9479" w:type="dxa"/>
                  <w:tcBorders>
                    <w:top w:val="nil"/>
                    <w:left w:val="nil"/>
                    <w:bottom w:val="nil"/>
                    <w:right w:val="nil"/>
                  </w:tcBorders>
                  <w:shd w:val="clear" w:color="auto" w:fill="auto"/>
                </w:tcPr>
                <w:p w14:paraId="1725E20D" w14:textId="77777777" w:rsidR="003E4549" w:rsidRDefault="003E4549" w:rsidP="007B32B4">
                  <w:pPr>
                    <w:rPr>
                      <w:rFonts w:asciiTheme="minorHAnsi" w:hAnsiTheme="minorHAnsi"/>
                      <w:b/>
                    </w:rPr>
                  </w:pPr>
                  <w:bookmarkStart w:id="95" w:name="_Hlk499662390"/>
                </w:p>
                <w:p w14:paraId="6059927A" w14:textId="77777777" w:rsidR="003E4549" w:rsidRDefault="003E4549" w:rsidP="007B32B4">
                  <w:pPr>
                    <w:rPr>
                      <w:rFonts w:asciiTheme="minorHAnsi" w:hAnsiTheme="minorHAnsi"/>
                      <w:b/>
                    </w:rPr>
                  </w:pPr>
                </w:p>
                <w:p w14:paraId="4A289B7B" w14:textId="77777777" w:rsidR="003E4549" w:rsidRDefault="003E4549" w:rsidP="007B32B4">
                  <w:pPr>
                    <w:rPr>
                      <w:rFonts w:asciiTheme="minorHAnsi" w:hAnsiTheme="minorHAnsi"/>
                      <w:b/>
                    </w:rPr>
                  </w:pPr>
                </w:p>
                <w:p w14:paraId="73BDFE81" w14:textId="77777777" w:rsidR="003E4549" w:rsidRDefault="003E4549" w:rsidP="007B32B4">
                  <w:pPr>
                    <w:rPr>
                      <w:rFonts w:asciiTheme="minorHAnsi" w:hAnsiTheme="minorHAnsi"/>
                      <w:b/>
                    </w:rPr>
                  </w:pPr>
                </w:p>
                <w:p w14:paraId="66F6C5C0" w14:textId="77777777" w:rsidR="003E4549" w:rsidRDefault="003E4549" w:rsidP="007B32B4">
                  <w:pPr>
                    <w:rPr>
                      <w:rFonts w:asciiTheme="minorHAnsi" w:hAnsiTheme="minorHAnsi"/>
                      <w:b/>
                    </w:rPr>
                  </w:pPr>
                </w:p>
                <w:p w14:paraId="2D9FCDE5" w14:textId="77777777" w:rsidR="003E4549" w:rsidRDefault="003E4549" w:rsidP="007B32B4">
                  <w:pPr>
                    <w:rPr>
                      <w:rFonts w:asciiTheme="minorHAnsi" w:hAnsiTheme="minorHAnsi"/>
                      <w:b/>
                    </w:rPr>
                  </w:pPr>
                </w:p>
                <w:p w14:paraId="372DA913" w14:textId="77777777" w:rsidR="003E4549" w:rsidRDefault="003E4549" w:rsidP="007B32B4">
                  <w:pPr>
                    <w:rPr>
                      <w:rFonts w:asciiTheme="minorHAnsi" w:hAnsiTheme="minorHAnsi"/>
                      <w:b/>
                    </w:rPr>
                  </w:pPr>
                </w:p>
                <w:p w14:paraId="657733B8" w14:textId="77777777" w:rsidR="003E4549" w:rsidRDefault="003E4549" w:rsidP="007B32B4">
                  <w:pPr>
                    <w:rPr>
                      <w:rFonts w:asciiTheme="minorHAnsi" w:hAnsiTheme="minorHAnsi"/>
                      <w:b/>
                    </w:rPr>
                  </w:pPr>
                </w:p>
                <w:p w14:paraId="31728E5E" w14:textId="77777777" w:rsidR="003E4549" w:rsidRDefault="003E4549" w:rsidP="007B32B4">
                  <w:pPr>
                    <w:rPr>
                      <w:rFonts w:asciiTheme="minorHAnsi" w:hAnsiTheme="minorHAnsi"/>
                      <w:b/>
                    </w:rPr>
                  </w:pPr>
                </w:p>
                <w:p w14:paraId="49E41C1A" w14:textId="77777777" w:rsidR="003E4549" w:rsidRDefault="003E4549" w:rsidP="007B32B4">
                  <w:pPr>
                    <w:rPr>
                      <w:rFonts w:asciiTheme="minorHAnsi" w:hAnsiTheme="minorHAnsi"/>
                      <w:b/>
                    </w:rPr>
                  </w:pPr>
                </w:p>
                <w:p w14:paraId="3C9AE936" w14:textId="77777777" w:rsidR="003E4549" w:rsidRDefault="003E4549" w:rsidP="007B32B4">
                  <w:pPr>
                    <w:rPr>
                      <w:rFonts w:asciiTheme="minorHAnsi" w:hAnsiTheme="minorHAnsi"/>
                      <w:b/>
                    </w:rPr>
                  </w:pPr>
                </w:p>
                <w:p w14:paraId="56206F74" w14:textId="77777777" w:rsidR="003E4549" w:rsidRDefault="003E4549" w:rsidP="007B32B4">
                  <w:pPr>
                    <w:rPr>
                      <w:rFonts w:asciiTheme="minorHAnsi" w:hAnsiTheme="minorHAnsi"/>
                      <w:b/>
                    </w:rPr>
                  </w:pPr>
                </w:p>
                <w:p w14:paraId="56372F63" w14:textId="77777777" w:rsidR="003E4549" w:rsidRDefault="003E4549" w:rsidP="007B32B4">
                  <w:pPr>
                    <w:rPr>
                      <w:rFonts w:asciiTheme="minorHAnsi" w:hAnsiTheme="minorHAnsi"/>
                      <w:b/>
                    </w:rPr>
                  </w:pPr>
                </w:p>
                <w:p w14:paraId="1B8B906E" w14:textId="35609B6B" w:rsidR="007B32B4" w:rsidRPr="007B32B4" w:rsidRDefault="007B32B4" w:rsidP="007B32B4">
                  <w:pPr>
                    <w:rPr>
                      <w:rFonts w:asciiTheme="minorHAnsi" w:hAnsiTheme="minorHAnsi"/>
                      <w:b/>
                    </w:rPr>
                  </w:pPr>
                  <w:r w:rsidRPr="007B32B4">
                    <w:rPr>
                      <w:rFonts w:asciiTheme="minorHAnsi" w:hAnsiTheme="minorHAnsi"/>
                      <w:b/>
                    </w:rPr>
                    <w:t>Participant Costs***</w:t>
                  </w:r>
                </w:p>
                <w:tbl>
                  <w:tblPr>
                    <w:tblStyle w:val="TableGrid"/>
                    <w:tblW w:w="0" w:type="auto"/>
                    <w:tblLook w:val="04A0" w:firstRow="1" w:lastRow="0" w:firstColumn="1" w:lastColumn="0" w:noHBand="0" w:noVBand="1"/>
                  </w:tblPr>
                  <w:tblGrid>
                    <w:gridCol w:w="9253"/>
                  </w:tblGrid>
                  <w:tr w:rsidR="00FB693F" w14:paraId="6596EB0A" w14:textId="77777777" w:rsidTr="00FB693F">
                    <w:tc>
                      <w:tcPr>
                        <w:tcW w:w="9253" w:type="dxa"/>
                      </w:tcPr>
                      <w:bookmarkEnd w:id="95"/>
                      <w:p w14:paraId="2E16AF12" w14:textId="77777777" w:rsidR="00FB693F" w:rsidRPr="007B32B4" w:rsidRDefault="00FB693F" w:rsidP="00FB693F">
                        <w:pPr>
                          <w:rPr>
                            <w:rFonts w:asciiTheme="minorHAnsi" w:hAnsiTheme="minorHAnsi"/>
                          </w:rPr>
                        </w:pPr>
                        <w:r w:rsidRPr="00EB2617">
                          <w:rPr>
                            <w:rFonts w:asciiTheme="minorHAnsi" w:hAnsiTheme="minorHAnsi"/>
                            <w:b/>
                            <w:sz w:val="22"/>
                            <w:szCs w:val="22"/>
                          </w:rPr>
                          <w:t>Participant Wages #</w:t>
                        </w:r>
                        <w:r w:rsidRPr="00EB2617">
                          <w:rPr>
                            <w:rFonts w:asciiTheme="minorHAnsi" w:hAnsiTheme="minorHAnsi"/>
                            <w:sz w:val="22"/>
                            <w:szCs w:val="22"/>
                          </w:rPr>
                          <w:t xml:space="preserve"> </w:t>
                        </w:r>
                        <w:r w:rsidRPr="00EB2617">
                          <w:rPr>
                            <w:rFonts w:asciiTheme="minorHAnsi" w:hAnsiTheme="minorHAnsi"/>
                            <w:noProof/>
                            <w:sz w:val="22"/>
                            <w:szCs w:val="22"/>
                          </w:rPr>
                          <w:fldChar w:fldCharType="begin">
                            <w:ffData>
                              <w:name w:val="Text219"/>
                              <w:enabled/>
                              <w:calcOnExit w:val="0"/>
                              <w:textInput/>
                            </w:ffData>
                          </w:fldChar>
                        </w:r>
                        <w:r w:rsidRPr="00EB2617">
                          <w:rPr>
                            <w:rFonts w:asciiTheme="minorHAnsi" w:hAnsiTheme="minorHAnsi"/>
                            <w:noProof/>
                            <w:sz w:val="22"/>
                            <w:szCs w:val="22"/>
                          </w:rPr>
                          <w:instrText xml:space="preserve"> FORMTEXT </w:instrText>
                        </w:r>
                        <w:r w:rsidRPr="00EB2617">
                          <w:rPr>
                            <w:rFonts w:asciiTheme="minorHAnsi" w:hAnsiTheme="minorHAnsi"/>
                            <w:noProof/>
                            <w:sz w:val="22"/>
                            <w:szCs w:val="22"/>
                          </w:rPr>
                        </w:r>
                        <w:r w:rsidRPr="00EB2617">
                          <w:rPr>
                            <w:rFonts w:asciiTheme="minorHAnsi" w:hAnsiTheme="minorHAnsi"/>
                            <w:noProof/>
                            <w:sz w:val="22"/>
                            <w:szCs w:val="22"/>
                          </w:rPr>
                          <w:fldChar w:fldCharType="separate"/>
                        </w:r>
                        <w:r w:rsidRPr="00EB2617">
                          <w:rPr>
                            <w:rFonts w:asciiTheme="minorHAnsi" w:hAnsiTheme="minorHAnsi"/>
                            <w:noProof/>
                            <w:sz w:val="22"/>
                            <w:szCs w:val="22"/>
                          </w:rPr>
                          <w:t> </w:t>
                        </w:r>
                        <w:r w:rsidRPr="00EB2617">
                          <w:rPr>
                            <w:rFonts w:asciiTheme="minorHAnsi" w:hAnsiTheme="minorHAnsi"/>
                            <w:noProof/>
                            <w:sz w:val="22"/>
                            <w:szCs w:val="22"/>
                          </w:rPr>
                          <w:t> </w:t>
                        </w:r>
                        <w:r w:rsidRPr="00EB2617">
                          <w:rPr>
                            <w:rFonts w:asciiTheme="minorHAnsi" w:hAnsiTheme="minorHAnsi"/>
                            <w:noProof/>
                            <w:sz w:val="22"/>
                            <w:szCs w:val="22"/>
                          </w:rPr>
                          <w:t> </w:t>
                        </w:r>
                        <w:r w:rsidRPr="00EB2617">
                          <w:rPr>
                            <w:rFonts w:asciiTheme="minorHAnsi" w:hAnsiTheme="minorHAnsi"/>
                            <w:noProof/>
                            <w:sz w:val="22"/>
                            <w:szCs w:val="22"/>
                          </w:rPr>
                          <w:t> </w:t>
                        </w:r>
                        <w:r w:rsidRPr="00EB2617">
                          <w:rPr>
                            <w:rFonts w:asciiTheme="minorHAnsi" w:hAnsiTheme="minorHAnsi"/>
                            <w:noProof/>
                            <w:sz w:val="22"/>
                            <w:szCs w:val="22"/>
                          </w:rPr>
                          <w:t> </w:t>
                        </w:r>
                        <w:r w:rsidRPr="00EB2617">
                          <w:rPr>
                            <w:rFonts w:asciiTheme="minorHAnsi" w:hAnsiTheme="minorHAnsi"/>
                            <w:noProof/>
                            <w:sz w:val="22"/>
                            <w:szCs w:val="22"/>
                          </w:rPr>
                          <w:fldChar w:fldCharType="end"/>
                        </w:r>
                        <w:r w:rsidRPr="00EB2617">
                          <w:rPr>
                            <w:rFonts w:asciiTheme="minorHAnsi" w:hAnsiTheme="minorHAnsi"/>
                            <w:sz w:val="22"/>
                            <w:szCs w:val="22"/>
                          </w:rPr>
                          <w:t xml:space="preserve"> </w:t>
                        </w:r>
                        <w:r w:rsidRPr="00EB2617">
                          <w:rPr>
                            <w:rFonts w:asciiTheme="minorHAnsi" w:hAnsiTheme="minorHAnsi"/>
                            <w:b/>
                            <w:sz w:val="22"/>
                            <w:szCs w:val="22"/>
                          </w:rPr>
                          <w:t>Participants @ $11.</w:t>
                        </w:r>
                        <w:r>
                          <w:rPr>
                            <w:rFonts w:asciiTheme="minorHAnsi" w:hAnsiTheme="minorHAnsi"/>
                            <w:b/>
                            <w:sz w:val="22"/>
                            <w:szCs w:val="22"/>
                          </w:rPr>
                          <w:t>8</w:t>
                        </w:r>
                        <w:r w:rsidRPr="00EB2617">
                          <w:rPr>
                            <w:rFonts w:asciiTheme="minorHAnsi" w:hAnsiTheme="minorHAnsi"/>
                            <w:b/>
                            <w:sz w:val="22"/>
                            <w:szCs w:val="22"/>
                          </w:rPr>
                          <w:t>0 per hour X 20 hours/week X 6 weeks = $</w:t>
                        </w:r>
                        <w:r w:rsidRPr="00EB2617">
                          <w:rPr>
                            <w:rFonts w:asciiTheme="minorHAnsi" w:hAnsiTheme="minorHAnsi"/>
                            <w:sz w:val="22"/>
                            <w:szCs w:val="22"/>
                          </w:rPr>
                          <w:t xml:space="preserve"> </w:t>
                        </w:r>
                        <w:r w:rsidRPr="007B32B4">
                          <w:rPr>
                            <w:rFonts w:asciiTheme="minorHAnsi" w:hAnsiTheme="minorHAnsi"/>
                            <w:noProof/>
                          </w:rPr>
                          <w:fldChar w:fldCharType="begin">
                            <w:ffData>
                              <w:name w:val="Text220"/>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p>
                      <w:p w14:paraId="75089707" w14:textId="77777777" w:rsidR="00FB693F" w:rsidRDefault="00FB693F" w:rsidP="007B32B4">
                        <w:pPr>
                          <w:rPr>
                            <w:rFonts w:asciiTheme="minorHAnsi" w:hAnsiTheme="minorHAnsi"/>
                            <w:b/>
                            <w:sz w:val="20"/>
                            <w:szCs w:val="20"/>
                          </w:rPr>
                        </w:pPr>
                      </w:p>
                    </w:tc>
                  </w:tr>
                  <w:tr w:rsidR="00FB693F" w14:paraId="190697E7" w14:textId="77777777" w:rsidTr="00FB693F">
                    <w:tc>
                      <w:tcPr>
                        <w:tcW w:w="9253" w:type="dxa"/>
                      </w:tcPr>
                      <w:p w14:paraId="52E9D792" w14:textId="77777777" w:rsidR="00FB693F" w:rsidRDefault="00FB693F" w:rsidP="00FB693F">
                        <w:pPr>
                          <w:rPr>
                            <w:rFonts w:asciiTheme="minorHAnsi" w:hAnsiTheme="minorHAnsi"/>
                          </w:rPr>
                        </w:pPr>
                        <w:r w:rsidRPr="007B32B4">
                          <w:rPr>
                            <w:rFonts w:asciiTheme="minorHAnsi" w:hAnsiTheme="minorHAnsi"/>
                            <w:b/>
                          </w:rPr>
                          <w:t xml:space="preserve">Participant Fringe Benefits: Social Security, Medicare, Worker’s Compensation, and Unemployment Insurance are mandatory. Optional benefits include Health Insurance, Retirement, Disability Insurance, and other = $ </w:t>
                        </w:r>
                        <w:r w:rsidRPr="007B32B4">
                          <w:rPr>
                            <w:rFonts w:asciiTheme="minorHAnsi" w:hAnsiTheme="minorHAnsi"/>
                            <w:b/>
                            <w:noProof/>
                          </w:rPr>
                          <w:fldChar w:fldCharType="begin">
                            <w:ffData>
                              <w:name w:val="Text221"/>
                              <w:enabled/>
                              <w:calcOnExit w:val="0"/>
                              <w:textInput/>
                            </w:ffData>
                          </w:fldChar>
                        </w:r>
                        <w:r w:rsidRPr="007B32B4">
                          <w:rPr>
                            <w:rFonts w:asciiTheme="minorHAnsi" w:hAnsiTheme="minorHAnsi"/>
                            <w:b/>
                            <w:noProof/>
                          </w:rPr>
                          <w:instrText xml:space="preserve"> FORMTEXT </w:instrText>
                        </w:r>
                        <w:r w:rsidRPr="007B32B4">
                          <w:rPr>
                            <w:rFonts w:asciiTheme="minorHAnsi" w:hAnsiTheme="minorHAnsi"/>
                            <w:b/>
                            <w:noProof/>
                          </w:rPr>
                        </w:r>
                        <w:r w:rsidRPr="007B32B4">
                          <w:rPr>
                            <w:rFonts w:asciiTheme="minorHAnsi" w:hAnsiTheme="minorHAnsi"/>
                            <w:b/>
                            <w:noProof/>
                          </w:rPr>
                          <w:fldChar w:fldCharType="separate"/>
                        </w:r>
                        <w:r w:rsidRPr="007B32B4">
                          <w:rPr>
                            <w:rFonts w:asciiTheme="minorHAnsi" w:hAnsiTheme="minorHAnsi"/>
                            <w:b/>
                            <w:noProof/>
                          </w:rPr>
                          <w:t> </w:t>
                        </w:r>
                        <w:r w:rsidRPr="007B32B4">
                          <w:rPr>
                            <w:rFonts w:asciiTheme="minorHAnsi" w:hAnsiTheme="minorHAnsi"/>
                            <w:b/>
                            <w:noProof/>
                          </w:rPr>
                          <w:t> </w:t>
                        </w:r>
                        <w:r w:rsidRPr="007B32B4">
                          <w:rPr>
                            <w:rFonts w:asciiTheme="minorHAnsi" w:hAnsiTheme="minorHAnsi"/>
                            <w:b/>
                            <w:noProof/>
                          </w:rPr>
                          <w:t> </w:t>
                        </w:r>
                        <w:r w:rsidRPr="007B32B4">
                          <w:rPr>
                            <w:rFonts w:asciiTheme="minorHAnsi" w:hAnsiTheme="minorHAnsi"/>
                            <w:b/>
                            <w:noProof/>
                          </w:rPr>
                          <w:t> </w:t>
                        </w:r>
                        <w:r w:rsidRPr="007B32B4">
                          <w:rPr>
                            <w:rFonts w:asciiTheme="minorHAnsi" w:hAnsiTheme="minorHAnsi"/>
                            <w:b/>
                            <w:noProof/>
                          </w:rPr>
                          <w:t> </w:t>
                        </w:r>
                        <w:r w:rsidRPr="007B32B4">
                          <w:rPr>
                            <w:rFonts w:asciiTheme="minorHAnsi" w:hAnsiTheme="minorHAnsi"/>
                            <w:b/>
                            <w:noProof/>
                          </w:rPr>
                          <w:fldChar w:fldCharType="end"/>
                        </w:r>
                      </w:p>
                      <w:p w14:paraId="69C3D671" w14:textId="77777777" w:rsidR="00FB693F" w:rsidRDefault="00FB693F" w:rsidP="007B32B4">
                        <w:pPr>
                          <w:rPr>
                            <w:rFonts w:asciiTheme="minorHAnsi" w:hAnsiTheme="minorHAnsi"/>
                            <w:b/>
                            <w:sz w:val="20"/>
                            <w:szCs w:val="20"/>
                          </w:rPr>
                        </w:pPr>
                      </w:p>
                    </w:tc>
                  </w:tr>
                </w:tbl>
                <w:p w14:paraId="03107C73" w14:textId="5E6C3414" w:rsidR="007B32B4" w:rsidRDefault="007B32B4" w:rsidP="007B32B4">
                  <w:pPr>
                    <w:rPr>
                      <w:rFonts w:asciiTheme="minorHAnsi" w:hAnsiTheme="minorHAnsi"/>
                      <w:b/>
                      <w:sz w:val="20"/>
                      <w:szCs w:val="20"/>
                    </w:rPr>
                  </w:pPr>
                </w:p>
                <w:p w14:paraId="7816C2B9" w14:textId="77777777" w:rsidR="00FC10FA" w:rsidRDefault="00FC10FA" w:rsidP="007B32B4">
                  <w:pPr>
                    <w:rPr>
                      <w:rFonts w:asciiTheme="minorHAnsi" w:hAnsiTheme="minorHAnsi"/>
                      <w:b/>
                      <w:sz w:val="20"/>
                      <w:szCs w:val="20"/>
                    </w:rPr>
                  </w:pPr>
                </w:p>
                <w:p w14:paraId="1F482A4A" w14:textId="77777777" w:rsidR="00FC10FA" w:rsidRPr="007B32B4" w:rsidRDefault="00FC10FA" w:rsidP="007B32B4">
                  <w:pPr>
                    <w:rPr>
                      <w:rFonts w:asciiTheme="minorHAnsi" w:hAnsiTheme="minorHAnsi"/>
                      <w:b/>
                      <w:sz w:val="20"/>
                      <w:szCs w:val="20"/>
                    </w:rPr>
                  </w:pPr>
                </w:p>
                <w:p w14:paraId="2A82F99B" w14:textId="77777777" w:rsidR="007B32B4" w:rsidRPr="007B32B4" w:rsidRDefault="007B32B4" w:rsidP="007B32B4">
                  <w:pPr>
                    <w:rPr>
                      <w:rFonts w:asciiTheme="minorHAnsi" w:hAnsiTheme="minorHAnsi"/>
                      <w:sz w:val="20"/>
                      <w:szCs w:val="20"/>
                    </w:rPr>
                  </w:pPr>
                  <w:r w:rsidRPr="007B32B4">
                    <w:rPr>
                      <w:rFonts w:asciiTheme="minorHAnsi" w:hAnsiTheme="minorHAnsi"/>
                      <w:b/>
                      <w:sz w:val="20"/>
                      <w:szCs w:val="20"/>
                    </w:rPr>
                    <w:t>* Direct Costs</w:t>
                  </w:r>
                  <w:r w:rsidRPr="007B32B4">
                    <w:rPr>
                      <w:rFonts w:asciiTheme="minorHAnsi" w:hAnsiTheme="minorHAnsi"/>
                      <w:sz w:val="20"/>
                      <w:szCs w:val="20"/>
                    </w:rPr>
                    <w:t>: Staff, consultant, and non-staff costs attributed to employment activity operation and not associated with finance and human resource administration. Rent, utilities, and telephone are only considered if applicable to space leased/rented by agency to operate employment activity. Supplies, postage, and copying/printing directly assigned to employment and employment activities are considered direct costs, as well as, increased insurance necessary for the operation of employment and employment activities.</w:t>
                  </w:r>
                </w:p>
                <w:p w14:paraId="7DAE8121" w14:textId="77777777" w:rsidR="007B32B4" w:rsidRPr="007B32B4" w:rsidRDefault="007B32B4" w:rsidP="007B32B4">
                  <w:pPr>
                    <w:rPr>
                      <w:rFonts w:asciiTheme="minorHAnsi" w:hAnsiTheme="minorHAnsi"/>
                    </w:rPr>
                  </w:pPr>
                </w:p>
              </w:tc>
            </w:tr>
            <w:tr w:rsidR="007B32B4" w:rsidRPr="007B32B4" w14:paraId="48978E45" w14:textId="77777777" w:rsidTr="00FC10FA">
              <w:trPr>
                <w:trHeight w:val="1796"/>
              </w:trPr>
              <w:tc>
                <w:tcPr>
                  <w:tcW w:w="9479" w:type="dxa"/>
                  <w:tcBorders>
                    <w:top w:val="nil"/>
                    <w:left w:val="nil"/>
                    <w:bottom w:val="nil"/>
                    <w:right w:val="nil"/>
                  </w:tcBorders>
                  <w:shd w:val="clear" w:color="auto" w:fill="auto"/>
                </w:tcPr>
                <w:p w14:paraId="5C7D7FDB" w14:textId="3D2D96FE" w:rsidR="007B32B4" w:rsidRPr="007B32B4" w:rsidRDefault="007B32B4" w:rsidP="007B32B4">
                  <w:pPr>
                    <w:rPr>
                      <w:rFonts w:asciiTheme="minorHAnsi" w:hAnsiTheme="minorHAnsi"/>
                      <w:sz w:val="20"/>
                      <w:szCs w:val="20"/>
                    </w:rPr>
                  </w:pPr>
                  <w:r w:rsidRPr="007B32B4">
                    <w:rPr>
                      <w:rFonts w:asciiTheme="minorHAnsi" w:hAnsiTheme="minorHAnsi"/>
                      <w:b/>
                      <w:sz w:val="20"/>
                      <w:szCs w:val="20"/>
                    </w:rPr>
                    <w:lastRenderedPageBreak/>
                    <w:t xml:space="preserve">** </w:t>
                  </w:r>
                  <w:r w:rsidR="005426A6">
                    <w:rPr>
                      <w:rFonts w:asciiTheme="minorHAnsi" w:hAnsiTheme="minorHAnsi"/>
                      <w:b/>
                      <w:sz w:val="20"/>
                      <w:szCs w:val="20"/>
                    </w:rPr>
                    <w:t>Admin</w:t>
                  </w:r>
                  <w:r w:rsidRPr="007B32B4">
                    <w:rPr>
                      <w:rFonts w:asciiTheme="minorHAnsi" w:hAnsiTheme="minorHAnsi"/>
                      <w:b/>
                      <w:sz w:val="20"/>
                      <w:szCs w:val="20"/>
                    </w:rPr>
                    <w:t xml:space="preserve"> Costs</w:t>
                  </w:r>
                  <w:r w:rsidRPr="007B32B4">
                    <w:rPr>
                      <w:rFonts w:asciiTheme="minorHAnsi" w:hAnsiTheme="minorHAnsi"/>
                      <w:sz w:val="20"/>
                      <w:szCs w:val="20"/>
                    </w:rPr>
                    <w:t xml:space="preserve">: Staff, consultant, and non-staff costs used expressly for financial and human resource administration to support the employment activity. Supplies, postage, and copying/printing are only applicable as used to support these functions. In addition, resources used to execute the preparation and delivery of employment activity and post-employment activity reports to management and funder(s) are considered </w:t>
                  </w:r>
                  <w:r w:rsidR="005426A6">
                    <w:rPr>
                      <w:rFonts w:asciiTheme="minorHAnsi" w:hAnsiTheme="minorHAnsi"/>
                      <w:sz w:val="20"/>
                      <w:szCs w:val="20"/>
                    </w:rPr>
                    <w:t>Admin</w:t>
                  </w:r>
                  <w:r w:rsidRPr="007B32B4">
                    <w:rPr>
                      <w:rFonts w:asciiTheme="minorHAnsi" w:hAnsiTheme="minorHAnsi"/>
                      <w:sz w:val="20"/>
                      <w:szCs w:val="20"/>
                    </w:rPr>
                    <w:t xml:space="preserve"> costs.</w:t>
                  </w:r>
                </w:p>
                <w:p w14:paraId="559ECFD2" w14:textId="77777777" w:rsidR="007B32B4" w:rsidRPr="007B32B4" w:rsidRDefault="007B32B4" w:rsidP="007B32B4">
                  <w:pPr>
                    <w:rPr>
                      <w:rFonts w:asciiTheme="minorHAnsi" w:hAnsiTheme="minorHAnsi"/>
                      <w:b/>
                    </w:rPr>
                  </w:pPr>
                </w:p>
              </w:tc>
            </w:tr>
          </w:tbl>
          <w:p w14:paraId="7939C4E1" w14:textId="57C15810" w:rsidR="007B32B4" w:rsidRPr="007B32B4" w:rsidRDefault="007B32B4" w:rsidP="007B32B4">
            <w:pPr>
              <w:rPr>
                <w:rFonts w:asciiTheme="minorHAnsi" w:hAnsiTheme="minorHAnsi"/>
              </w:rPr>
            </w:pPr>
          </w:p>
          <w:p w14:paraId="3842E772" w14:textId="3DD71EA9" w:rsidR="007B32B4" w:rsidRDefault="007B32B4" w:rsidP="007B32B4">
            <w:pPr>
              <w:rPr>
                <w:rFonts w:asciiTheme="minorHAnsi" w:hAnsiTheme="minorHAnsi"/>
              </w:rPr>
            </w:pPr>
          </w:p>
          <w:p w14:paraId="00BFFCD6" w14:textId="60533D23" w:rsidR="006B19EB" w:rsidRDefault="006B19EB" w:rsidP="007B32B4">
            <w:pPr>
              <w:rPr>
                <w:rFonts w:asciiTheme="minorHAnsi" w:hAnsiTheme="minorHAnsi"/>
              </w:rPr>
            </w:pPr>
          </w:p>
          <w:p w14:paraId="745D45AC" w14:textId="3946DA9C" w:rsidR="006B19EB" w:rsidRDefault="006B19EB" w:rsidP="007B32B4">
            <w:pPr>
              <w:rPr>
                <w:rFonts w:asciiTheme="minorHAnsi" w:hAnsiTheme="minorHAnsi"/>
              </w:rPr>
            </w:pPr>
          </w:p>
          <w:p w14:paraId="248F791C" w14:textId="2F25E37E" w:rsidR="006B19EB" w:rsidRDefault="006B19EB" w:rsidP="007B32B4">
            <w:pPr>
              <w:rPr>
                <w:rFonts w:asciiTheme="minorHAnsi" w:hAnsiTheme="minorHAnsi"/>
              </w:rPr>
            </w:pPr>
          </w:p>
          <w:p w14:paraId="5B9514B7" w14:textId="01489650" w:rsidR="006B19EB" w:rsidRDefault="006B19EB" w:rsidP="007B32B4">
            <w:pPr>
              <w:rPr>
                <w:rFonts w:asciiTheme="minorHAnsi" w:hAnsiTheme="minorHAnsi"/>
              </w:rPr>
            </w:pPr>
          </w:p>
          <w:p w14:paraId="58BB28C5" w14:textId="1F17DFC4" w:rsidR="006B19EB" w:rsidRDefault="006B19EB" w:rsidP="007B32B4">
            <w:pPr>
              <w:rPr>
                <w:rFonts w:asciiTheme="minorHAnsi" w:hAnsiTheme="minorHAnsi"/>
              </w:rPr>
            </w:pPr>
          </w:p>
          <w:p w14:paraId="71F02B1B" w14:textId="25B2A0E6" w:rsidR="006B19EB" w:rsidRDefault="006B19EB" w:rsidP="007B32B4">
            <w:pPr>
              <w:rPr>
                <w:rFonts w:asciiTheme="minorHAnsi" w:hAnsiTheme="minorHAnsi"/>
              </w:rPr>
            </w:pPr>
          </w:p>
          <w:p w14:paraId="50D35538" w14:textId="567931FD" w:rsidR="006B19EB" w:rsidRDefault="006B19EB" w:rsidP="007B32B4">
            <w:pPr>
              <w:rPr>
                <w:rFonts w:asciiTheme="minorHAnsi" w:hAnsiTheme="minorHAnsi"/>
              </w:rPr>
            </w:pPr>
          </w:p>
          <w:p w14:paraId="027F9F4A" w14:textId="750E8E54" w:rsidR="006B19EB" w:rsidRDefault="006B19EB" w:rsidP="007B32B4">
            <w:pPr>
              <w:rPr>
                <w:rFonts w:asciiTheme="minorHAnsi" w:hAnsiTheme="minorHAnsi"/>
              </w:rPr>
            </w:pPr>
          </w:p>
          <w:p w14:paraId="4A77326A" w14:textId="59D5EDB0" w:rsidR="006B19EB" w:rsidRDefault="006B19EB" w:rsidP="007B32B4">
            <w:pPr>
              <w:rPr>
                <w:rFonts w:asciiTheme="minorHAnsi" w:hAnsiTheme="minorHAnsi"/>
              </w:rPr>
            </w:pPr>
          </w:p>
          <w:p w14:paraId="7F0C6954" w14:textId="1A31A70A" w:rsidR="006B19EB" w:rsidRDefault="006B19EB" w:rsidP="007B32B4">
            <w:pPr>
              <w:rPr>
                <w:rFonts w:asciiTheme="minorHAnsi" w:hAnsiTheme="minorHAnsi"/>
              </w:rPr>
            </w:pPr>
          </w:p>
          <w:p w14:paraId="7DE1F748" w14:textId="60D87E63" w:rsidR="006B19EB" w:rsidRDefault="006B19EB" w:rsidP="007B32B4">
            <w:pPr>
              <w:rPr>
                <w:rFonts w:asciiTheme="minorHAnsi" w:hAnsiTheme="minorHAnsi"/>
              </w:rPr>
            </w:pPr>
          </w:p>
          <w:p w14:paraId="6C759845" w14:textId="765F7604" w:rsidR="006B19EB" w:rsidRDefault="006B19EB" w:rsidP="007B32B4">
            <w:pPr>
              <w:rPr>
                <w:rFonts w:asciiTheme="minorHAnsi" w:hAnsiTheme="minorHAnsi"/>
              </w:rPr>
            </w:pPr>
          </w:p>
          <w:p w14:paraId="473F6779" w14:textId="667155B6" w:rsidR="006B19EB" w:rsidRDefault="006B19EB" w:rsidP="007B32B4">
            <w:pPr>
              <w:rPr>
                <w:rFonts w:asciiTheme="minorHAnsi" w:hAnsiTheme="minorHAnsi"/>
              </w:rPr>
            </w:pPr>
          </w:p>
          <w:p w14:paraId="78008DAB" w14:textId="259F85C2" w:rsidR="006B19EB" w:rsidRDefault="006B19EB" w:rsidP="007B32B4">
            <w:pPr>
              <w:rPr>
                <w:rFonts w:asciiTheme="minorHAnsi" w:hAnsiTheme="minorHAnsi"/>
              </w:rPr>
            </w:pPr>
          </w:p>
          <w:p w14:paraId="73DB3598" w14:textId="3BA40B6B" w:rsidR="008C5A4E" w:rsidRDefault="008C5A4E" w:rsidP="007B32B4">
            <w:pPr>
              <w:rPr>
                <w:rFonts w:asciiTheme="minorHAnsi" w:hAnsiTheme="minorHAnsi"/>
              </w:rPr>
            </w:pPr>
          </w:p>
          <w:p w14:paraId="1F56E3CF" w14:textId="6FFFEFA7" w:rsidR="008C5A4E" w:rsidRDefault="008C5A4E" w:rsidP="007B32B4">
            <w:pPr>
              <w:rPr>
                <w:rFonts w:asciiTheme="minorHAnsi" w:hAnsiTheme="minorHAnsi"/>
              </w:rPr>
            </w:pPr>
          </w:p>
          <w:p w14:paraId="4899BDEC" w14:textId="4D17E212" w:rsidR="00FB693F" w:rsidRDefault="00FB693F" w:rsidP="007B32B4">
            <w:pPr>
              <w:rPr>
                <w:rFonts w:asciiTheme="minorHAnsi" w:hAnsiTheme="minorHAnsi"/>
              </w:rPr>
            </w:pPr>
          </w:p>
          <w:p w14:paraId="2848B67D" w14:textId="77777777" w:rsidR="00FB693F" w:rsidRDefault="00FB693F" w:rsidP="007B32B4">
            <w:pPr>
              <w:rPr>
                <w:rFonts w:asciiTheme="minorHAnsi" w:hAnsiTheme="minorHAnsi"/>
              </w:rPr>
            </w:pPr>
          </w:p>
          <w:p w14:paraId="066A5C9F" w14:textId="396FE3E1" w:rsidR="008C5A4E" w:rsidRDefault="008C5A4E" w:rsidP="007B32B4">
            <w:pPr>
              <w:rPr>
                <w:rFonts w:asciiTheme="minorHAnsi" w:hAnsiTheme="minorHAnsi"/>
              </w:rPr>
            </w:pPr>
          </w:p>
          <w:p w14:paraId="1485F759" w14:textId="77777777" w:rsidR="008C5A4E" w:rsidRDefault="008C5A4E" w:rsidP="007B32B4">
            <w:pPr>
              <w:rPr>
                <w:rFonts w:asciiTheme="minorHAnsi" w:hAnsiTheme="minorHAnsi"/>
              </w:rPr>
            </w:pPr>
          </w:p>
          <w:p w14:paraId="088889F8" w14:textId="7921B2FA" w:rsidR="006B19EB" w:rsidRDefault="006B19EB" w:rsidP="007B32B4">
            <w:pPr>
              <w:rPr>
                <w:rFonts w:asciiTheme="minorHAnsi" w:hAnsiTheme="minorHAnsi"/>
              </w:rPr>
            </w:pPr>
          </w:p>
          <w:p w14:paraId="1CDC1064" w14:textId="77777777" w:rsidR="006B19EB" w:rsidRPr="007B32B4" w:rsidRDefault="006B19EB" w:rsidP="007B32B4">
            <w:pPr>
              <w:rPr>
                <w:rFonts w:asciiTheme="minorHAnsi" w:hAnsiTheme="minorHAnsi"/>
              </w:rPr>
            </w:pPr>
          </w:p>
          <w:p w14:paraId="79B5D60E" w14:textId="77777777" w:rsidR="007B32B4" w:rsidRPr="007B32B4" w:rsidRDefault="007B32B4" w:rsidP="007B32B4">
            <w:pPr>
              <w:rPr>
                <w:rFonts w:asciiTheme="minorHAnsi" w:hAnsiTheme="minorHAnsi"/>
              </w:rPr>
            </w:pPr>
          </w:p>
          <w:p w14:paraId="6B77183A" w14:textId="77777777" w:rsidR="00B15742" w:rsidRDefault="00B15742" w:rsidP="000A3746">
            <w:pPr>
              <w:rPr>
                <w:rFonts w:asciiTheme="minorHAnsi" w:hAnsiTheme="minorHAnsi"/>
                <w:b/>
              </w:rPr>
            </w:pPr>
          </w:p>
          <w:p w14:paraId="4EA22692" w14:textId="3E58B07A" w:rsidR="000A3746" w:rsidRPr="00A2320F" w:rsidRDefault="000A3746" w:rsidP="000A3746">
            <w:pPr>
              <w:rPr>
                <w:rFonts w:asciiTheme="minorHAnsi" w:hAnsiTheme="minorHAnsi"/>
                <w:b/>
              </w:rPr>
            </w:pPr>
            <w:r w:rsidRPr="00A2320F">
              <w:rPr>
                <w:rFonts w:asciiTheme="minorHAnsi" w:hAnsiTheme="minorHAnsi"/>
                <w:b/>
              </w:rPr>
              <w:t>Staff Wages</w:t>
            </w:r>
          </w:p>
          <w:p w14:paraId="3DAE8AAD" w14:textId="77777777" w:rsidR="000A3746" w:rsidRPr="007B32B4" w:rsidRDefault="000A3746" w:rsidP="000A3746">
            <w:pPr>
              <w:rPr>
                <w:rFonts w:asciiTheme="minorHAnsi" w:hAnsiTheme="minorHAnsi"/>
                <w:b/>
                <w:u w:val="single"/>
              </w:rPr>
            </w:pPr>
          </w:p>
          <w:p w14:paraId="6C0AEE4E" w14:textId="77777777" w:rsidR="000A3746" w:rsidRDefault="000A3746" w:rsidP="000A3746">
            <w:pPr>
              <w:rPr>
                <w:rFonts w:asciiTheme="minorHAnsi" w:hAnsiTheme="minorHAnsi"/>
              </w:rPr>
            </w:pP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124"/>
              <w:gridCol w:w="1274"/>
              <w:gridCol w:w="887"/>
              <w:gridCol w:w="1071"/>
              <w:gridCol w:w="1071"/>
              <w:gridCol w:w="1050"/>
            </w:tblGrid>
            <w:tr w:rsidR="000A3746" w:rsidRPr="007B32B4" w14:paraId="311DF103" w14:textId="77777777" w:rsidTr="00F020F4">
              <w:trPr>
                <w:trHeight w:val="1065"/>
              </w:trPr>
              <w:tc>
                <w:tcPr>
                  <w:tcW w:w="1627" w:type="dxa"/>
                  <w:shd w:val="clear" w:color="auto" w:fill="auto"/>
                </w:tcPr>
                <w:p w14:paraId="7A650FE8" w14:textId="77777777" w:rsidR="000A3746" w:rsidRPr="007B32B4" w:rsidRDefault="000A3746" w:rsidP="000A3746">
                  <w:pPr>
                    <w:rPr>
                      <w:rFonts w:asciiTheme="minorHAnsi" w:hAnsiTheme="minorHAnsi"/>
                      <w:b/>
                    </w:rPr>
                  </w:pPr>
                  <w:r w:rsidRPr="007B32B4">
                    <w:rPr>
                      <w:rFonts w:asciiTheme="minorHAnsi" w:hAnsiTheme="minorHAnsi"/>
                    </w:rPr>
                    <w:br w:type="page"/>
                  </w:r>
                  <w:r w:rsidRPr="007B32B4">
                    <w:rPr>
                      <w:rFonts w:asciiTheme="minorHAnsi" w:hAnsiTheme="minorHAnsi"/>
                      <w:b/>
                    </w:rPr>
                    <w:t>Position Title</w:t>
                  </w:r>
                </w:p>
              </w:tc>
              <w:tc>
                <w:tcPr>
                  <w:tcW w:w="1124" w:type="dxa"/>
                  <w:shd w:val="clear" w:color="auto" w:fill="auto"/>
                </w:tcPr>
                <w:p w14:paraId="122034F0" w14:textId="77777777" w:rsidR="000A3746" w:rsidRPr="007B32B4" w:rsidRDefault="000A3746" w:rsidP="000A3746">
                  <w:pPr>
                    <w:jc w:val="center"/>
                    <w:rPr>
                      <w:rFonts w:asciiTheme="minorHAnsi" w:hAnsiTheme="minorHAnsi"/>
                      <w:b/>
                    </w:rPr>
                  </w:pPr>
                  <w:r w:rsidRPr="007B32B4">
                    <w:rPr>
                      <w:rFonts w:asciiTheme="minorHAnsi" w:hAnsiTheme="minorHAnsi"/>
                      <w:b/>
                    </w:rPr>
                    <w:t># Positions</w:t>
                  </w:r>
                </w:p>
              </w:tc>
              <w:tc>
                <w:tcPr>
                  <w:tcW w:w="1274" w:type="dxa"/>
                  <w:shd w:val="clear" w:color="auto" w:fill="auto"/>
                </w:tcPr>
                <w:p w14:paraId="789BA630" w14:textId="77777777" w:rsidR="000A3746" w:rsidRPr="007B32B4" w:rsidRDefault="000A3746" w:rsidP="000A3746">
                  <w:pPr>
                    <w:jc w:val="center"/>
                    <w:rPr>
                      <w:rFonts w:asciiTheme="minorHAnsi" w:hAnsiTheme="minorHAnsi"/>
                      <w:b/>
                    </w:rPr>
                  </w:pPr>
                  <w:r w:rsidRPr="007B32B4">
                    <w:rPr>
                      <w:rFonts w:asciiTheme="minorHAnsi" w:hAnsiTheme="minorHAnsi"/>
                      <w:b/>
                    </w:rPr>
                    <w:t>Full-Time Equivalent Salary per Week</w:t>
                  </w:r>
                </w:p>
              </w:tc>
              <w:tc>
                <w:tcPr>
                  <w:tcW w:w="887" w:type="dxa"/>
                  <w:shd w:val="clear" w:color="auto" w:fill="auto"/>
                </w:tcPr>
                <w:p w14:paraId="064378D3" w14:textId="77777777" w:rsidR="000A3746" w:rsidRPr="007B32B4" w:rsidRDefault="000A3746" w:rsidP="000A3746">
                  <w:pPr>
                    <w:jc w:val="center"/>
                    <w:rPr>
                      <w:rFonts w:asciiTheme="minorHAnsi" w:hAnsiTheme="minorHAnsi"/>
                      <w:b/>
                    </w:rPr>
                  </w:pPr>
                  <w:r w:rsidRPr="007B32B4">
                    <w:rPr>
                      <w:rFonts w:asciiTheme="minorHAnsi" w:hAnsiTheme="minorHAnsi"/>
                      <w:b/>
                    </w:rPr>
                    <w:t># of Weeks</w:t>
                  </w:r>
                </w:p>
              </w:tc>
              <w:tc>
                <w:tcPr>
                  <w:tcW w:w="1071" w:type="dxa"/>
                  <w:shd w:val="clear" w:color="auto" w:fill="auto"/>
                </w:tcPr>
                <w:p w14:paraId="657EF404" w14:textId="77777777" w:rsidR="000A3746" w:rsidRPr="007B32B4" w:rsidRDefault="000A3746" w:rsidP="000A3746">
                  <w:pPr>
                    <w:jc w:val="center"/>
                    <w:rPr>
                      <w:rFonts w:asciiTheme="minorHAnsi" w:hAnsiTheme="minorHAnsi"/>
                      <w:b/>
                    </w:rPr>
                  </w:pPr>
                  <w:r w:rsidRPr="007B32B4">
                    <w:rPr>
                      <w:rFonts w:asciiTheme="minorHAnsi" w:hAnsiTheme="minorHAnsi"/>
                      <w:b/>
                    </w:rPr>
                    <w:t>% of Time to Program</w:t>
                  </w:r>
                </w:p>
              </w:tc>
              <w:tc>
                <w:tcPr>
                  <w:tcW w:w="1071" w:type="dxa"/>
                  <w:shd w:val="clear" w:color="auto" w:fill="auto"/>
                </w:tcPr>
                <w:p w14:paraId="52643497" w14:textId="77777777" w:rsidR="000A3746" w:rsidRPr="007B32B4" w:rsidRDefault="000A3746" w:rsidP="000A3746">
                  <w:pPr>
                    <w:jc w:val="center"/>
                    <w:rPr>
                      <w:rFonts w:asciiTheme="minorHAnsi" w:hAnsiTheme="minorHAnsi"/>
                      <w:b/>
                    </w:rPr>
                  </w:pPr>
                  <w:r w:rsidRPr="007B32B4">
                    <w:rPr>
                      <w:rFonts w:asciiTheme="minorHAnsi" w:hAnsiTheme="minorHAnsi"/>
                      <w:b/>
                    </w:rPr>
                    <w:t>Program Total Salary</w:t>
                  </w:r>
                </w:p>
              </w:tc>
              <w:tc>
                <w:tcPr>
                  <w:tcW w:w="1050" w:type="dxa"/>
                  <w:shd w:val="clear" w:color="auto" w:fill="auto"/>
                </w:tcPr>
                <w:p w14:paraId="69425759" w14:textId="77777777" w:rsidR="000A3746" w:rsidRPr="007B32B4" w:rsidRDefault="000A3746" w:rsidP="000A3746">
                  <w:pPr>
                    <w:jc w:val="center"/>
                    <w:rPr>
                      <w:rFonts w:asciiTheme="minorHAnsi" w:hAnsiTheme="minorHAnsi"/>
                      <w:b/>
                      <w:i/>
                    </w:rPr>
                  </w:pPr>
                  <w:r w:rsidRPr="007B32B4">
                    <w:rPr>
                      <w:rFonts w:asciiTheme="minorHAnsi" w:hAnsiTheme="minorHAnsi"/>
                      <w:b/>
                      <w:i/>
                    </w:rPr>
                    <w:t>Amount Charged as Direct Cost</w:t>
                  </w:r>
                </w:p>
              </w:tc>
            </w:tr>
            <w:bookmarkStart w:id="96" w:name="Text112"/>
            <w:tr w:rsidR="00D759B5" w:rsidRPr="007B32B4" w14:paraId="7AC1FAFF" w14:textId="77777777" w:rsidTr="00F020F4">
              <w:trPr>
                <w:trHeight w:val="218"/>
              </w:trPr>
              <w:tc>
                <w:tcPr>
                  <w:tcW w:w="1627" w:type="dxa"/>
                  <w:shd w:val="clear" w:color="auto" w:fill="auto"/>
                </w:tcPr>
                <w:p w14:paraId="64B3C758" w14:textId="77777777" w:rsidR="00D759B5" w:rsidRPr="007B32B4" w:rsidRDefault="00D759B5" w:rsidP="00D759B5">
                  <w:pPr>
                    <w:rPr>
                      <w:rFonts w:asciiTheme="minorHAnsi" w:hAnsiTheme="minorHAnsi"/>
                    </w:rPr>
                  </w:pPr>
                  <w:r w:rsidRPr="007B32B4">
                    <w:rPr>
                      <w:rFonts w:asciiTheme="minorHAnsi" w:hAnsiTheme="minorHAnsi"/>
                      <w:noProof/>
                    </w:rPr>
                    <w:fldChar w:fldCharType="begin">
                      <w:ffData>
                        <w:name w:val="Text11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96"/>
                </w:p>
              </w:tc>
              <w:tc>
                <w:tcPr>
                  <w:tcW w:w="1124" w:type="dxa"/>
                  <w:shd w:val="clear" w:color="auto" w:fill="auto"/>
                </w:tcPr>
                <w:p w14:paraId="5FF37134" w14:textId="7B8BAC2F"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21"/>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p>
              </w:tc>
              <w:tc>
                <w:tcPr>
                  <w:tcW w:w="1274" w:type="dxa"/>
                  <w:shd w:val="clear" w:color="auto" w:fill="auto"/>
                </w:tcPr>
                <w:p w14:paraId="194AC9DC" w14:textId="5D79829C"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2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p>
              </w:tc>
              <w:tc>
                <w:tcPr>
                  <w:tcW w:w="887" w:type="dxa"/>
                  <w:shd w:val="clear" w:color="auto" w:fill="auto"/>
                </w:tcPr>
                <w:p w14:paraId="652EBAF6" w14:textId="6EA2BEA1"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23"/>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p>
              </w:tc>
              <w:tc>
                <w:tcPr>
                  <w:tcW w:w="1071" w:type="dxa"/>
                  <w:shd w:val="clear" w:color="auto" w:fill="auto"/>
                </w:tcPr>
                <w:p w14:paraId="4CC7587E" w14:textId="4114FE9A"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24"/>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p>
              </w:tc>
              <w:tc>
                <w:tcPr>
                  <w:tcW w:w="1071" w:type="dxa"/>
                  <w:shd w:val="clear" w:color="auto" w:fill="auto"/>
                </w:tcPr>
                <w:p w14:paraId="169AAD8C" w14:textId="66A4007C"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25"/>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p>
              </w:tc>
              <w:tc>
                <w:tcPr>
                  <w:tcW w:w="1050" w:type="dxa"/>
                  <w:shd w:val="clear" w:color="auto" w:fill="auto"/>
                </w:tcPr>
                <w:p w14:paraId="47008A2F" w14:textId="4C60F8BD" w:rsidR="00D759B5" w:rsidRPr="007B32B4" w:rsidRDefault="00D759B5" w:rsidP="00D759B5">
                  <w:pPr>
                    <w:jc w:val="right"/>
                    <w:rPr>
                      <w:rFonts w:asciiTheme="minorHAnsi" w:hAnsiTheme="minorHAnsi"/>
                    </w:rPr>
                  </w:pPr>
                  <w:r w:rsidRPr="007B32B4">
                    <w:rPr>
                      <w:rFonts w:asciiTheme="minorHAnsi" w:hAnsiTheme="minorHAnsi"/>
                      <w:noProof/>
                    </w:rPr>
                    <w:fldChar w:fldCharType="begin">
                      <w:ffData>
                        <w:name w:val="Text126"/>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p>
              </w:tc>
            </w:tr>
            <w:bookmarkStart w:id="97" w:name="Text120"/>
            <w:tr w:rsidR="00D759B5" w:rsidRPr="007B32B4" w14:paraId="2BE7E13E" w14:textId="77777777" w:rsidTr="00F020F4">
              <w:trPr>
                <w:trHeight w:val="207"/>
              </w:trPr>
              <w:tc>
                <w:tcPr>
                  <w:tcW w:w="1627" w:type="dxa"/>
                  <w:shd w:val="clear" w:color="auto" w:fill="auto"/>
                </w:tcPr>
                <w:p w14:paraId="7EC7053D" w14:textId="77777777" w:rsidR="00D759B5" w:rsidRPr="007B32B4" w:rsidRDefault="00D759B5" w:rsidP="00D759B5">
                  <w:pPr>
                    <w:rPr>
                      <w:rFonts w:asciiTheme="minorHAnsi" w:hAnsiTheme="minorHAnsi"/>
                    </w:rPr>
                  </w:pPr>
                  <w:r w:rsidRPr="007B32B4">
                    <w:rPr>
                      <w:rFonts w:asciiTheme="minorHAnsi" w:hAnsiTheme="minorHAnsi"/>
                      <w:noProof/>
                    </w:rPr>
                    <w:fldChar w:fldCharType="begin">
                      <w:ffData>
                        <w:name w:val="Text120"/>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97"/>
                </w:p>
              </w:tc>
              <w:bookmarkStart w:id="98" w:name="Text121"/>
              <w:tc>
                <w:tcPr>
                  <w:tcW w:w="1124" w:type="dxa"/>
                  <w:shd w:val="clear" w:color="auto" w:fill="auto"/>
                </w:tcPr>
                <w:p w14:paraId="3420F810"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21"/>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98"/>
                </w:p>
              </w:tc>
              <w:bookmarkStart w:id="99" w:name="Text122"/>
              <w:tc>
                <w:tcPr>
                  <w:tcW w:w="1274" w:type="dxa"/>
                  <w:shd w:val="clear" w:color="auto" w:fill="auto"/>
                </w:tcPr>
                <w:p w14:paraId="6FD93DE0"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2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99"/>
                </w:p>
              </w:tc>
              <w:bookmarkStart w:id="100" w:name="Text123"/>
              <w:tc>
                <w:tcPr>
                  <w:tcW w:w="887" w:type="dxa"/>
                  <w:shd w:val="clear" w:color="auto" w:fill="auto"/>
                </w:tcPr>
                <w:p w14:paraId="7C279FD3"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23"/>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00"/>
                </w:p>
              </w:tc>
              <w:bookmarkStart w:id="101" w:name="Text124"/>
              <w:tc>
                <w:tcPr>
                  <w:tcW w:w="1071" w:type="dxa"/>
                  <w:shd w:val="clear" w:color="auto" w:fill="auto"/>
                </w:tcPr>
                <w:p w14:paraId="172B5FC2"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24"/>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01"/>
                </w:p>
              </w:tc>
              <w:bookmarkStart w:id="102" w:name="Text125"/>
              <w:tc>
                <w:tcPr>
                  <w:tcW w:w="1071" w:type="dxa"/>
                  <w:shd w:val="clear" w:color="auto" w:fill="auto"/>
                </w:tcPr>
                <w:p w14:paraId="760563EC"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25"/>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02"/>
                </w:p>
              </w:tc>
              <w:bookmarkStart w:id="103" w:name="Text126"/>
              <w:tc>
                <w:tcPr>
                  <w:tcW w:w="1050" w:type="dxa"/>
                  <w:shd w:val="clear" w:color="auto" w:fill="auto"/>
                </w:tcPr>
                <w:p w14:paraId="47D75BC1" w14:textId="77777777" w:rsidR="00D759B5" w:rsidRPr="007B32B4" w:rsidRDefault="00D759B5" w:rsidP="00D759B5">
                  <w:pPr>
                    <w:jc w:val="right"/>
                    <w:rPr>
                      <w:rFonts w:asciiTheme="minorHAnsi" w:hAnsiTheme="minorHAnsi"/>
                    </w:rPr>
                  </w:pPr>
                  <w:r w:rsidRPr="007B32B4">
                    <w:rPr>
                      <w:rFonts w:asciiTheme="minorHAnsi" w:hAnsiTheme="minorHAnsi"/>
                      <w:noProof/>
                    </w:rPr>
                    <w:fldChar w:fldCharType="begin">
                      <w:ffData>
                        <w:name w:val="Text126"/>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03"/>
                </w:p>
              </w:tc>
            </w:tr>
            <w:bookmarkStart w:id="104" w:name="Text128"/>
            <w:tr w:rsidR="00D759B5" w:rsidRPr="007B32B4" w14:paraId="0D897586" w14:textId="77777777" w:rsidTr="00F020F4">
              <w:trPr>
                <w:trHeight w:val="207"/>
              </w:trPr>
              <w:tc>
                <w:tcPr>
                  <w:tcW w:w="1627" w:type="dxa"/>
                  <w:shd w:val="clear" w:color="auto" w:fill="auto"/>
                </w:tcPr>
                <w:p w14:paraId="79B8D11A" w14:textId="77777777" w:rsidR="00D759B5" w:rsidRPr="007B32B4" w:rsidRDefault="00D759B5" w:rsidP="00D759B5">
                  <w:pPr>
                    <w:rPr>
                      <w:rFonts w:asciiTheme="minorHAnsi" w:hAnsiTheme="minorHAnsi"/>
                    </w:rPr>
                  </w:pPr>
                  <w:r w:rsidRPr="007B32B4">
                    <w:rPr>
                      <w:rFonts w:asciiTheme="minorHAnsi" w:hAnsiTheme="minorHAnsi"/>
                      <w:noProof/>
                    </w:rPr>
                    <w:fldChar w:fldCharType="begin">
                      <w:ffData>
                        <w:name w:val="Text128"/>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04"/>
                </w:p>
              </w:tc>
              <w:bookmarkStart w:id="105" w:name="Text129"/>
              <w:tc>
                <w:tcPr>
                  <w:tcW w:w="1124" w:type="dxa"/>
                  <w:shd w:val="clear" w:color="auto" w:fill="auto"/>
                </w:tcPr>
                <w:p w14:paraId="423ABA85"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29"/>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05"/>
                </w:p>
              </w:tc>
              <w:bookmarkStart w:id="106" w:name="Text130"/>
              <w:tc>
                <w:tcPr>
                  <w:tcW w:w="1274" w:type="dxa"/>
                  <w:shd w:val="clear" w:color="auto" w:fill="auto"/>
                </w:tcPr>
                <w:p w14:paraId="621265B1"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30"/>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06"/>
                </w:p>
              </w:tc>
              <w:bookmarkStart w:id="107" w:name="Text131"/>
              <w:tc>
                <w:tcPr>
                  <w:tcW w:w="887" w:type="dxa"/>
                  <w:shd w:val="clear" w:color="auto" w:fill="auto"/>
                </w:tcPr>
                <w:p w14:paraId="76D42E49"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31"/>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07"/>
                </w:p>
              </w:tc>
              <w:bookmarkStart w:id="108" w:name="Text132"/>
              <w:tc>
                <w:tcPr>
                  <w:tcW w:w="1071" w:type="dxa"/>
                  <w:shd w:val="clear" w:color="auto" w:fill="auto"/>
                </w:tcPr>
                <w:p w14:paraId="45009171"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3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08"/>
                </w:p>
              </w:tc>
              <w:bookmarkStart w:id="109" w:name="Text133"/>
              <w:tc>
                <w:tcPr>
                  <w:tcW w:w="1071" w:type="dxa"/>
                  <w:shd w:val="clear" w:color="auto" w:fill="auto"/>
                </w:tcPr>
                <w:p w14:paraId="41D87DAF"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33"/>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09"/>
                </w:p>
              </w:tc>
              <w:bookmarkStart w:id="110" w:name="Text134"/>
              <w:tc>
                <w:tcPr>
                  <w:tcW w:w="1050" w:type="dxa"/>
                  <w:shd w:val="clear" w:color="auto" w:fill="auto"/>
                </w:tcPr>
                <w:p w14:paraId="295A700D" w14:textId="77777777" w:rsidR="00D759B5" w:rsidRPr="007B32B4" w:rsidRDefault="00D759B5" w:rsidP="00D759B5">
                  <w:pPr>
                    <w:jc w:val="right"/>
                    <w:rPr>
                      <w:rFonts w:asciiTheme="minorHAnsi" w:hAnsiTheme="minorHAnsi"/>
                    </w:rPr>
                  </w:pPr>
                  <w:r w:rsidRPr="007B32B4">
                    <w:rPr>
                      <w:rFonts w:asciiTheme="minorHAnsi" w:hAnsiTheme="minorHAnsi"/>
                      <w:noProof/>
                    </w:rPr>
                    <w:fldChar w:fldCharType="begin">
                      <w:ffData>
                        <w:name w:val="Text134"/>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10"/>
                </w:p>
              </w:tc>
            </w:tr>
            <w:bookmarkStart w:id="111" w:name="Text136"/>
            <w:tr w:rsidR="00D759B5" w:rsidRPr="007B32B4" w14:paraId="06F57CFA" w14:textId="77777777" w:rsidTr="00F020F4">
              <w:trPr>
                <w:trHeight w:val="207"/>
              </w:trPr>
              <w:tc>
                <w:tcPr>
                  <w:tcW w:w="1627" w:type="dxa"/>
                  <w:shd w:val="clear" w:color="auto" w:fill="auto"/>
                </w:tcPr>
                <w:p w14:paraId="6D6E3E23" w14:textId="77777777" w:rsidR="00D759B5" w:rsidRPr="007B32B4" w:rsidRDefault="00D759B5" w:rsidP="00D759B5">
                  <w:pPr>
                    <w:rPr>
                      <w:rFonts w:asciiTheme="minorHAnsi" w:hAnsiTheme="minorHAnsi"/>
                    </w:rPr>
                  </w:pPr>
                  <w:r w:rsidRPr="007B32B4">
                    <w:rPr>
                      <w:rFonts w:asciiTheme="minorHAnsi" w:hAnsiTheme="minorHAnsi"/>
                      <w:noProof/>
                    </w:rPr>
                    <w:fldChar w:fldCharType="begin">
                      <w:ffData>
                        <w:name w:val="Text136"/>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11"/>
                </w:p>
              </w:tc>
              <w:bookmarkStart w:id="112" w:name="Text137"/>
              <w:tc>
                <w:tcPr>
                  <w:tcW w:w="1124" w:type="dxa"/>
                  <w:shd w:val="clear" w:color="auto" w:fill="auto"/>
                </w:tcPr>
                <w:p w14:paraId="3952C837"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37"/>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12"/>
                </w:p>
              </w:tc>
              <w:bookmarkStart w:id="113" w:name="Text138"/>
              <w:tc>
                <w:tcPr>
                  <w:tcW w:w="1274" w:type="dxa"/>
                  <w:shd w:val="clear" w:color="auto" w:fill="auto"/>
                </w:tcPr>
                <w:p w14:paraId="37D7B76E"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38"/>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13"/>
                </w:p>
              </w:tc>
              <w:bookmarkStart w:id="114" w:name="Text139"/>
              <w:tc>
                <w:tcPr>
                  <w:tcW w:w="887" w:type="dxa"/>
                  <w:shd w:val="clear" w:color="auto" w:fill="auto"/>
                </w:tcPr>
                <w:p w14:paraId="69A4BB71"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39"/>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14"/>
                </w:p>
              </w:tc>
              <w:bookmarkStart w:id="115" w:name="Text140"/>
              <w:tc>
                <w:tcPr>
                  <w:tcW w:w="1071" w:type="dxa"/>
                  <w:shd w:val="clear" w:color="auto" w:fill="auto"/>
                </w:tcPr>
                <w:p w14:paraId="6FB7DF00"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40"/>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15"/>
                </w:p>
              </w:tc>
              <w:bookmarkStart w:id="116" w:name="Text141"/>
              <w:tc>
                <w:tcPr>
                  <w:tcW w:w="1071" w:type="dxa"/>
                  <w:shd w:val="clear" w:color="auto" w:fill="auto"/>
                </w:tcPr>
                <w:p w14:paraId="7BF2F3FD"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41"/>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16"/>
                </w:p>
              </w:tc>
              <w:bookmarkStart w:id="117" w:name="Text142"/>
              <w:tc>
                <w:tcPr>
                  <w:tcW w:w="1050" w:type="dxa"/>
                  <w:shd w:val="clear" w:color="auto" w:fill="auto"/>
                </w:tcPr>
                <w:p w14:paraId="32872DD1" w14:textId="77777777" w:rsidR="00D759B5" w:rsidRPr="007B32B4" w:rsidRDefault="00D759B5" w:rsidP="00D759B5">
                  <w:pPr>
                    <w:jc w:val="right"/>
                    <w:rPr>
                      <w:rFonts w:asciiTheme="minorHAnsi" w:hAnsiTheme="minorHAnsi"/>
                    </w:rPr>
                  </w:pPr>
                  <w:r w:rsidRPr="007B32B4">
                    <w:rPr>
                      <w:rFonts w:asciiTheme="minorHAnsi" w:hAnsiTheme="minorHAnsi"/>
                      <w:noProof/>
                    </w:rPr>
                    <w:fldChar w:fldCharType="begin">
                      <w:ffData>
                        <w:name w:val="Text14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17"/>
                </w:p>
              </w:tc>
            </w:tr>
            <w:bookmarkStart w:id="118" w:name="Text144"/>
            <w:tr w:rsidR="00D759B5" w:rsidRPr="007B32B4" w14:paraId="74DF48B6" w14:textId="77777777" w:rsidTr="00F020F4">
              <w:trPr>
                <w:trHeight w:val="207"/>
              </w:trPr>
              <w:tc>
                <w:tcPr>
                  <w:tcW w:w="1627" w:type="dxa"/>
                  <w:shd w:val="clear" w:color="auto" w:fill="auto"/>
                </w:tcPr>
                <w:p w14:paraId="12C83254" w14:textId="77777777" w:rsidR="00D759B5" w:rsidRPr="007B32B4" w:rsidRDefault="00D759B5" w:rsidP="00D759B5">
                  <w:pPr>
                    <w:rPr>
                      <w:rFonts w:asciiTheme="minorHAnsi" w:hAnsiTheme="minorHAnsi"/>
                    </w:rPr>
                  </w:pPr>
                  <w:r w:rsidRPr="007B32B4">
                    <w:rPr>
                      <w:rFonts w:asciiTheme="minorHAnsi" w:hAnsiTheme="minorHAnsi"/>
                      <w:noProof/>
                    </w:rPr>
                    <w:fldChar w:fldCharType="begin">
                      <w:ffData>
                        <w:name w:val="Text144"/>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18"/>
                </w:p>
              </w:tc>
              <w:bookmarkStart w:id="119" w:name="Text145"/>
              <w:tc>
                <w:tcPr>
                  <w:tcW w:w="1124" w:type="dxa"/>
                  <w:shd w:val="clear" w:color="auto" w:fill="auto"/>
                </w:tcPr>
                <w:p w14:paraId="253F7A23"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45"/>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19"/>
                </w:p>
              </w:tc>
              <w:bookmarkStart w:id="120" w:name="Text146"/>
              <w:tc>
                <w:tcPr>
                  <w:tcW w:w="1274" w:type="dxa"/>
                  <w:shd w:val="clear" w:color="auto" w:fill="auto"/>
                </w:tcPr>
                <w:p w14:paraId="0F3D5E58"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46"/>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20"/>
                </w:p>
              </w:tc>
              <w:bookmarkStart w:id="121" w:name="Text147"/>
              <w:tc>
                <w:tcPr>
                  <w:tcW w:w="887" w:type="dxa"/>
                  <w:shd w:val="clear" w:color="auto" w:fill="auto"/>
                </w:tcPr>
                <w:p w14:paraId="40591057"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47"/>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21"/>
                </w:p>
              </w:tc>
              <w:bookmarkStart w:id="122" w:name="Text148"/>
              <w:tc>
                <w:tcPr>
                  <w:tcW w:w="1071" w:type="dxa"/>
                  <w:shd w:val="clear" w:color="auto" w:fill="auto"/>
                </w:tcPr>
                <w:p w14:paraId="33D4A030"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48"/>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22"/>
                </w:p>
              </w:tc>
              <w:bookmarkStart w:id="123" w:name="Text149"/>
              <w:tc>
                <w:tcPr>
                  <w:tcW w:w="1071" w:type="dxa"/>
                  <w:shd w:val="clear" w:color="auto" w:fill="auto"/>
                </w:tcPr>
                <w:p w14:paraId="7F122F52"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49"/>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23"/>
                </w:p>
              </w:tc>
              <w:bookmarkStart w:id="124" w:name="Text150"/>
              <w:tc>
                <w:tcPr>
                  <w:tcW w:w="1050" w:type="dxa"/>
                  <w:shd w:val="clear" w:color="auto" w:fill="auto"/>
                </w:tcPr>
                <w:p w14:paraId="77AE4D7A" w14:textId="77777777" w:rsidR="00D759B5" w:rsidRPr="007B32B4" w:rsidRDefault="00D759B5" w:rsidP="00D759B5">
                  <w:pPr>
                    <w:jc w:val="right"/>
                    <w:rPr>
                      <w:rFonts w:asciiTheme="minorHAnsi" w:hAnsiTheme="minorHAnsi"/>
                    </w:rPr>
                  </w:pPr>
                  <w:r w:rsidRPr="007B32B4">
                    <w:rPr>
                      <w:rFonts w:asciiTheme="minorHAnsi" w:hAnsiTheme="minorHAnsi"/>
                      <w:noProof/>
                    </w:rPr>
                    <w:fldChar w:fldCharType="begin">
                      <w:ffData>
                        <w:name w:val="Text150"/>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24"/>
                </w:p>
              </w:tc>
            </w:tr>
            <w:bookmarkStart w:id="125" w:name="Text152"/>
            <w:tr w:rsidR="00D759B5" w:rsidRPr="007B32B4" w14:paraId="3B98F392" w14:textId="77777777" w:rsidTr="00F020F4">
              <w:trPr>
                <w:trHeight w:val="218"/>
              </w:trPr>
              <w:tc>
                <w:tcPr>
                  <w:tcW w:w="1627" w:type="dxa"/>
                  <w:shd w:val="clear" w:color="auto" w:fill="auto"/>
                </w:tcPr>
                <w:p w14:paraId="34F57703" w14:textId="77777777" w:rsidR="00D759B5" w:rsidRPr="007B32B4" w:rsidRDefault="00D759B5" w:rsidP="00D759B5">
                  <w:pPr>
                    <w:rPr>
                      <w:rFonts w:asciiTheme="minorHAnsi" w:hAnsiTheme="minorHAnsi"/>
                    </w:rPr>
                  </w:pPr>
                  <w:r w:rsidRPr="007B32B4">
                    <w:rPr>
                      <w:rFonts w:asciiTheme="minorHAnsi" w:hAnsiTheme="minorHAnsi"/>
                      <w:noProof/>
                    </w:rPr>
                    <w:fldChar w:fldCharType="begin">
                      <w:ffData>
                        <w:name w:val="Text15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25"/>
                </w:p>
              </w:tc>
              <w:bookmarkStart w:id="126" w:name="Text153"/>
              <w:tc>
                <w:tcPr>
                  <w:tcW w:w="1124" w:type="dxa"/>
                  <w:shd w:val="clear" w:color="auto" w:fill="auto"/>
                </w:tcPr>
                <w:p w14:paraId="47E38289"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53"/>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26"/>
                </w:p>
              </w:tc>
              <w:bookmarkStart w:id="127" w:name="Text154"/>
              <w:tc>
                <w:tcPr>
                  <w:tcW w:w="1274" w:type="dxa"/>
                  <w:shd w:val="clear" w:color="auto" w:fill="auto"/>
                </w:tcPr>
                <w:p w14:paraId="7E139071"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54"/>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27"/>
                </w:p>
              </w:tc>
              <w:bookmarkStart w:id="128" w:name="Text155"/>
              <w:tc>
                <w:tcPr>
                  <w:tcW w:w="887" w:type="dxa"/>
                  <w:shd w:val="clear" w:color="auto" w:fill="auto"/>
                </w:tcPr>
                <w:p w14:paraId="4F99349D"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55"/>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28"/>
                </w:p>
              </w:tc>
              <w:bookmarkStart w:id="129" w:name="Text156"/>
              <w:tc>
                <w:tcPr>
                  <w:tcW w:w="1071" w:type="dxa"/>
                  <w:shd w:val="clear" w:color="auto" w:fill="auto"/>
                </w:tcPr>
                <w:p w14:paraId="438444B9"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56"/>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29"/>
                </w:p>
              </w:tc>
              <w:bookmarkStart w:id="130" w:name="Text157"/>
              <w:tc>
                <w:tcPr>
                  <w:tcW w:w="1071" w:type="dxa"/>
                  <w:shd w:val="clear" w:color="auto" w:fill="auto"/>
                </w:tcPr>
                <w:p w14:paraId="444D574E"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57"/>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30"/>
                </w:p>
              </w:tc>
              <w:bookmarkStart w:id="131" w:name="Text158"/>
              <w:tc>
                <w:tcPr>
                  <w:tcW w:w="1050" w:type="dxa"/>
                  <w:shd w:val="clear" w:color="auto" w:fill="auto"/>
                </w:tcPr>
                <w:p w14:paraId="661B2CF7" w14:textId="77777777" w:rsidR="00D759B5" w:rsidRPr="007B32B4" w:rsidRDefault="00D759B5" w:rsidP="00D759B5">
                  <w:pPr>
                    <w:jc w:val="right"/>
                    <w:rPr>
                      <w:rFonts w:asciiTheme="minorHAnsi" w:hAnsiTheme="minorHAnsi"/>
                    </w:rPr>
                  </w:pPr>
                  <w:r w:rsidRPr="007B32B4">
                    <w:rPr>
                      <w:rFonts w:asciiTheme="minorHAnsi" w:hAnsiTheme="minorHAnsi"/>
                      <w:noProof/>
                    </w:rPr>
                    <w:fldChar w:fldCharType="begin">
                      <w:ffData>
                        <w:name w:val="Text158"/>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31"/>
                </w:p>
              </w:tc>
            </w:tr>
            <w:bookmarkStart w:id="132" w:name="Text160"/>
            <w:tr w:rsidR="00D759B5" w:rsidRPr="007B32B4" w14:paraId="26B2AEFC" w14:textId="77777777" w:rsidTr="00F020F4">
              <w:trPr>
                <w:trHeight w:val="207"/>
              </w:trPr>
              <w:tc>
                <w:tcPr>
                  <w:tcW w:w="1627" w:type="dxa"/>
                  <w:shd w:val="clear" w:color="auto" w:fill="auto"/>
                </w:tcPr>
                <w:p w14:paraId="75C4FAD5" w14:textId="77777777" w:rsidR="00D759B5" w:rsidRPr="007B32B4" w:rsidRDefault="00D759B5" w:rsidP="00D759B5">
                  <w:pPr>
                    <w:rPr>
                      <w:rFonts w:asciiTheme="minorHAnsi" w:hAnsiTheme="minorHAnsi"/>
                    </w:rPr>
                  </w:pPr>
                  <w:r w:rsidRPr="007B32B4">
                    <w:rPr>
                      <w:rFonts w:asciiTheme="minorHAnsi" w:hAnsiTheme="minorHAnsi"/>
                      <w:noProof/>
                    </w:rPr>
                    <w:fldChar w:fldCharType="begin">
                      <w:ffData>
                        <w:name w:val="Text160"/>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32"/>
                </w:p>
              </w:tc>
              <w:bookmarkStart w:id="133" w:name="Text161"/>
              <w:tc>
                <w:tcPr>
                  <w:tcW w:w="1124" w:type="dxa"/>
                  <w:shd w:val="clear" w:color="auto" w:fill="auto"/>
                </w:tcPr>
                <w:p w14:paraId="20D7B292"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61"/>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33"/>
                </w:p>
              </w:tc>
              <w:bookmarkStart w:id="134" w:name="Text162"/>
              <w:tc>
                <w:tcPr>
                  <w:tcW w:w="1274" w:type="dxa"/>
                  <w:shd w:val="clear" w:color="auto" w:fill="auto"/>
                </w:tcPr>
                <w:p w14:paraId="0DEA41D1"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6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34"/>
                </w:p>
              </w:tc>
              <w:bookmarkStart w:id="135" w:name="Text163"/>
              <w:tc>
                <w:tcPr>
                  <w:tcW w:w="887" w:type="dxa"/>
                  <w:shd w:val="clear" w:color="auto" w:fill="auto"/>
                </w:tcPr>
                <w:p w14:paraId="6EEB99EF"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63"/>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35"/>
                </w:p>
              </w:tc>
              <w:bookmarkStart w:id="136" w:name="Text164"/>
              <w:tc>
                <w:tcPr>
                  <w:tcW w:w="1071" w:type="dxa"/>
                  <w:shd w:val="clear" w:color="auto" w:fill="auto"/>
                </w:tcPr>
                <w:p w14:paraId="5F7D49B4"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64"/>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36"/>
                </w:p>
              </w:tc>
              <w:bookmarkStart w:id="137" w:name="Text165"/>
              <w:tc>
                <w:tcPr>
                  <w:tcW w:w="1071" w:type="dxa"/>
                  <w:shd w:val="clear" w:color="auto" w:fill="auto"/>
                </w:tcPr>
                <w:p w14:paraId="64815D2C"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65"/>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37"/>
                </w:p>
              </w:tc>
              <w:bookmarkStart w:id="138" w:name="Text166"/>
              <w:tc>
                <w:tcPr>
                  <w:tcW w:w="1050" w:type="dxa"/>
                  <w:shd w:val="clear" w:color="auto" w:fill="auto"/>
                </w:tcPr>
                <w:p w14:paraId="51E05892" w14:textId="77777777" w:rsidR="00D759B5" w:rsidRPr="007B32B4" w:rsidRDefault="00D759B5" w:rsidP="00D759B5">
                  <w:pPr>
                    <w:jc w:val="right"/>
                    <w:rPr>
                      <w:rFonts w:asciiTheme="minorHAnsi" w:hAnsiTheme="minorHAnsi"/>
                    </w:rPr>
                  </w:pPr>
                  <w:r w:rsidRPr="007B32B4">
                    <w:rPr>
                      <w:rFonts w:asciiTheme="minorHAnsi" w:hAnsiTheme="minorHAnsi"/>
                      <w:noProof/>
                    </w:rPr>
                    <w:fldChar w:fldCharType="begin">
                      <w:ffData>
                        <w:name w:val="Text166"/>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38"/>
                </w:p>
              </w:tc>
            </w:tr>
            <w:tr w:rsidR="00D759B5" w:rsidRPr="007B32B4" w14:paraId="07B84E51" w14:textId="77777777" w:rsidTr="00F020F4">
              <w:trPr>
                <w:trHeight w:val="207"/>
              </w:trPr>
              <w:tc>
                <w:tcPr>
                  <w:tcW w:w="1627" w:type="dxa"/>
                  <w:tcBorders>
                    <w:bottom w:val="single" w:sz="4" w:space="0" w:color="auto"/>
                  </w:tcBorders>
                  <w:shd w:val="clear" w:color="auto" w:fill="auto"/>
                </w:tcPr>
                <w:p w14:paraId="2FEFBA23" w14:textId="77777777" w:rsidR="00D759B5" w:rsidRPr="007B32B4" w:rsidRDefault="00D759B5" w:rsidP="00D759B5">
                  <w:pPr>
                    <w:rPr>
                      <w:rFonts w:asciiTheme="minorHAnsi" w:hAnsiTheme="minorHAnsi"/>
                      <w:noProof/>
                    </w:rPr>
                  </w:pPr>
                </w:p>
              </w:tc>
              <w:tc>
                <w:tcPr>
                  <w:tcW w:w="1124" w:type="dxa"/>
                  <w:tcBorders>
                    <w:bottom w:val="single" w:sz="4" w:space="0" w:color="auto"/>
                  </w:tcBorders>
                  <w:shd w:val="clear" w:color="auto" w:fill="auto"/>
                </w:tcPr>
                <w:p w14:paraId="1AC49A39" w14:textId="77777777" w:rsidR="00D759B5" w:rsidRPr="007B32B4" w:rsidRDefault="00D759B5" w:rsidP="00D759B5">
                  <w:pPr>
                    <w:jc w:val="center"/>
                    <w:rPr>
                      <w:rFonts w:asciiTheme="minorHAnsi" w:hAnsiTheme="minorHAnsi"/>
                      <w:noProof/>
                    </w:rPr>
                  </w:pPr>
                </w:p>
              </w:tc>
              <w:tc>
                <w:tcPr>
                  <w:tcW w:w="1274" w:type="dxa"/>
                  <w:tcBorders>
                    <w:bottom w:val="single" w:sz="4" w:space="0" w:color="auto"/>
                  </w:tcBorders>
                  <w:shd w:val="clear" w:color="auto" w:fill="auto"/>
                </w:tcPr>
                <w:p w14:paraId="035D3774" w14:textId="77777777" w:rsidR="00D759B5" w:rsidRPr="007B32B4" w:rsidRDefault="00D759B5" w:rsidP="00D759B5">
                  <w:pPr>
                    <w:jc w:val="center"/>
                    <w:rPr>
                      <w:rFonts w:asciiTheme="minorHAnsi" w:hAnsiTheme="minorHAnsi"/>
                      <w:noProof/>
                    </w:rPr>
                  </w:pPr>
                </w:p>
              </w:tc>
              <w:tc>
                <w:tcPr>
                  <w:tcW w:w="887" w:type="dxa"/>
                  <w:shd w:val="clear" w:color="auto" w:fill="auto"/>
                </w:tcPr>
                <w:p w14:paraId="2A252034" w14:textId="77777777" w:rsidR="00D759B5" w:rsidRPr="007B32B4" w:rsidRDefault="00D759B5" w:rsidP="00D759B5">
                  <w:pPr>
                    <w:jc w:val="center"/>
                    <w:rPr>
                      <w:rFonts w:asciiTheme="minorHAnsi" w:hAnsiTheme="minorHAnsi"/>
                      <w:noProof/>
                    </w:rPr>
                  </w:pPr>
                </w:p>
              </w:tc>
              <w:tc>
                <w:tcPr>
                  <w:tcW w:w="1071" w:type="dxa"/>
                  <w:shd w:val="clear" w:color="auto" w:fill="auto"/>
                </w:tcPr>
                <w:p w14:paraId="6D51342B" w14:textId="77777777" w:rsidR="00D759B5" w:rsidRPr="007B32B4" w:rsidRDefault="00D759B5" w:rsidP="00D759B5">
                  <w:pPr>
                    <w:jc w:val="center"/>
                    <w:rPr>
                      <w:rFonts w:asciiTheme="minorHAnsi" w:hAnsiTheme="minorHAnsi"/>
                      <w:noProof/>
                    </w:rPr>
                  </w:pPr>
                </w:p>
              </w:tc>
              <w:tc>
                <w:tcPr>
                  <w:tcW w:w="1071" w:type="dxa"/>
                  <w:shd w:val="clear" w:color="auto" w:fill="auto"/>
                </w:tcPr>
                <w:p w14:paraId="5F4B482F" w14:textId="77777777" w:rsidR="00D759B5" w:rsidRPr="007B32B4" w:rsidRDefault="00D759B5" w:rsidP="00D759B5">
                  <w:pPr>
                    <w:jc w:val="center"/>
                    <w:rPr>
                      <w:rFonts w:asciiTheme="minorHAnsi" w:hAnsiTheme="minorHAnsi"/>
                      <w:noProof/>
                    </w:rPr>
                  </w:pPr>
                </w:p>
              </w:tc>
              <w:tc>
                <w:tcPr>
                  <w:tcW w:w="1050" w:type="dxa"/>
                  <w:shd w:val="clear" w:color="auto" w:fill="auto"/>
                </w:tcPr>
                <w:p w14:paraId="661D28EF" w14:textId="77777777" w:rsidR="00D759B5" w:rsidRPr="007B32B4" w:rsidRDefault="00D759B5" w:rsidP="00D759B5">
                  <w:pPr>
                    <w:jc w:val="right"/>
                    <w:rPr>
                      <w:rFonts w:asciiTheme="minorHAnsi" w:hAnsiTheme="minorHAnsi"/>
                      <w:noProof/>
                    </w:rPr>
                  </w:pPr>
                </w:p>
              </w:tc>
            </w:tr>
          </w:tbl>
          <w:tbl>
            <w:tblPr>
              <w:tblW w:w="8106" w:type="dxa"/>
              <w:tblLook w:val="04A0" w:firstRow="1" w:lastRow="0" w:firstColumn="1" w:lastColumn="0" w:noHBand="0" w:noVBand="1"/>
            </w:tblPr>
            <w:tblGrid>
              <w:gridCol w:w="4178"/>
              <w:gridCol w:w="1964"/>
              <w:gridCol w:w="1964"/>
            </w:tblGrid>
            <w:tr w:rsidR="000A3746" w14:paraId="322E80B9" w14:textId="77777777" w:rsidTr="00F020F4">
              <w:trPr>
                <w:trHeight w:val="424"/>
              </w:trPr>
              <w:tc>
                <w:tcPr>
                  <w:tcW w:w="4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125B5" w14:textId="77777777" w:rsidR="000A3746" w:rsidRDefault="000A3746" w:rsidP="000A3746">
                  <w:pPr>
                    <w:jc w:val="center"/>
                    <w:rPr>
                      <w:rFonts w:ascii="Calibri" w:hAnsi="Calibri" w:cs="Calibri"/>
                      <w:b/>
                      <w:bCs/>
                      <w:color w:val="000000"/>
                      <w:sz w:val="22"/>
                      <w:szCs w:val="22"/>
                    </w:rPr>
                  </w:pPr>
                  <w:r>
                    <w:rPr>
                      <w:rFonts w:ascii="Calibri" w:hAnsi="Calibri" w:cs="Calibri"/>
                      <w:b/>
                      <w:bCs/>
                      <w:color w:val="000000"/>
                      <w:sz w:val="22"/>
                      <w:szCs w:val="22"/>
                    </w:rPr>
                    <w:t>Total Staff Wages</w:t>
                  </w:r>
                </w:p>
              </w:tc>
              <w:tc>
                <w:tcPr>
                  <w:tcW w:w="1964" w:type="dxa"/>
                  <w:tcBorders>
                    <w:top w:val="nil"/>
                    <w:left w:val="nil"/>
                    <w:bottom w:val="single" w:sz="4" w:space="0" w:color="auto"/>
                    <w:right w:val="single" w:sz="4" w:space="0" w:color="auto"/>
                  </w:tcBorders>
                  <w:shd w:val="clear" w:color="auto" w:fill="auto"/>
                  <w:noWrap/>
                  <w:vAlign w:val="bottom"/>
                  <w:hideMark/>
                </w:tcPr>
                <w:p w14:paraId="75307801" w14:textId="77777777" w:rsidR="000A3746" w:rsidRDefault="000A3746" w:rsidP="000A3746">
                  <w:pPr>
                    <w:rPr>
                      <w:rFonts w:ascii="Calibri" w:hAnsi="Calibri" w:cs="Calibri"/>
                      <w:color w:val="000000"/>
                      <w:sz w:val="22"/>
                      <w:szCs w:val="22"/>
                    </w:rPr>
                  </w:pPr>
                  <w:r>
                    <w:rPr>
                      <w:rFonts w:ascii="Calibri" w:hAnsi="Calibri" w:cs="Calibri"/>
                      <w:color w:val="000000"/>
                      <w:sz w:val="22"/>
                      <w:szCs w:val="22"/>
                    </w:rPr>
                    <w:t> </w:t>
                  </w:r>
                </w:p>
              </w:tc>
              <w:tc>
                <w:tcPr>
                  <w:tcW w:w="1964" w:type="dxa"/>
                  <w:tcBorders>
                    <w:top w:val="nil"/>
                    <w:left w:val="nil"/>
                    <w:bottom w:val="single" w:sz="4" w:space="0" w:color="auto"/>
                    <w:right w:val="single" w:sz="4" w:space="0" w:color="auto"/>
                  </w:tcBorders>
                  <w:shd w:val="clear" w:color="auto" w:fill="auto"/>
                  <w:noWrap/>
                  <w:vAlign w:val="bottom"/>
                  <w:hideMark/>
                </w:tcPr>
                <w:p w14:paraId="5F78A3BD" w14:textId="77777777" w:rsidR="000A3746" w:rsidRDefault="000A3746" w:rsidP="000A3746">
                  <w:pPr>
                    <w:rPr>
                      <w:rFonts w:ascii="Calibri" w:hAnsi="Calibri" w:cs="Calibri"/>
                      <w:b/>
                      <w:bCs/>
                      <w:color w:val="000000"/>
                      <w:sz w:val="22"/>
                      <w:szCs w:val="22"/>
                    </w:rPr>
                  </w:pPr>
                  <w:r>
                    <w:rPr>
                      <w:rFonts w:ascii="Calibri" w:hAnsi="Calibri" w:cs="Calibri"/>
                      <w:b/>
                      <w:bCs/>
                      <w:color w:val="000000"/>
                      <w:sz w:val="22"/>
                      <w:szCs w:val="22"/>
                    </w:rPr>
                    <w:t xml:space="preserve"> $                  -   </w:t>
                  </w:r>
                </w:p>
              </w:tc>
            </w:tr>
          </w:tbl>
          <w:p w14:paraId="3D0D04BC" w14:textId="77777777" w:rsidR="000A3746" w:rsidRDefault="000A3746" w:rsidP="000A3746"/>
          <w:p w14:paraId="3D354EB2" w14:textId="741B192F" w:rsidR="007B32B4" w:rsidRPr="007B32B4" w:rsidRDefault="007B32B4" w:rsidP="007B32B4">
            <w:pPr>
              <w:rPr>
                <w:rFonts w:asciiTheme="minorHAnsi" w:hAnsiTheme="minorHAnsi"/>
              </w:rPr>
            </w:pPr>
          </w:p>
        </w:tc>
      </w:tr>
      <w:bookmarkEnd w:id="94"/>
    </w:tbl>
    <w:p w14:paraId="62C40602" w14:textId="1527649A" w:rsidR="0015456A" w:rsidRDefault="0015456A" w:rsidP="007B32B4">
      <w:pPr>
        <w:rPr>
          <w:rFonts w:asciiTheme="minorHAnsi" w:hAnsiTheme="minorHAnsi"/>
        </w:rPr>
      </w:pPr>
    </w:p>
    <w:p w14:paraId="234B34AD" w14:textId="17308454" w:rsidR="0015456A" w:rsidRDefault="0015456A" w:rsidP="007B32B4">
      <w:pPr>
        <w:rPr>
          <w:rFonts w:asciiTheme="minorHAnsi" w:hAnsiTheme="minorHAnsi"/>
        </w:rPr>
      </w:pPr>
    </w:p>
    <w:p w14:paraId="3B5135D3" w14:textId="358AB90B" w:rsidR="0015456A" w:rsidRDefault="0015456A" w:rsidP="007B32B4">
      <w:pPr>
        <w:rPr>
          <w:rFonts w:asciiTheme="minorHAnsi" w:hAnsiTheme="minorHAnsi"/>
        </w:rPr>
      </w:pPr>
    </w:p>
    <w:p w14:paraId="6990D31A" w14:textId="77777777" w:rsidR="000A3746" w:rsidRPr="00A2320F" w:rsidRDefault="000A3746" w:rsidP="000A3746">
      <w:pPr>
        <w:rPr>
          <w:rFonts w:asciiTheme="minorHAnsi" w:hAnsiTheme="minorHAnsi"/>
          <w:b/>
        </w:rPr>
      </w:pPr>
      <w:r w:rsidRPr="00A2320F">
        <w:rPr>
          <w:rFonts w:asciiTheme="minorHAnsi" w:hAnsiTheme="minorHAnsi"/>
          <w:b/>
        </w:rPr>
        <w:t xml:space="preserve">Staff </w:t>
      </w:r>
      <w:r>
        <w:rPr>
          <w:rFonts w:asciiTheme="minorHAnsi" w:hAnsiTheme="minorHAnsi"/>
          <w:b/>
        </w:rPr>
        <w:t>Fringe Benefits</w:t>
      </w:r>
    </w:p>
    <w:p w14:paraId="25E9A939" w14:textId="77777777" w:rsidR="0015456A" w:rsidRDefault="0015456A" w:rsidP="007B32B4">
      <w:pPr>
        <w:rPr>
          <w:rFonts w:asciiTheme="minorHAnsi" w:hAnsiTheme="minorHAnsi"/>
        </w:rPr>
      </w:pPr>
    </w:p>
    <w:p w14:paraId="458FDAE5" w14:textId="3ACD5577" w:rsidR="0015456A" w:rsidRDefault="0015456A" w:rsidP="007B32B4">
      <w:pPr>
        <w:rPr>
          <w:rFonts w:asciiTheme="minorHAnsi" w:hAnsiTheme="minorHAnsi"/>
        </w:rPr>
      </w:pPr>
    </w:p>
    <w:tbl>
      <w:tblPr>
        <w:tblW w:w="7760" w:type="dxa"/>
        <w:tblLook w:val="04A0" w:firstRow="1" w:lastRow="0" w:firstColumn="1" w:lastColumn="0" w:noHBand="0" w:noVBand="1"/>
      </w:tblPr>
      <w:tblGrid>
        <w:gridCol w:w="2560"/>
        <w:gridCol w:w="1260"/>
        <w:gridCol w:w="1420"/>
        <w:gridCol w:w="1260"/>
        <w:gridCol w:w="1260"/>
      </w:tblGrid>
      <w:tr w:rsidR="005426A6" w14:paraId="52A6C1DE" w14:textId="77777777" w:rsidTr="005426A6">
        <w:trPr>
          <w:trHeight w:val="1200"/>
        </w:trPr>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441FEF94" w14:textId="200930B0" w:rsidR="005426A6" w:rsidRDefault="005426A6">
            <w:pPr>
              <w:jc w:val="center"/>
              <w:rPr>
                <w:rFonts w:ascii="Calibri" w:hAnsi="Calibri" w:cs="Calibri"/>
                <w:b/>
                <w:bCs/>
                <w:color w:val="000000"/>
                <w:sz w:val="22"/>
                <w:szCs w:val="22"/>
              </w:rPr>
            </w:pPr>
            <w:r w:rsidRPr="00DA07AD">
              <w:rPr>
                <w:rFonts w:ascii="Calibri" w:hAnsi="Calibri" w:cs="Calibri"/>
                <w:b/>
                <w:bCs/>
                <w:color w:val="000000"/>
                <w:sz w:val="22"/>
                <w:szCs w:val="22"/>
              </w:rPr>
              <w:t>Fringe Benefits</w:t>
            </w:r>
          </w:p>
        </w:tc>
        <w:tc>
          <w:tcPr>
            <w:tcW w:w="1260" w:type="dxa"/>
            <w:tcBorders>
              <w:top w:val="single" w:sz="4" w:space="0" w:color="auto"/>
              <w:left w:val="nil"/>
              <w:bottom w:val="single" w:sz="4" w:space="0" w:color="auto"/>
              <w:right w:val="single" w:sz="4" w:space="0" w:color="auto"/>
            </w:tcBorders>
            <w:shd w:val="clear" w:color="auto" w:fill="auto"/>
            <w:noWrap/>
            <w:hideMark/>
          </w:tcPr>
          <w:p w14:paraId="1836D7E9" w14:textId="77777777" w:rsidR="005426A6" w:rsidRDefault="005426A6">
            <w:pPr>
              <w:jc w:val="center"/>
              <w:rPr>
                <w:rFonts w:ascii="Calibri" w:hAnsi="Calibri" w:cs="Calibri"/>
                <w:b/>
                <w:bCs/>
                <w:color w:val="000000"/>
                <w:sz w:val="22"/>
                <w:szCs w:val="22"/>
              </w:rPr>
            </w:pPr>
            <w:r>
              <w:rPr>
                <w:rFonts w:ascii="Calibri" w:hAnsi="Calibri" w:cs="Calibri"/>
                <w:b/>
                <w:bCs/>
                <w:color w:val="000000"/>
                <w:sz w:val="22"/>
                <w:szCs w:val="22"/>
              </w:rPr>
              <w:t>Rate (%)</w:t>
            </w:r>
          </w:p>
        </w:tc>
        <w:tc>
          <w:tcPr>
            <w:tcW w:w="1420" w:type="dxa"/>
            <w:tcBorders>
              <w:top w:val="single" w:sz="4" w:space="0" w:color="auto"/>
              <w:left w:val="nil"/>
              <w:bottom w:val="single" w:sz="4" w:space="0" w:color="auto"/>
              <w:right w:val="single" w:sz="4" w:space="0" w:color="auto"/>
            </w:tcBorders>
            <w:shd w:val="clear" w:color="auto" w:fill="auto"/>
            <w:noWrap/>
            <w:hideMark/>
          </w:tcPr>
          <w:p w14:paraId="0B05C2A4" w14:textId="77777777" w:rsidR="005426A6" w:rsidRDefault="005426A6">
            <w:pPr>
              <w:jc w:val="center"/>
              <w:rPr>
                <w:rFonts w:ascii="Calibri" w:hAnsi="Calibri" w:cs="Calibri"/>
                <w:b/>
                <w:bCs/>
                <w:color w:val="000000"/>
                <w:sz w:val="22"/>
                <w:szCs w:val="22"/>
              </w:rPr>
            </w:pPr>
            <w:r>
              <w:rPr>
                <w:rFonts w:ascii="Calibri" w:hAnsi="Calibri" w:cs="Calibri"/>
                <w:b/>
                <w:bCs/>
                <w:color w:val="000000"/>
                <w:sz w:val="22"/>
                <w:szCs w:val="22"/>
              </w:rPr>
              <w:t>Base</w:t>
            </w:r>
          </w:p>
        </w:tc>
        <w:tc>
          <w:tcPr>
            <w:tcW w:w="1260" w:type="dxa"/>
            <w:tcBorders>
              <w:top w:val="single" w:sz="4" w:space="0" w:color="auto"/>
              <w:left w:val="nil"/>
              <w:bottom w:val="single" w:sz="4" w:space="0" w:color="auto"/>
              <w:right w:val="single" w:sz="4" w:space="0" w:color="auto"/>
            </w:tcBorders>
            <w:shd w:val="clear" w:color="auto" w:fill="auto"/>
            <w:noWrap/>
            <w:hideMark/>
          </w:tcPr>
          <w:p w14:paraId="7708BB82" w14:textId="77777777" w:rsidR="005426A6" w:rsidRDefault="005426A6">
            <w:pPr>
              <w:jc w:val="center"/>
              <w:rPr>
                <w:rFonts w:ascii="Calibri" w:hAnsi="Calibri" w:cs="Calibri"/>
                <w:b/>
                <w:bCs/>
                <w:color w:val="000000"/>
                <w:sz w:val="22"/>
                <w:szCs w:val="22"/>
              </w:rPr>
            </w:pPr>
            <w:r>
              <w:rPr>
                <w:rFonts w:ascii="Calibri" w:hAnsi="Calibri" w:cs="Calibri"/>
                <w:b/>
                <w:bCs/>
                <w:color w:val="000000"/>
                <w:sz w:val="22"/>
                <w:szCs w:val="22"/>
              </w:rPr>
              <w:t>Amount</w:t>
            </w:r>
          </w:p>
        </w:tc>
        <w:tc>
          <w:tcPr>
            <w:tcW w:w="1260" w:type="dxa"/>
            <w:tcBorders>
              <w:top w:val="single" w:sz="4" w:space="0" w:color="auto"/>
              <w:left w:val="nil"/>
              <w:bottom w:val="single" w:sz="4" w:space="0" w:color="auto"/>
              <w:right w:val="single" w:sz="4" w:space="0" w:color="auto"/>
            </w:tcBorders>
            <w:shd w:val="clear" w:color="auto" w:fill="auto"/>
            <w:hideMark/>
          </w:tcPr>
          <w:p w14:paraId="250E5154" w14:textId="77777777" w:rsidR="005426A6" w:rsidRDefault="005426A6">
            <w:pPr>
              <w:jc w:val="center"/>
              <w:rPr>
                <w:rFonts w:ascii="Calibri" w:hAnsi="Calibri" w:cs="Calibri"/>
                <w:b/>
                <w:bCs/>
                <w:color w:val="000000"/>
                <w:sz w:val="22"/>
                <w:szCs w:val="22"/>
              </w:rPr>
            </w:pPr>
            <w:r>
              <w:rPr>
                <w:rFonts w:ascii="Calibri" w:hAnsi="Calibri" w:cs="Calibri"/>
                <w:b/>
                <w:bCs/>
                <w:color w:val="000000"/>
                <w:sz w:val="22"/>
                <w:szCs w:val="22"/>
              </w:rPr>
              <w:t>Amount Charged as Direct Cost</w:t>
            </w:r>
          </w:p>
        </w:tc>
      </w:tr>
      <w:tr w:rsidR="005426A6" w14:paraId="4BF30920" w14:textId="77777777" w:rsidTr="005426A6">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2684BD2" w14:textId="77777777" w:rsidR="005426A6" w:rsidRDefault="005426A6">
            <w:pPr>
              <w:rPr>
                <w:rFonts w:ascii="Calibri" w:hAnsi="Calibri" w:cs="Calibri"/>
                <w:color w:val="000000"/>
                <w:sz w:val="22"/>
                <w:szCs w:val="22"/>
              </w:rPr>
            </w:pPr>
            <w:r>
              <w:rPr>
                <w:rFonts w:ascii="Calibri" w:hAnsi="Calibri" w:cs="Calibri"/>
                <w:color w:val="000000"/>
                <w:sz w:val="22"/>
                <w:szCs w:val="22"/>
              </w:rPr>
              <w:t>F.I.</w:t>
            </w:r>
            <w:proofErr w:type="gramStart"/>
            <w:r>
              <w:rPr>
                <w:rFonts w:ascii="Calibri" w:hAnsi="Calibri" w:cs="Calibri"/>
                <w:color w:val="000000"/>
                <w:sz w:val="22"/>
                <w:szCs w:val="22"/>
              </w:rPr>
              <w:t>C.A</w:t>
            </w:r>
            <w:proofErr w:type="gramEnd"/>
          </w:p>
        </w:tc>
        <w:tc>
          <w:tcPr>
            <w:tcW w:w="1260" w:type="dxa"/>
            <w:tcBorders>
              <w:top w:val="nil"/>
              <w:left w:val="nil"/>
              <w:bottom w:val="single" w:sz="4" w:space="0" w:color="auto"/>
              <w:right w:val="single" w:sz="4" w:space="0" w:color="auto"/>
            </w:tcBorders>
            <w:shd w:val="clear" w:color="auto" w:fill="auto"/>
            <w:noWrap/>
            <w:vAlign w:val="bottom"/>
            <w:hideMark/>
          </w:tcPr>
          <w:p w14:paraId="56319FE3"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48CFB72F" w14:textId="77777777" w:rsidR="005426A6" w:rsidRDefault="005426A6">
            <w:pPr>
              <w:rPr>
                <w:rFonts w:ascii="Calibri" w:hAnsi="Calibri" w:cs="Calibri"/>
                <w:color w:val="000000"/>
              </w:rPr>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3B3593E"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2739130"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r>
      <w:tr w:rsidR="005426A6" w14:paraId="1D56CE45" w14:textId="77777777" w:rsidTr="005426A6">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5B1E2E5" w14:textId="77777777" w:rsidR="005426A6" w:rsidRDefault="005426A6">
            <w:pPr>
              <w:rPr>
                <w:rFonts w:ascii="Calibri" w:hAnsi="Calibri" w:cs="Calibri"/>
                <w:color w:val="000000"/>
                <w:sz w:val="22"/>
                <w:szCs w:val="22"/>
              </w:rPr>
            </w:pPr>
            <w:r>
              <w:rPr>
                <w:rFonts w:ascii="Calibri" w:hAnsi="Calibri" w:cs="Calibri"/>
                <w:color w:val="000000"/>
                <w:sz w:val="22"/>
                <w:szCs w:val="22"/>
              </w:rPr>
              <w:t>Worker's Compensation</w:t>
            </w:r>
          </w:p>
        </w:tc>
        <w:tc>
          <w:tcPr>
            <w:tcW w:w="1260" w:type="dxa"/>
            <w:tcBorders>
              <w:top w:val="nil"/>
              <w:left w:val="nil"/>
              <w:bottom w:val="single" w:sz="4" w:space="0" w:color="auto"/>
              <w:right w:val="single" w:sz="4" w:space="0" w:color="auto"/>
            </w:tcBorders>
            <w:shd w:val="clear" w:color="auto" w:fill="auto"/>
            <w:noWrap/>
            <w:vAlign w:val="bottom"/>
            <w:hideMark/>
          </w:tcPr>
          <w:p w14:paraId="545A55F7"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28A0B85A" w14:textId="77777777" w:rsidR="005426A6" w:rsidRDefault="005426A6">
            <w:pPr>
              <w:rPr>
                <w:rFonts w:ascii="Calibri" w:hAnsi="Calibri" w:cs="Calibri"/>
                <w:color w:val="000000"/>
              </w:rPr>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8CD2372"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0D5A295"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r>
      <w:tr w:rsidR="005426A6" w14:paraId="529FF745" w14:textId="77777777" w:rsidTr="005426A6">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2633E8F0" w14:textId="77777777" w:rsidR="005426A6" w:rsidRDefault="005426A6">
            <w:pPr>
              <w:rPr>
                <w:rFonts w:ascii="Calibri" w:hAnsi="Calibri" w:cs="Calibri"/>
                <w:color w:val="000000"/>
                <w:sz w:val="22"/>
                <w:szCs w:val="22"/>
              </w:rPr>
            </w:pPr>
            <w:r>
              <w:rPr>
                <w:rFonts w:ascii="Calibri" w:hAnsi="Calibri" w:cs="Calibri"/>
                <w:color w:val="000000"/>
                <w:sz w:val="22"/>
                <w:szCs w:val="22"/>
              </w:rPr>
              <w:t>Health Insurance</w:t>
            </w:r>
          </w:p>
        </w:tc>
        <w:tc>
          <w:tcPr>
            <w:tcW w:w="1260" w:type="dxa"/>
            <w:tcBorders>
              <w:top w:val="nil"/>
              <w:left w:val="nil"/>
              <w:bottom w:val="single" w:sz="4" w:space="0" w:color="auto"/>
              <w:right w:val="single" w:sz="4" w:space="0" w:color="auto"/>
            </w:tcBorders>
            <w:shd w:val="clear" w:color="auto" w:fill="auto"/>
            <w:noWrap/>
            <w:vAlign w:val="bottom"/>
            <w:hideMark/>
          </w:tcPr>
          <w:p w14:paraId="307BF7AF"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1ED9CCC4" w14:textId="77777777" w:rsidR="005426A6" w:rsidRDefault="005426A6">
            <w:pPr>
              <w:rPr>
                <w:rFonts w:ascii="Calibri" w:hAnsi="Calibri" w:cs="Calibri"/>
                <w:color w:val="000000"/>
              </w:rPr>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4914D07"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544C681"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r>
      <w:tr w:rsidR="005426A6" w14:paraId="5F29C389" w14:textId="77777777" w:rsidTr="005426A6">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5DDDE4F0" w14:textId="77777777" w:rsidR="005426A6" w:rsidRDefault="005426A6">
            <w:pPr>
              <w:rPr>
                <w:rFonts w:ascii="Calibri" w:hAnsi="Calibri" w:cs="Calibri"/>
                <w:color w:val="000000"/>
                <w:sz w:val="22"/>
                <w:szCs w:val="22"/>
              </w:rPr>
            </w:pPr>
            <w:r>
              <w:rPr>
                <w:rFonts w:ascii="Calibri" w:hAnsi="Calibri" w:cs="Calibri"/>
                <w:color w:val="000000"/>
                <w:sz w:val="22"/>
                <w:szCs w:val="22"/>
              </w:rPr>
              <w:t>Retirement</w:t>
            </w:r>
          </w:p>
        </w:tc>
        <w:tc>
          <w:tcPr>
            <w:tcW w:w="1260" w:type="dxa"/>
            <w:tcBorders>
              <w:top w:val="nil"/>
              <w:left w:val="nil"/>
              <w:bottom w:val="single" w:sz="4" w:space="0" w:color="auto"/>
              <w:right w:val="single" w:sz="4" w:space="0" w:color="auto"/>
            </w:tcBorders>
            <w:shd w:val="clear" w:color="auto" w:fill="auto"/>
            <w:noWrap/>
            <w:vAlign w:val="bottom"/>
            <w:hideMark/>
          </w:tcPr>
          <w:p w14:paraId="24A4A0FB"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5AC09632" w14:textId="77777777" w:rsidR="005426A6" w:rsidRDefault="005426A6">
            <w:pPr>
              <w:rPr>
                <w:rFonts w:ascii="Calibri" w:hAnsi="Calibri" w:cs="Calibri"/>
                <w:color w:val="000000"/>
              </w:rPr>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94EF447"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4FE01C9"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r>
      <w:tr w:rsidR="005426A6" w14:paraId="394F34D2" w14:textId="77777777" w:rsidTr="005426A6">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03F4D96" w14:textId="77777777" w:rsidR="005426A6" w:rsidRDefault="005426A6">
            <w:pPr>
              <w:rPr>
                <w:rFonts w:ascii="Calibri" w:hAnsi="Calibri" w:cs="Calibri"/>
                <w:color w:val="000000"/>
                <w:sz w:val="22"/>
                <w:szCs w:val="22"/>
              </w:rPr>
            </w:pPr>
            <w:r>
              <w:rPr>
                <w:rFonts w:ascii="Calibri" w:hAnsi="Calibri" w:cs="Calibri"/>
                <w:color w:val="000000"/>
                <w:sz w:val="22"/>
                <w:szCs w:val="22"/>
              </w:rPr>
              <w:t>Disability Insurance</w:t>
            </w:r>
          </w:p>
        </w:tc>
        <w:tc>
          <w:tcPr>
            <w:tcW w:w="1260" w:type="dxa"/>
            <w:tcBorders>
              <w:top w:val="nil"/>
              <w:left w:val="nil"/>
              <w:bottom w:val="single" w:sz="4" w:space="0" w:color="auto"/>
              <w:right w:val="single" w:sz="4" w:space="0" w:color="auto"/>
            </w:tcBorders>
            <w:shd w:val="clear" w:color="auto" w:fill="auto"/>
            <w:noWrap/>
            <w:vAlign w:val="bottom"/>
            <w:hideMark/>
          </w:tcPr>
          <w:p w14:paraId="77906621"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79AAFCBE" w14:textId="77777777" w:rsidR="005426A6" w:rsidRDefault="005426A6">
            <w:pPr>
              <w:rPr>
                <w:rFonts w:ascii="Calibri" w:hAnsi="Calibri" w:cs="Calibri"/>
                <w:color w:val="000000"/>
              </w:rPr>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AEEF7F"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526B952"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r>
      <w:tr w:rsidR="005426A6" w14:paraId="59837652" w14:textId="77777777" w:rsidTr="005426A6">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2EAA403F" w14:textId="77777777" w:rsidR="005426A6" w:rsidRDefault="005426A6">
            <w:pPr>
              <w:rPr>
                <w:rFonts w:ascii="Calibri" w:hAnsi="Calibri" w:cs="Calibri"/>
                <w:color w:val="000000"/>
                <w:sz w:val="22"/>
                <w:szCs w:val="22"/>
              </w:rPr>
            </w:pPr>
            <w:r>
              <w:rPr>
                <w:rFonts w:ascii="Calibri" w:hAnsi="Calibri" w:cs="Calibri"/>
                <w:color w:val="000000"/>
                <w:sz w:val="22"/>
                <w:szCs w:val="22"/>
              </w:rPr>
              <w:t>Unemployment Insurance</w:t>
            </w:r>
          </w:p>
        </w:tc>
        <w:tc>
          <w:tcPr>
            <w:tcW w:w="1260" w:type="dxa"/>
            <w:tcBorders>
              <w:top w:val="nil"/>
              <w:left w:val="nil"/>
              <w:bottom w:val="single" w:sz="4" w:space="0" w:color="auto"/>
              <w:right w:val="single" w:sz="4" w:space="0" w:color="auto"/>
            </w:tcBorders>
            <w:shd w:val="clear" w:color="auto" w:fill="auto"/>
            <w:noWrap/>
            <w:vAlign w:val="bottom"/>
            <w:hideMark/>
          </w:tcPr>
          <w:p w14:paraId="546F7033"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52304106" w14:textId="77777777" w:rsidR="005426A6" w:rsidRDefault="005426A6">
            <w:pPr>
              <w:rPr>
                <w:rFonts w:ascii="Calibri" w:hAnsi="Calibri" w:cs="Calibri"/>
                <w:color w:val="000000"/>
              </w:rPr>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03B5D9F"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0835975"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r>
      <w:tr w:rsidR="005426A6" w14:paraId="75DDD8E1" w14:textId="77777777" w:rsidTr="005426A6">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235EFDBC" w14:textId="77777777" w:rsidR="005426A6" w:rsidRDefault="005426A6">
            <w:pPr>
              <w:rPr>
                <w:rFonts w:ascii="Calibri" w:hAnsi="Calibri" w:cs="Calibri"/>
                <w:color w:val="000000"/>
                <w:sz w:val="22"/>
                <w:szCs w:val="22"/>
              </w:rPr>
            </w:pPr>
            <w:r>
              <w:rPr>
                <w:rFonts w:ascii="Calibri" w:hAnsi="Calibri" w:cs="Calibri"/>
                <w:color w:val="000000"/>
                <w:sz w:val="22"/>
                <w:szCs w:val="22"/>
              </w:rPr>
              <w:t>Other Medicare</w:t>
            </w:r>
          </w:p>
        </w:tc>
        <w:tc>
          <w:tcPr>
            <w:tcW w:w="1260" w:type="dxa"/>
            <w:tcBorders>
              <w:top w:val="nil"/>
              <w:left w:val="nil"/>
              <w:bottom w:val="single" w:sz="4" w:space="0" w:color="auto"/>
              <w:right w:val="single" w:sz="4" w:space="0" w:color="auto"/>
            </w:tcBorders>
            <w:shd w:val="clear" w:color="auto" w:fill="auto"/>
            <w:noWrap/>
            <w:vAlign w:val="bottom"/>
            <w:hideMark/>
          </w:tcPr>
          <w:p w14:paraId="0E38D5E3"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35722EF8" w14:textId="77777777" w:rsidR="005426A6" w:rsidRDefault="005426A6">
            <w:pPr>
              <w:rPr>
                <w:rFonts w:ascii="Calibri" w:hAnsi="Calibri" w:cs="Calibri"/>
                <w:color w:val="000000"/>
              </w:rPr>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880C133"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E80AAF3"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r>
      <w:tr w:rsidR="005426A6" w14:paraId="07833D12" w14:textId="77777777" w:rsidTr="005426A6">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5AD6285F" w14:textId="77777777" w:rsidR="005426A6" w:rsidRDefault="005426A6">
            <w:pPr>
              <w:rPr>
                <w:rFonts w:ascii="Calibri" w:hAnsi="Calibri" w:cs="Calibri"/>
                <w:color w:val="000000"/>
                <w:sz w:val="22"/>
                <w:szCs w:val="22"/>
              </w:rPr>
            </w:pPr>
            <w:r>
              <w:rPr>
                <w:rFonts w:ascii="Calibri" w:hAnsi="Calibri" w:cs="Calibri"/>
                <w:color w:val="000000"/>
                <w:sz w:val="22"/>
                <w:szCs w:val="22"/>
              </w:rPr>
              <w:t>Other</w:t>
            </w:r>
          </w:p>
        </w:tc>
        <w:tc>
          <w:tcPr>
            <w:tcW w:w="1260" w:type="dxa"/>
            <w:tcBorders>
              <w:top w:val="nil"/>
              <w:left w:val="nil"/>
              <w:bottom w:val="single" w:sz="4" w:space="0" w:color="auto"/>
              <w:right w:val="single" w:sz="4" w:space="0" w:color="auto"/>
            </w:tcBorders>
            <w:shd w:val="clear" w:color="auto" w:fill="auto"/>
            <w:noWrap/>
            <w:vAlign w:val="bottom"/>
            <w:hideMark/>
          </w:tcPr>
          <w:p w14:paraId="64D7AF6F"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417216E2" w14:textId="77777777" w:rsidR="005426A6" w:rsidRDefault="005426A6">
            <w:pPr>
              <w:rPr>
                <w:rFonts w:ascii="Calibri" w:hAnsi="Calibri" w:cs="Calibri"/>
                <w:color w:val="000000"/>
              </w:rPr>
            </w:pPr>
            <w:r>
              <w:rPr>
                <w:rFonts w:ascii="Calibri" w:hAnsi="Calibri" w:cs="Calibri"/>
                <w:color w:val="00000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14:paraId="50E4A29C"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E3F1196"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r>
      <w:tr w:rsidR="005426A6" w14:paraId="4080D0B9" w14:textId="77777777" w:rsidTr="005426A6">
        <w:trPr>
          <w:trHeight w:val="300"/>
        </w:trPr>
        <w:tc>
          <w:tcPr>
            <w:tcW w:w="2560" w:type="dxa"/>
            <w:tcBorders>
              <w:top w:val="nil"/>
              <w:left w:val="nil"/>
              <w:bottom w:val="nil"/>
              <w:right w:val="nil"/>
            </w:tcBorders>
            <w:shd w:val="clear" w:color="auto" w:fill="auto"/>
            <w:noWrap/>
            <w:vAlign w:val="bottom"/>
            <w:hideMark/>
          </w:tcPr>
          <w:p w14:paraId="50CAA21F" w14:textId="77777777" w:rsidR="005426A6" w:rsidRDefault="005426A6">
            <w:pPr>
              <w:rPr>
                <w:rFonts w:ascii="Calibri" w:hAnsi="Calibri" w:cs="Calibri"/>
                <w:color w:val="000000"/>
                <w:sz w:val="22"/>
                <w:szCs w:val="22"/>
              </w:rPr>
            </w:pP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A5D27" w14:textId="77777777" w:rsidR="005426A6" w:rsidRDefault="005426A6">
            <w:pPr>
              <w:jc w:val="center"/>
              <w:rPr>
                <w:rFonts w:ascii="Calibri" w:hAnsi="Calibri" w:cs="Calibri"/>
                <w:b/>
                <w:bCs/>
                <w:color w:val="000000"/>
                <w:sz w:val="22"/>
                <w:szCs w:val="22"/>
              </w:rPr>
            </w:pPr>
            <w:r>
              <w:rPr>
                <w:rFonts w:ascii="Calibri" w:hAnsi="Calibri" w:cs="Calibri"/>
                <w:b/>
                <w:bCs/>
                <w:color w:val="000000"/>
                <w:sz w:val="22"/>
                <w:szCs w:val="22"/>
              </w:rPr>
              <w:t>Total Youth Fringe Benefits</w:t>
            </w:r>
          </w:p>
        </w:tc>
        <w:tc>
          <w:tcPr>
            <w:tcW w:w="1260" w:type="dxa"/>
            <w:tcBorders>
              <w:top w:val="nil"/>
              <w:left w:val="nil"/>
              <w:bottom w:val="single" w:sz="4" w:space="0" w:color="auto"/>
              <w:right w:val="single" w:sz="4" w:space="0" w:color="auto"/>
            </w:tcBorders>
            <w:shd w:val="clear" w:color="auto" w:fill="auto"/>
            <w:noWrap/>
            <w:vAlign w:val="bottom"/>
            <w:hideMark/>
          </w:tcPr>
          <w:p w14:paraId="70944522"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32D0A63" w14:textId="77777777" w:rsidR="005426A6" w:rsidRDefault="005426A6">
            <w:pPr>
              <w:rPr>
                <w:rFonts w:ascii="Calibri" w:hAnsi="Calibri" w:cs="Calibri"/>
                <w:b/>
                <w:bCs/>
                <w:color w:val="000000"/>
                <w:sz w:val="22"/>
                <w:szCs w:val="22"/>
              </w:rPr>
            </w:pPr>
            <w:r>
              <w:rPr>
                <w:rFonts w:ascii="Calibri" w:hAnsi="Calibri" w:cs="Calibri"/>
                <w:b/>
                <w:bCs/>
                <w:color w:val="000000"/>
                <w:sz w:val="22"/>
                <w:szCs w:val="22"/>
              </w:rPr>
              <w:t xml:space="preserve"> $                  -   </w:t>
            </w:r>
          </w:p>
        </w:tc>
      </w:tr>
    </w:tbl>
    <w:p w14:paraId="72547AA3" w14:textId="2DF1B933" w:rsidR="0015456A" w:rsidRDefault="0015456A" w:rsidP="007B32B4">
      <w:pPr>
        <w:rPr>
          <w:rFonts w:asciiTheme="minorHAnsi" w:hAnsiTheme="minorHAnsi"/>
        </w:rPr>
      </w:pPr>
    </w:p>
    <w:p w14:paraId="2D5AA847" w14:textId="2E390BA8" w:rsidR="0015456A" w:rsidRDefault="0015456A" w:rsidP="007B32B4">
      <w:pPr>
        <w:rPr>
          <w:rFonts w:asciiTheme="minorHAnsi" w:hAnsiTheme="minorHAnsi"/>
        </w:rPr>
      </w:pPr>
    </w:p>
    <w:p w14:paraId="5D8101F9" w14:textId="39359469" w:rsidR="0015456A" w:rsidRDefault="0015456A" w:rsidP="007B32B4">
      <w:pPr>
        <w:rPr>
          <w:rFonts w:asciiTheme="minorHAnsi" w:hAnsiTheme="minorHAnsi"/>
        </w:rPr>
      </w:pPr>
    </w:p>
    <w:p w14:paraId="225CF1CC" w14:textId="33ED3961" w:rsidR="005426A6" w:rsidRDefault="005426A6" w:rsidP="007B32B4">
      <w:pPr>
        <w:rPr>
          <w:rFonts w:asciiTheme="minorHAnsi" w:hAnsiTheme="minorHAnsi"/>
        </w:rPr>
      </w:pPr>
    </w:p>
    <w:p w14:paraId="6984C6B9" w14:textId="25C8A4DD" w:rsidR="005426A6" w:rsidRDefault="005426A6" w:rsidP="007B32B4">
      <w:pPr>
        <w:rPr>
          <w:rFonts w:asciiTheme="minorHAnsi" w:hAnsiTheme="minorHAnsi"/>
        </w:rPr>
      </w:pPr>
    </w:p>
    <w:p w14:paraId="5C989548" w14:textId="77777777" w:rsidR="00B15742" w:rsidRDefault="00B15742" w:rsidP="000A3746">
      <w:pPr>
        <w:rPr>
          <w:rFonts w:asciiTheme="minorHAnsi" w:hAnsiTheme="minorHAnsi"/>
          <w:b/>
        </w:rPr>
      </w:pPr>
    </w:p>
    <w:p w14:paraId="0959368C" w14:textId="52E95617" w:rsidR="000A3746" w:rsidRPr="00A2320F" w:rsidRDefault="000A3746" w:rsidP="000A3746">
      <w:pPr>
        <w:rPr>
          <w:rFonts w:asciiTheme="minorHAnsi" w:hAnsiTheme="minorHAnsi"/>
          <w:b/>
        </w:rPr>
      </w:pPr>
      <w:r>
        <w:rPr>
          <w:rFonts w:asciiTheme="minorHAnsi" w:hAnsiTheme="minorHAnsi"/>
          <w:b/>
        </w:rPr>
        <w:t>Youth</w:t>
      </w:r>
      <w:r w:rsidRPr="00A2320F">
        <w:rPr>
          <w:rFonts w:asciiTheme="minorHAnsi" w:hAnsiTheme="minorHAnsi"/>
          <w:b/>
        </w:rPr>
        <w:t xml:space="preserve"> </w:t>
      </w:r>
      <w:r>
        <w:rPr>
          <w:rFonts w:asciiTheme="minorHAnsi" w:hAnsiTheme="minorHAnsi"/>
          <w:b/>
        </w:rPr>
        <w:t>Fringe Benefits</w:t>
      </w:r>
    </w:p>
    <w:p w14:paraId="1D697D37" w14:textId="77777777" w:rsidR="005426A6" w:rsidRDefault="005426A6" w:rsidP="007B32B4">
      <w:pPr>
        <w:rPr>
          <w:rFonts w:asciiTheme="minorHAnsi" w:hAnsiTheme="minorHAnsi"/>
        </w:rPr>
      </w:pPr>
    </w:p>
    <w:p w14:paraId="1E1B4BFC" w14:textId="77777777" w:rsidR="0015456A" w:rsidRDefault="0015456A" w:rsidP="007B32B4">
      <w:pPr>
        <w:rPr>
          <w:rFonts w:asciiTheme="minorHAnsi" w:hAnsiTheme="minorHAnsi"/>
        </w:rPr>
      </w:pPr>
    </w:p>
    <w:p w14:paraId="50E48FDC" w14:textId="6B6FCE6D" w:rsidR="0015456A" w:rsidRDefault="0015456A" w:rsidP="007B32B4">
      <w:pPr>
        <w:rPr>
          <w:rFonts w:asciiTheme="minorHAnsi" w:hAnsiTheme="minorHAnsi"/>
        </w:rPr>
      </w:pPr>
    </w:p>
    <w:tbl>
      <w:tblPr>
        <w:tblW w:w="7760" w:type="dxa"/>
        <w:tblLook w:val="04A0" w:firstRow="1" w:lastRow="0" w:firstColumn="1" w:lastColumn="0" w:noHBand="0" w:noVBand="1"/>
      </w:tblPr>
      <w:tblGrid>
        <w:gridCol w:w="2560"/>
        <w:gridCol w:w="1260"/>
        <w:gridCol w:w="1420"/>
        <w:gridCol w:w="1260"/>
        <w:gridCol w:w="1260"/>
      </w:tblGrid>
      <w:tr w:rsidR="005426A6" w14:paraId="611EA8CC" w14:textId="77777777" w:rsidTr="005426A6">
        <w:trPr>
          <w:trHeight w:val="1200"/>
        </w:trPr>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1E4859C7" w14:textId="6B5D0771" w:rsidR="005426A6" w:rsidRDefault="005426A6">
            <w:pPr>
              <w:jc w:val="center"/>
              <w:rPr>
                <w:rFonts w:ascii="Calibri" w:hAnsi="Calibri" w:cs="Calibri"/>
                <w:b/>
                <w:bCs/>
                <w:color w:val="000000"/>
                <w:sz w:val="22"/>
                <w:szCs w:val="22"/>
              </w:rPr>
            </w:pPr>
            <w:r w:rsidRPr="00DA07AD">
              <w:rPr>
                <w:rFonts w:ascii="Calibri" w:hAnsi="Calibri" w:cs="Calibri"/>
                <w:b/>
                <w:bCs/>
                <w:color w:val="000000"/>
                <w:sz w:val="22"/>
                <w:szCs w:val="22"/>
              </w:rPr>
              <w:t>Fringe Benefits</w:t>
            </w:r>
          </w:p>
        </w:tc>
        <w:tc>
          <w:tcPr>
            <w:tcW w:w="1260" w:type="dxa"/>
            <w:tcBorders>
              <w:top w:val="single" w:sz="4" w:space="0" w:color="auto"/>
              <w:left w:val="nil"/>
              <w:bottom w:val="single" w:sz="4" w:space="0" w:color="auto"/>
              <w:right w:val="single" w:sz="4" w:space="0" w:color="auto"/>
            </w:tcBorders>
            <w:shd w:val="clear" w:color="auto" w:fill="auto"/>
            <w:noWrap/>
            <w:hideMark/>
          </w:tcPr>
          <w:p w14:paraId="58A8EB40" w14:textId="77777777" w:rsidR="005426A6" w:rsidRDefault="005426A6">
            <w:pPr>
              <w:jc w:val="center"/>
              <w:rPr>
                <w:rFonts w:ascii="Calibri" w:hAnsi="Calibri" w:cs="Calibri"/>
                <w:b/>
                <w:bCs/>
                <w:color w:val="000000"/>
                <w:sz w:val="22"/>
                <w:szCs w:val="22"/>
              </w:rPr>
            </w:pPr>
            <w:r>
              <w:rPr>
                <w:rFonts w:ascii="Calibri" w:hAnsi="Calibri" w:cs="Calibri"/>
                <w:b/>
                <w:bCs/>
                <w:color w:val="000000"/>
                <w:sz w:val="22"/>
                <w:szCs w:val="22"/>
              </w:rPr>
              <w:t>Rate (%)</w:t>
            </w:r>
          </w:p>
        </w:tc>
        <w:tc>
          <w:tcPr>
            <w:tcW w:w="1420" w:type="dxa"/>
            <w:tcBorders>
              <w:top w:val="single" w:sz="4" w:space="0" w:color="auto"/>
              <w:left w:val="nil"/>
              <w:bottom w:val="single" w:sz="4" w:space="0" w:color="auto"/>
              <w:right w:val="single" w:sz="4" w:space="0" w:color="auto"/>
            </w:tcBorders>
            <w:shd w:val="clear" w:color="auto" w:fill="auto"/>
            <w:noWrap/>
            <w:hideMark/>
          </w:tcPr>
          <w:p w14:paraId="6355ECC9" w14:textId="77777777" w:rsidR="005426A6" w:rsidRDefault="005426A6">
            <w:pPr>
              <w:jc w:val="center"/>
              <w:rPr>
                <w:rFonts w:ascii="Calibri" w:hAnsi="Calibri" w:cs="Calibri"/>
                <w:b/>
                <w:bCs/>
                <w:color w:val="000000"/>
                <w:sz w:val="22"/>
                <w:szCs w:val="22"/>
              </w:rPr>
            </w:pPr>
            <w:r>
              <w:rPr>
                <w:rFonts w:ascii="Calibri" w:hAnsi="Calibri" w:cs="Calibri"/>
                <w:b/>
                <w:bCs/>
                <w:color w:val="000000"/>
                <w:sz w:val="22"/>
                <w:szCs w:val="22"/>
              </w:rPr>
              <w:t>Base</w:t>
            </w:r>
          </w:p>
        </w:tc>
        <w:tc>
          <w:tcPr>
            <w:tcW w:w="1260" w:type="dxa"/>
            <w:tcBorders>
              <w:top w:val="single" w:sz="4" w:space="0" w:color="auto"/>
              <w:left w:val="nil"/>
              <w:bottom w:val="single" w:sz="4" w:space="0" w:color="auto"/>
              <w:right w:val="single" w:sz="4" w:space="0" w:color="auto"/>
            </w:tcBorders>
            <w:shd w:val="clear" w:color="auto" w:fill="auto"/>
            <w:noWrap/>
            <w:hideMark/>
          </w:tcPr>
          <w:p w14:paraId="7269C27E" w14:textId="77777777" w:rsidR="005426A6" w:rsidRDefault="005426A6">
            <w:pPr>
              <w:jc w:val="center"/>
              <w:rPr>
                <w:rFonts w:ascii="Calibri" w:hAnsi="Calibri" w:cs="Calibri"/>
                <w:b/>
                <w:bCs/>
                <w:color w:val="000000"/>
                <w:sz w:val="22"/>
                <w:szCs w:val="22"/>
              </w:rPr>
            </w:pPr>
            <w:r>
              <w:rPr>
                <w:rFonts w:ascii="Calibri" w:hAnsi="Calibri" w:cs="Calibri"/>
                <w:b/>
                <w:bCs/>
                <w:color w:val="000000"/>
                <w:sz w:val="22"/>
                <w:szCs w:val="22"/>
              </w:rPr>
              <w:t>Amount</w:t>
            </w:r>
          </w:p>
        </w:tc>
        <w:tc>
          <w:tcPr>
            <w:tcW w:w="1260" w:type="dxa"/>
            <w:tcBorders>
              <w:top w:val="single" w:sz="4" w:space="0" w:color="auto"/>
              <w:left w:val="nil"/>
              <w:bottom w:val="single" w:sz="4" w:space="0" w:color="auto"/>
              <w:right w:val="single" w:sz="4" w:space="0" w:color="auto"/>
            </w:tcBorders>
            <w:shd w:val="clear" w:color="auto" w:fill="auto"/>
            <w:hideMark/>
          </w:tcPr>
          <w:p w14:paraId="5E57560E" w14:textId="77777777" w:rsidR="005426A6" w:rsidRDefault="005426A6">
            <w:pPr>
              <w:jc w:val="center"/>
              <w:rPr>
                <w:rFonts w:ascii="Calibri" w:hAnsi="Calibri" w:cs="Calibri"/>
                <w:b/>
                <w:bCs/>
                <w:color w:val="000000"/>
                <w:sz w:val="22"/>
                <w:szCs w:val="22"/>
              </w:rPr>
            </w:pPr>
            <w:r>
              <w:rPr>
                <w:rFonts w:ascii="Calibri" w:hAnsi="Calibri" w:cs="Calibri"/>
                <w:b/>
                <w:bCs/>
                <w:color w:val="000000"/>
                <w:sz w:val="22"/>
                <w:szCs w:val="22"/>
              </w:rPr>
              <w:t>Amount Charged as Direct Cost</w:t>
            </w:r>
          </w:p>
        </w:tc>
      </w:tr>
      <w:tr w:rsidR="005426A6" w14:paraId="293F0C7D" w14:textId="77777777" w:rsidTr="005426A6">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03E9776" w14:textId="77777777" w:rsidR="005426A6" w:rsidRDefault="005426A6">
            <w:pPr>
              <w:rPr>
                <w:rFonts w:ascii="Calibri" w:hAnsi="Calibri" w:cs="Calibri"/>
                <w:color w:val="000000"/>
                <w:sz w:val="22"/>
                <w:szCs w:val="22"/>
              </w:rPr>
            </w:pPr>
            <w:r>
              <w:rPr>
                <w:rFonts w:ascii="Calibri" w:hAnsi="Calibri" w:cs="Calibri"/>
                <w:color w:val="000000"/>
                <w:sz w:val="22"/>
                <w:szCs w:val="22"/>
              </w:rPr>
              <w:t>F.I.</w:t>
            </w:r>
            <w:proofErr w:type="gramStart"/>
            <w:r>
              <w:rPr>
                <w:rFonts w:ascii="Calibri" w:hAnsi="Calibri" w:cs="Calibri"/>
                <w:color w:val="000000"/>
                <w:sz w:val="22"/>
                <w:szCs w:val="22"/>
              </w:rPr>
              <w:t>C.A</w:t>
            </w:r>
            <w:proofErr w:type="gramEnd"/>
          </w:p>
        </w:tc>
        <w:tc>
          <w:tcPr>
            <w:tcW w:w="1260" w:type="dxa"/>
            <w:tcBorders>
              <w:top w:val="nil"/>
              <w:left w:val="nil"/>
              <w:bottom w:val="single" w:sz="4" w:space="0" w:color="auto"/>
              <w:right w:val="single" w:sz="4" w:space="0" w:color="auto"/>
            </w:tcBorders>
            <w:shd w:val="clear" w:color="auto" w:fill="auto"/>
            <w:noWrap/>
            <w:vAlign w:val="bottom"/>
            <w:hideMark/>
          </w:tcPr>
          <w:p w14:paraId="2C4585A6"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02250DD8" w14:textId="77777777" w:rsidR="005426A6" w:rsidRDefault="005426A6">
            <w:pPr>
              <w:rPr>
                <w:rFonts w:ascii="Calibri" w:hAnsi="Calibri" w:cs="Calibri"/>
                <w:color w:val="000000"/>
              </w:rPr>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290D775"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9A681FD"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r>
      <w:tr w:rsidR="005426A6" w14:paraId="5ECDB5FC" w14:textId="77777777" w:rsidTr="005426A6">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2CED752" w14:textId="77777777" w:rsidR="005426A6" w:rsidRDefault="005426A6">
            <w:pPr>
              <w:rPr>
                <w:rFonts w:ascii="Calibri" w:hAnsi="Calibri" w:cs="Calibri"/>
                <w:color w:val="000000"/>
                <w:sz w:val="22"/>
                <w:szCs w:val="22"/>
              </w:rPr>
            </w:pPr>
            <w:r>
              <w:rPr>
                <w:rFonts w:ascii="Calibri" w:hAnsi="Calibri" w:cs="Calibri"/>
                <w:color w:val="000000"/>
                <w:sz w:val="22"/>
                <w:szCs w:val="22"/>
              </w:rPr>
              <w:t>Worker's Compensation</w:t>
            </w:r>
          </w:p>
        </w:tc>
        <w:tc>
          <w:tcPr>
            <w:tcW w:w="1260" w:type="dxa"/>
            <w:tcBorders>
              <w:top w:val="nil"/>
              <w:left w:val="nil"/>
              <w:bottom w:val="single" w:sz="4" w:space="0" w:color="auto"/>
              <w:right w:val="single" w:sz="4" w:space="0" w:color="auto"/>
            </w:tcBorders>
            <w:shd w:val="clear" w:color="auto" w:fill="auto"/>
            <w:noWrap/>
            <w:vAlign w:val="bottom"/>
            <w:hideMark/>
          </w:tcPr>
          <w:p w14:paraId="042762AC"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760119F4" w14:textId="77777777" w:rsidR="005426A6" w:rsidRDefault="005426A6">
            <w:pPr>
              <w:rPr>
                <w:rFonts w:ascii="Calibri" w:hAnsi="Calibri" w:cs="Calibri"/>
                <w:color w:val="000000"/>
              </w:rPr>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34D8BB2"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0F4EE6C"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r>
      <w:tr w:rsidR="005426A6" w14:paraId="5416942F" w14:textId="77777777" w:rsidTr="005426A6">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4CB607D" w14:textId="77777777" w:rsidR="005426A6" w:rsidRDefault="005426A6">
            <w:pPr>
              <w:rPr>
                <w:rFonts w:ascii="Calibri" w:hAnsi="Calibri" w:cs="Calibri"/>
                <w:color w:val="000000"/>
                <w:sz w:val="22"/>
                <w:szCs w:val="22"/>
              </w:rPr>
            </w:pPr>
            <w:r>
              <w:rPr>
                <w:rFonts w:ascii="Calibri" w:hAnsi="Calibri" w:cs="Calibri"/>
                <w:color w:val="000000"/>
                <w:sz w:val="22"/>
                <w:szCs w:val="22"/>
              </w:rPr>
              <w:t>Health Insurance</w:t>
            </w:r>
          </w:p>
        </w:tc>
        <w:tc>
          <w:tcPr>
            <w:tcW w:w="1260" w:type="dxa"/>
            <w:tcBorders>
              <w:top w:val="nil"/>
              <w:left w:val="nil"/>
              <w:bottom w:val="single" w:sz="4" w:space="0" w:color="auto"/>
              <w:right w:val="single" w:sz="4" w:space="0" w:color="auto"/>
            </w:tcBorders>
            <w:shd w:val="clear" w:color="auto" w:fill="auto"/>
            <w:noWrap/>
            <w:vAlign w:val="bottom"/>
            <w:hideMark/>
          </w:tcPr>
          <w:p w14:paraId="59414A04"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38C1548B" w14:textId="77777777" w:rsidR="005426A6" w:rsidRDefault="005426A6">
            <w:pPr>
              <w:rPr>
                <w:rFonts w:ascii="Calibri" w:hAnsi="Calibri" w:cs="Calibri"/>
                <w:color w:val="000000"/>
              </w:rPr>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BD53135"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CCDC0DA"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r>
      <w:tr w:rsidR="005426A6" w14:paraId="1D4B3D61" w14:textId="77777777" w:rsidTr="005426A6">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13FAC24" w14:textId="77777777" w:rsidR="005426A6" w:rsidRDefault="005426A6">
            <w:pPr>
              <w:rPr>
                <w:rFonts w:ascii="Calibri" w:hAnsi="Calibri" w:cs="Calibri"/>
                <w:color w:val="000000"/>
                <w:sz w:val="22"/>
                <w:szCs w:val="22"/>
              </w:rPr>
            </w:pPr>
            <w:r>
              <w:rPr>
                <w:rFonts w:ascii="Calibri" w:hAnsi="Calibri" w:cs="Calibri"/>
                <w:color w:val="000000"/>
                <w:sz w:val="22"/>
                <w:szCs w:val="22"/>
              </w:rPr>
              <w:t>Retirement</w:t>
            </w:r>
          </w:p>
        </w:tc>
        <w:tc>
          <w:tcPr>
            <w:tcW w:w="1260" w:type="dxa"/>
            <w:tcBorders>
              <w:top w:val="nil"/>
              <w:left w:val="nil"/>
              <w:bottom w:val="single" w:sz="4" w:space="0" w:color="auto"/>
              <w:right w:val="single" w:sz="4" w:space="0" w:color="auto"/>
            </w:tcBorders>
            <w:shd w:val="clear" w:color="auto" w:fill="auto"/>
            <w:noWrap/>
            <w:vAlign w:val="bottom"/>
            <w:hideMark/>
          </w:tcPr>
          <w:p w14:paraId="02BB851F"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6EEEB7E6" w14:textId="77777777" w:rsidR="005426A6" w:rsidRDefault="005426A6">
            <w:pPr>
              <w:rPr>
                <w:rFonts w:ascii="Calibri" w:hAnsi="Calibri" w:cs="Calibri"/>
                <w:color w:val="000000"/>
              </w:rPr>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711DC63"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340ADC9"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r>
      <w:tr w:rsidR="005426A6" w14:paraId="09966A5D" w14:textId="77777777" w:rsidTr="005426A6">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A7E6749" w14:textId="77777777" w:rsidR="005426A6" w:rsidRDefault="005426A6">
            <w:pPr>
              <w:rPr>
                <w:rFonts w:ascii="Calibri" w:hAnsi="Calibri" w:cs="Calibri"/>
                <w:color w:val="000000"/>
                <w:sz w:val="22"/>
                <w:szCs w:val="22"/>
              </w:rPr>
            </w:pPr>
            <w:r>
              <w:rPr>
                <w:rFonts w:ascii="Calibri" w:hAnsi="Calibri" w:cs="Calibri"/>
                <w:color w:val="000000"/>
                <w:sz w:val="22"/>
                <w:szCs w:val="22"/>
              </w:rPr>
              <w:t>Disability Insurance</w:t>
            </w:r>
          </w:p>
        </w:tc>
        <w:tc>
          <w:tcPr>
            <w:tcW w:w="1260" w:type="dxa"/>
            <w:tcBorders>
              <w:top w:val="nil"/>
              <w:left w:val="nil"/>
              <w:bottom w:val="single" w:sz="4" w:space="0" w:color="auto"/>
              <w:right w:val="single" w:sz="4" w:space="0" w:color="auto"/>
            </w:tcBorders>
            <w:shd w:val="clear" w:color="auto" w:fill="auto"/>
            <w:noWrap/>
            <w:vAlign w:val="bottom"/>
            <w:hideMark/>
          </w:tcPr>
          <w:p w14:paraId="0E4D4C71"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467A3443" w14:textId="77777777" w:rsidR="005426A6" w:rsidRDefault="005426A6">
            <w:pPr>
              <w:rPr>
                <w:rFonts w:ascii="Calibri" w:hAnsi="Calibri" w:cs="Calibri"/>
                <w:color w:val="000000"/>
              </w:rPr>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933C46E"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203A4DA"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r>
      <w:tr w:rsidR="005426A6" w14:paraId="2F2F8D45" w14:textId="77777777" w:rsidTr="005426A6">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A7B2DCD" w14:textId="77777777" w:rsidR="005426A6" w:rsidRDefault="005426A6">
            <w:pPr>
              <w:rPr>
                <w:rFonts w:ascii="Calibri" w:hAnsi="Calibri" w:cs="Calibri"/>
                <w:color w:val="000000"/>
                <w:sz w:val="22"/>
                <w:szCs w:val="22"/>
              </w:rPr>
            </w:pPr>
            <w:r>
              <w:rPr>
                <w:rFonts w:ascii="Calibri" w:hAnsi="Calibri" w:cs="Calibri"/>
                <w:color w:val="000000"/>
                <w:sz w:val="22"/>
                <w:szCs w:val="22"/>
              </w:rPr>
              <w:t>Unemployment Insurance</w:t>
            </w:r>
          </w:p>
        </w:tc>
        <w:tc>
          <w:tcPr>
            <w:tcW w:w="1260" w:type="dxa"/>
            <w:tcBorders>
              <w:top w:val="nil"/>
              <w:left w:val="nil"/>
              <w:bottom w:val="single" w:sz="4" w:space="0" w:color="auto"/>
              <w:right w:val="single" w:sz="4" w:space="0" w:color="auto"/>
            </w:tcBorders>
            <w:shd w:val="clear" w:color="auto" w:fill="auto"/>
            <w:noWrap/>
            <w:vAlign w:val="bottom"/>
            <w:hideMark/>
          </w:tcPr>
          <w:p w14:paraId="1298FE46"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125F6D05" w14:textId="77777777" w:rsidR="005426A6" w:rsidRDefault="005426A6">
            <w:pPr>
              <w:rPr>
                <w:rFonts w:ascii="Calibri" w:hAnsi="Calibri" w:cs="Calibri"/>
                <w:color w:val="000000"/>
              </w:rPr>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1E60505"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05B9777"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r>
      <w:tr w:rsidR="005426A6" w14:paraId="1919B2CE" w14:textId="77777777" w:rsidTr="005426A6">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E4B5407" w14:textId="77777777" w:rsidR="005426A6" w:rsidRDefault="005426A6">
            <w:pPr>
              <w:rPr>
                <w:rFonts w:ascii="Calibri" w:hAnsi="Calibri" w:cs="Calibri"/>
                <w:color w:val="000000"/>
                <w:sz w:val="22"/>
                <w:szCs w:val="22"/>
              </w:rPr>
            </w:pPr>
            <w:r>
              <w:rPr>
                <w:rFonts w:ascii="Calibri" w:hAnsi="Calibri" w:cs="Calibri"/>
                <w:color w:val="000000"/>
                <w:sz w:val="22"/>
                <w:szCs w:val="22"/>
              </w:rPr>
              <w:t>Other Medicare</w:t>
            </w:r>
          </w:p>
        </w:tc>
        <w:tc>
          <w:tcPr>
            <w:tcW w:w="1260" w:type="dxa"/>
            <w:tcBorders>
              <w:top w:val="nil"/>
              <w:left w:val="nil"/>
              <w:bottom w:val="single" w:sz="4" w:space="0" w:color="auto"/>
              <w:right w:val="single" w:sz="4" w:space="0" w:color="auto"/>
            </w:tcBorders>
            <w:shd w:val="clear" w:color="auto" w:fill="auto"/>
            <w:noWrap/>
            <w:vAlign w:val="bottom"/>
            <w:hideMark/>
          </w:tcPr>
          <w:p w14:paraId="3AE360B8"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400233F5" w14:textId="77777777" w:rsidR="005426A6" w:rsidRDefault="005426A6">
            <w:pPr>
              <w:rPr>
                <w:rFonts w:ascii="Calibri" w:hAnsi="Calibri" w:cs="Calibri"/>
                <w:color w:val="000000"/>
              </w:rPr>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9011ED"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50C755B"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r>
      <w:tr w:rsidR="005426A6" w14:paraId="11A5AD3F" w14:textId="77777777" w:rsidTr="005426A6">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9ED37E5" w14:textId="77777777" w:rsidR="005426A6" w:rsidRDefault="005426A6">
            <w:pPr>
              <w:rPr>
                <w:rFonts w:ascii="Calibri" w:hAnsi="Calibri" w:cs="Calibri"/>
                <w:color w:val="000000"/>
                <w:sz w:val="22"/>
                <w:szCs w:val="22"/>
              </w:rPr>
            </w:pPr>
            <w:r>
              <w:rPr>
                <w:rFonts w:ascii="Calibri" w:hAnsi="Calibri" w:cs="Calibri"/>
                <w:color w:val="000000"/>
                <w:sz w:val="22"/>
                <w:szCs w:val="22"/>
              </w:rPr>
              <w:t>Other</w:t>
            </w:r>
          </w:p>
        </w:tc>
        <w:tc>
          <w:tcPr>
            <w:tcW w:w="1260" w:type="dxa"/>
            <w:tcBorders>
              <w:top w:val="nil"/>
              <w:left w:val="nil"/>
              <w:bottom w:val="single" w:sz="4" w:space="0" w:color="auto"/>
              <w:right w:val="single" w:sz="4" w:space="0" w:color="auto"/>
            </w:tcBorders>
            <w:shd w:val="clear" w:color="auto" w:fill="auto"/>
            <w:noWrap/>
            <w:vAlign w:val="bottom"/>
            <w:hideMark/>
          </w:tcPr>
          <w:p w14:paraId="6C86025D"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6C159023" w14:textId="77777777" w:rsidR="005426A6" w:rsidRDefault="005426A6">
            <w:pPr>
              <w:rPr>
                <w:rFonts w:ascii="Calibri" w:hAnsi="Calibri" w:cs="Calibri"/>
                <w:color w:val="000000"/>
              </w:rPr>
            </w:pPr>
            <w:r>
              <w:rPr>
                <w:rFonts w:ascii="Calibri" w:hAnsi="Calibri" w:cs="Calibri"/>
                <w:color w:val="00000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14:paraId="12476D5A"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93AD90E"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r>
      <w:tr w:rsidR="005426A6" w14:paraId="73879584" w14:textId="77777777" w:rsidTr="005426A6">
        <w:trPr>
          <w:trHeight w:val="300"/>
        </w:trPr>
        <w:tc>
          <w:tcPr>
            <w:tcW w:w="2560" w:type="dxa"/>
            <w:tcBorders>
              <w:top w:val="nil"/>
              <w:left w:val="nil"/>
              <w:bottom w:val="nil"/>
              <w:right w:val="nil"/>
            </w:tcBorders>
            <w:shd w:val="clear" w:color="auto" w:fill="auto"/>
            <w:noWrap/>
            <w:vAlign w:val="bottom"/>
            <w:hideMark/>
          </w:tcPr>
          <w:p w14:paraId="1BF3F473" w14:textId="77777777" w:rsidR="005426A6" w:rsidRDefault="005426A6">
            <w:pPr>
              <w:rPr>
                <w:rFonts w:ascii="Calibri" w:hAnsi="Calibri" w:cs="Calibri"/>
                <w:color w:val="000000"/>
                <w:sz w:val="22"/>
                <w:szCs w:val="22"/>
              </w:rPr>
            </w:pP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599D8" w14:textId="77777777" w:rsidR="005426A6" w:rsidRDefault="005426A6">
            <w:pPr>
              <w:jc w:val="center"/>
              <w:rPr>
                <w:rFonts w:ascii="Calibri" w:hAnsi="Calibri" w:cs="Calibri"/>
                <w:b/>
                <w:bCs/>
                <w:color w:val="000000"/>
                <w:sz w:val="22"/>
                <w:szCs w:val="22"/>
              </w:rPr>
            </w:pPr>
            <w:r>
              <w:rPr>
                <w:rFonts w:ascii="Calibri" w:hAnsi="Calibri" w:cs="Calibri"/>
                <w:b/>
                <w:bCs/>
                <w:color w:val="000000"/>
                <w:sz w:val="22"/>
                <w:szCs w:val="22"/>
              </w:rPr>
              <w:t>Total Youth Fringe Benefits</w:t>
            </w:r>
          </w:p>
        </w:tc>
        <w:tc>
          <w:tcPr>
            <w:tcW w:w="1260" w:type="dxa"/>
            <w:tcBorders>
              <w:top w:val="nil"/>
              <w:left w:val="nil"/>
              <w:bottom w:val="single" w:sz="4" w:space="0" w:color="auto"/>
              <w:right w:val="single" w:sz="4" w:space="0" w:color="auto"/>
            </w:tcBorders>
            <w:shd w:val="clear" w:color="auto" w:fill="auto"/>
            <w:noWrap/>
            <w:vAlign w:val="bottom"/>
            <w:hideMark/>
          </w:tcPr>
          <w:p w14:paraId="011BEAE9"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70F8E70" w14:textId="77777777" w:rsidR="005426A6" w:rsidRDefault="005426A6">
            <w:pPr>
              <w:rPr>
                <w:rFonts w:ascii="Calibri" w:hAnsi="Calibri" w:cs="Calibri"/>
                <w:b/>
                <w:bCs/>
                <w:color w:val="000000"/>
                <w:sz w:val="22"/>
                <w:szCs w:val="22"/>
              </w:rPr>
            </w:pPr>
            <w:r>
              <w:rPr>
                <w:rFonts w:ascii="Calibri" w:hAnsi="Calibri" w:cs="Calibri"/>
                <w:b/>
                <w:bCs/>
                <w:color w:val="000000"/>
                <w:sz w:val="22"/>
                <w:szCs w:val="22"/>
              </w:rPr>
              <w:t xml:space="preserve"> $                  -   </w:t>
            </w:r>
          </w:p>
        </w:tc>
      </w:tr>
    </w:tbl>
    <w:p w14:paraId="3B4F0DD4" w14:textId="62D25CF3" w:rsidR="0015456A" w:rsidRDefault="0015456A" w:rsidP="007B32B4">
      <w:pPr>
        <w:rPr>
          <w:rFonts w:asciiTheme="minorHAnsi" w:hAnsiTheme="minorHAnsi"/>
        </w:rPr>
      </w:pPr>
    </w:p>
    <w:p w14:paraId="3B44B570" w14:textId="55F15763" w:rsidR="0015456A" w:rsidRDefault="0015456A" w:rsidP="007B32B4">
      <w:pPr>
        <w:rPr>
          <w:rFonts w:asciiTheme="minorHAnsi" w:hAnsiTheme="minorHAnsi"/>
        </w:rPr>
      </w:pPr>
    </w:p>
    <w:p w14:paraId="26B258AB" w14:textId="23005A96" w:rsidR="0015456A" w:rsidRDefault="0015456A" w:rsidP="007B32B4">
      <w:pPr>
        <w:rPr>
          <w:rFonts w:asciiTheme="minorHAnsi" w:hAnsiTheme="minorHAnsi"/>
        </w:rPr>
      </w:pPr>
    </w:p>
    <w:p w14:paraId="5F9FE463" w14:textId="14099723" w:rsidR="0015456A" w:rsidRDefault="0015456A" w:rsidP="007B32B4">
      <w:pPr>
        <w:rPr>
          <w:rFonts w:asciiTheme="minorHAnsi" w:hAnsiTheme="minorHAnsi"/>
        </w:rPr>
      </w:pPr>
    </w:p>
    <w:p w14:paraId="4EF7E624" w14:textId="1744D769" w:rsidR="0015456A" w:rsidRDefault="0015456A" w:rsidP="007B32B4">
      <w:pPr>
        <w:rPr>
          <w:rFonts w:asciiTheme="minorHAnsi" w:hAnsiTheme="minorHAnsi"/>
        </w:rPr>
      </w:pPr>
    </w:p>
    <w:p w14:paraId="470892F0" w14:textId="2EF9D914" w:rsidR="0015456A" w:rsidRDefault="0015456A" w:rsidP="007B32B4">
      <w:pPr>
        <w:rPr>
          <w:rFonts w:asciiTheme="minorHAnsi" w:hAnsiTheme="minorHAnsi"/>
        </w:rPr>
      </w:pPr>
    </w:p>
    <w:p w14:paraId="4209B094" w14:textId="416D91A3" w:rsidR="0015456A" w:rsidRDefault="0015456A" w:rsidP="007B32B4">
      <w:pPr>
        <w:rPr>
          <w:rFonts w:asciiTheme="minorHAnsi" w:hAnsiTheme="minorHAnsi"/>
        </w:rPr>
      </w:pPr>
    </w:p>
    <w:p w14:paraId="2378F4BB" w14:textId="72516D97" w:rsidR="006B19EB" w:rsidRDefault="006B19EB" w:rsidP="007B32B4">
      <w:pPr>
        <w:rPr>
          <w:rFonts w:asciiTheme="minorHAnsi" w:hAnsiTheme="minorHAnsi"/>
        </w:rPr>
      </w:pPr>
    </w:p>
    <w:p w14:paraId="38E63AE2" w14:textId="736DC1D8" w:rsidR="006B19EB" w:rsidRDefault="006B19EB" w:rsidP="007B32B4">
      <w:pPr>
        <w:rPr>
          <w:rFonts w:asciiTheme="minorHAnsi" w:hAnsiTheme="minorHAnsi"/>
        </w:rPr>
      </w:pPr>
    </w:p>
    <w:p w14:paraId="54B28230" w14:textId="5F395C0E" w:rsidR="006B19EB" w:rsidRDefault="006B19EB" w:rsidP="007B32B4">
      <w:pPr>
        <w:rPr>
          <w:rFonts w:asciiTheme="minorHAnsi" w:hAnsiTheme="minorHAnsi"/>
        </w:rPr>
      </w:pPr>
    </w:p>
    <w:p w14:paraId="368D5F27" w14:textId="68881B61" w:rsidR="006B19EB" w:rsidRDefault="006B19EB" w:rsidP="007B32B4">
      <w:pPr>
        <w:rPr>
          <w:rFonts w:asciiTheme="minorHAnsi" w:hAnsiTheme="minorHAnsi"/>
        </w:rPr>
      </w:pPr>
    </w:p>
    <w:p w14:paraId="488F4BA1" w14:textId="3C552ED7" w:rsidR="006B19EB" w:rsidRDefault="006B19EB" w:rsidP="007B32B4">
      <w:pPr>
        <w:rPr>
          <w:rFonts w:asciiTheme="minorHAnsi" w:hAnsiTheme="minorHAnsi"/>
        </w:rPr>
      </w:pPr>
    </w:p>
    <w:p w14:paraId="2AF2AF4B" w14:textId="3B3BAB22" w:rsidR="006B19EB" w:rsidRDefault="006B19EB" w:rsidP="007B32B4">
      <w:pPr>
        <w:rPr>
          <w:rFonts w:asciiTheme="minorHAnsi" w:hAnsiTheme="minorHAnsi"/>
        </w:rPr>
      </w:pPr>
    </w:p>
    <w:p w14:paraId="7B211DDA" w14:textId="4083209E" w:rsidR="006B19EB" w:rsidRDefault="006B19EB" w:rsidP="007B32B4">
      <w:pPr>
        <w:rPr>
          <w:rFonts w:asciiTheme="minorHAnsi" w:hAnsiTheme="minorHAnsi"/>
        </w:rPr>
      </w:pPr>
    </w:p>
    <w:p w14:paraId="018720F3" w14:textId="3807ABB2" w:rsidR="006B19EB" w:rsidRDefault="006B19EB" w:rsidP="007B32B4">
      <w:pPr>
        <w:rPr>
          <w:rFonts w:asciiTheme="minorHAnsi" w:hAnsiTheme="minorHAnsi"/>
        </w:rPr>
      </w:pPr>
    </w:p>
    <w:p w14:paraId="1952A5F5" w14:textId="12B5623A" w:rsidR="006B19EB" w:rsidRDefault="006B19EB" w:rsidP="007B32B4">
      <w:pPr>
        <w:rPr>
          <w:rFonts w:asciiTheme="minorHAnsi" w:hAnsiTheme="minorHAnsi"/>
        </w:rPr>
      </w:pPr>
    </w:p>
    <w:p w14:paraId="538603B7" w14:textId="5749699B" w:rsidR="006B19EB" w:rsidRDefault="006B19EB" w:rsidP="007B32B4">
      <w:pPr>
        <w:rPr>
          <w:rFonts w:asciiTheme="minorHAnsi" w:hAnsiTheme="minorHAnsi"/>
        </w:rPr>
      </w:pPr>
    </w:p>
    <w:p w14:paraId="36654F41" w14:textId="679E3253" w:rsidR="006B19EB" w:rsidRDefault="006B19EB" w:rsidP="007B32B4">
      <w:pPr>
        <w:rPr>
          <w:rFonts w:asciiTheme="minorHAnsi" w:hAnsiTheme="minorHAnsi"/>
        </w:rPr>
      </w:pPr>
    </w:p>
    <w:p w14:paraId="3AFD7F75" w14:textId="2A0F7529" w:rsidR="006B19EB" w:rsidRDefault="006B19EB" w:rsidP="007B32B4">
      <w:pPr>
        <w:rPr>
          <w:rFonts w:asciiTheme="minorHAnsi" w:hAnsiTheme="minorHAnsi"/>
        </w:rPr>
      </w:pPr>
    </w:p>
    <w:p w14:paraId="2E0E6E94" w14:textId="7AB4DE95" w:rsidR="006B19EB" w:rsidRDefault="006B19EB" w:rsidP="007B32B4">
      <w:pPr>
        <w:rPr>
          <w:rFonts w:asciiTheme="minorHAnsi" w:hAnsiTheme="minorHAnsi"/>
        </w:rPr>
      </w:pPr>
    </w:p>
    <w:p w14:paraId="07CBEA86" w14:textId="34F0DBD7" w:rsidR="006B19EB" w:rsidRDefault="006B19EB" w:rsidP="007B32B4">
      <w:pPr>
        <w:rPr>
          <w:rFonts w:asciiTheme="minorHAnsi" w:hAnsiTheme="minorHAnsi"/>
        </w:rPr>
      </w:pPr>
    </w:p>
    <w:p w14:paraId="4E1C631B" w14:textId="3212E5DD" w:rsidR="006B19EB" w:rsidRDefault="006B19EB" w:rsidP="007B32B4">
      <w:pPr>
        <w:rPr>
          <w:rFonts w:asciiTheme="minorHAnsi" w:hAnsiTheme="minorHAnsi"/>
        </w:rPr>
      </w:pPr>
    </w:p>
    <w:p w14:paraId="1A092E12" w14:textId="6D3939C2" w:rsidR="006B19EB" w:rsidRDefault="006B19EB" w:rsidP="007B32B4">
      <w:pPr>
        <w:rPr>
          <w:rFonts w:asciiTheme="minorHAnsi" w:hAnsiTheme="minorHAnsi"/>
        </w:rPr>
      </w:pPr>
    </w:p>
    <w:p w14:paraId="4769C3C8" w14:textId="3F88B6AF" w:rsidR="006B19EB" w:rsidRDefault="006B19EB" w:rsidP="007B32B4">
      <w:pPr>
        <w:rPr>
          <w:rFonts w:asciiTheme="minorHAnsi" w:hAnsiTheme="minorHAnsi"/>
        </w:rPr>
      </w:pPr>
    </w:p>
    <w:p w14:paraId="7AD5280B" w14:textId="5E6E3158" w:rsidR="006B19EB" w:rsidRDefault="006B19EB" w:rsidP="007B32B4">
      <w:pPr>
        <w:rPr>
          <w:rFonts w:asciiTheme="minorHAnsi" w:hAnsiTheme="minorHAnsi"/>
        </w:rPr>
      </w:pPr>
    </w:p>
    <w:p w14:paraId="4467E6D8" w14:textId="77777777" w:rsidR="006B19EB" w:rsidRDefault="006B19EB" w:rsidP="007B32B4">
      <w:pPr>
        <w:rPr>
          <w:rFonts w:asciiTheme="minorHAnsi" w:hAnsiTheme="minorHAnsi"/>
        </w:rPr>
      </w:pPr>
    </w:p>
    <w:p w14:paraId="7930D576" w14:textId="617A10D1" w:rsidR="0015456A" w:rsidRDefault="0015456A" w:rsidP="007B32B4">
      <w:pPr>
        <w:rPr>
          <w:rFonts w:asciiTheme="minorHAnsi" w:hAnsiTheme="minorHAns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7B32B4" w:rsidRPr="007B32B4" w14:paraId="40F58F9F" w14:textId="77777777" w:rsidTr="00FB693F">
        <w:tc>
          <w:tcPr>
            <w:tcW w:w="9468" w:type="dxa"/>
            <w:tcBorders>
              <w:top w:val="nil"/>
              <w:left w:val="nil"/>
              <w:bottom w:val="nil"/>
              <w:right w:val="nil"/>
            </w:tcBorders>
            <w:shd w:val="clear" w:color="auto" w:fill="auto"/>
          </w:tcPr>
          <w:p w14:paraId="7DA32FF2" w14:textId="77777777" w:rsidR="00B15742" w:rsidRPr="007B32B4" w:rsidRDefault="00B15742" w:rsidP="00B15742">
            <w:pPr>
              <w:rPr>
                <w:rFonts w:asciiTheme="minorHAnsi" w:hAnsiTheme="minorHAnsi"/>
              </w:rPr>
            </w:pPr>
            <w:r w:rsidRPr="007B32B4">
              <w:rPr>
                <w:rFonts w:asciiTheme="minorHAnsi" w:hAnsiTheme="minorHAnsi"/>
                <w:b/>
              </w:rPr>
              <w:lastRenderedPageBreak/>
              <w:t>N</w:t>
            </w:r>
            <w:r>
              <w:rPr>
                <w:rFonts w:asciiTheme="minorHAnsi" w:hAnsiTheme="minorHAnsi"/>
                <w:b/>
              </w:rPr>
              <w:t>ARRATIVE/JUSTIFICATION</w:t>
            </w:r>
          </w:p>
          <w:p w14:paraId="1AC63540" w14:textId="77777777" w:rsidR="007B32B4" w:rsidRPr="007B32B4" w:rsidRDefault="007B32B4" w:rsidP="007B32B4">
            <w:pPr>
              <w:rPr>
                <w:rFonts w:asciiTheme="minorHAnsi" w:hAnsiTheme="minorHAnsi"/>
              </w:rPr>
            </w:pPr>
          </w:p>
        </w:tc>
      </w:tr>
      <w:tr w:rsidR="007B32B4" w:rsidRPr="007B32B4" w14:paraId="7DF090C6" w14:textId="77777777" w:rsidTr="00FB693F">
        <w:tc>
          <w:tcPr>
            <w:tcW w:w="9468" w:type="dxa"/>
            <w:tcBorders>
              <w:top w:val="nil"/>
              <w:left w:val="nil"/>
              <w:bottom w:val="nil"/>
              <w:right w:val="nil"/>
            </w:tcBorders>
            <w:shd w:val="clear" w:color="auto" w:fill="auto"/>
          </w:tcPr>
          <w:p w14:paraId="2793A985" w14:textId="77777777" w:rsidR="007B32B4" w:rsidRPr="007B32B4" w:rsidRDefault="007B32B4" w:rsidP="007B32B4">
            <w:pPr>
              <w:rPr>
                <w:rFonts w:asciiTheme="minorHAnsi" w:hAnsiTheme="minorHAnsi"/>
              </w:rPr>
            </w:pPr>
            <w:r w:rsidRPr="007B32B4">
              <w:rPr>
                <w:rFonts w:asciiTheme="minorHAnsi" w:hAnsiTheme="minorHAnsi"/>
                <w:b/>
              </w:rPr>
              <w:t>For each line item in the Budget Forms (staff and operating), provide a narrative description of the costs</w:t>
            </w:r>
            <w:r w:rsidRPr="007B32B4">
              <w:rPr>
                <w:rFonts w:asciiTheme="minorHAnsi" w:hAnsiTheme="minorHAnsi"/>
              </w:rPr>
              <w:t xml:space="preserve"> </w:t>
            </w:r>
            <w:r w:rsidRPr="007B32B4">
              <w:rPr>
                <w:rFonts w:asciiTheme="minorHAnsi" w:hAnsiTheme="minorHAnsi"/>
                <w:b/>
                <w:u w:val="single"/>
              </w:rPr>
              <w:t xml:space="preserve">in </w:t>
            </w:r>
            <w:proofErr w:type="gramStart"/>
            <w:r w:rsidRPr="007B32B4">
              <w:rPr>
                <w:rFonts w:asciiTheme="minorHAnsi" w:hAnsiTheme="minorHAnsi"/>
                <w:b/>
                <w:u w:val="single"/>
              </w:rPr>
              <w:t>sufficient</w:t>
            </w:r>
            <w:proofErr w:type="gramEnd"/>
            <w:r w:rsidRPr="007B32B4">
              <w:rPr>
                <w:rFonts w:asciiTheme="minorHAnsi" w:hAnsiTheme="minorHAnsi"/>
                <w:b/>
                <w:u w:val="single"/>
              </w:rPr>
              <w:t xml:space="preserve"> detail to describe what is being charged to the budget, at what rates, and for what activities</w:t>
            </w:r>
            <w:r w:rsidRPr="007B32B4">
              <w:rPr>
                <w:rFonts w:asciiTheme="minorHAnsi" w:hAnsiTheme="minorHAnsi"/>
              </w:rPr>
              <w:t xml:space="preserve">. </w:t>
            </w:r>
            <w:r w:rsidRPr="007B32B4">
              <w:rPr>
                <w:rFonts w:asciiTheme="minorHAnsi" w:hAnsiTheme="minorHAnsi"/>
                <w:b/>
              </w:rPr>
              <w:t>Provide a cost allocation plan for expenses that are charged to more than one funding source.</w:t>
            </w:r>
          </w:p>
          <w:p w14:paraId="66DB163A" w14:textId="77777777" w:rsidR="007B32B4" w:rsidRPr="007B32B4" w:rsidRDefault="007B32B4" w:rsidP="007B32B4">
            <w:pPr>
              <w:rPr>
                <w:rFonts w:asciiTheme="minorHAnsi" w:hAnsiTheme="minorHAnsi"/>
              </w:rPr>
            </w:pPr>
          </w:p>
        </w:tc>
      </w:tr>
      <w:tr w:rsidR="007B32B4" w:rsidRPr="007B32B4" w14:paraId="3A7C7F69" w14:textId="77777777" w:rsidTr="00FB693F">
        <w:tc>
          <w:tcPr>
            <w:tcW w:w="9468" w:type="dxa"/>
            <w:tcBorders>
              <w:top w:val="nil"/>
              <w:left w:val="nil"/>
              <w:right w:val="nil"/>
            </w:tcBorders>
            <w:shd w:val="clear" w:color="auto" w:fill="auto"/>
          </w:tcPr>
          <w:p w14:paraId="10EEF6BE" w14:textId="7AAD0197" w:rsidR="007B32B4" w:rsidRPr="007B32B4" w:rsidRDefault="007B32B4" w:rsidP="007B32B4">
            <w:pPr>
              <w:rPr>
                <w:rFonts w:asciiTheme="minorHAnsi" w:hAnsiTheme="minorHAnsi"/>
              </w:rPr>
            </w:pPr>
            <w:r w:rsidRPr="007B32B4">
              <w:rPr>
                <w:rFonts w:asciiTheme="minorHAnsi" w:hAnsiTheme="minorHAnsi"/>
                <w:b/>
              </w:rPr>
              <w:t xml:space="preserve">STAFF </w:t>
            </w:r>
            <w:r w:rsidR="00DA07AD">
              <w:rPr>
                <w:rFonts w:asciiTheme="minorHAnsi" w:hAnsiTheme="minorHAnsi"/>
                <w:b/>
              </w:rPr>
              <w:t>WAGES</w:t>
            </w:r>
            <w:r w:rsidRPr="007B32B4">
              <w:rPr>
                <w:rFonts w:asciiTheme="minorHAnsi" w:hAnsiTheme="minorHAnsi"/>
                <w:b/>
                <w:i/>
              </w:rPr>
              <w:t xml:space="preserve"> </w:t>
            </w:r>
            <w:r w:rsidRPr="007B32B4">
              <w:rPr>
                <w:rFonts w:asciiTheme="minorHAnsi" w:hAnsiTheme="minorHAnsi"/>
              </w:rPr>
              <w:t>(</w:t>
            </w:r>
            <w:r w:rsidRPr="007B32B4">
              <w:rPr>
                <w:rFonts w:asciiTheme="minorHAnsi" w:hAnsiTheme="minorHAnsi"/>
                <w:i/>
              </w:rPr>
              <w:t>provide an explanation of salaries that are tied to staff that will support this employment activity</w:t>
            </w:r>
            <w:r w:rsidRPr="007B32B4">
              <w:rPr>
                <w:rFonts w:asciiTheme="minorHAnsi" w:hAnsiTheme="minorHAnsi"/>
              </w:rPr>
              <w:t>)</w:t>
            </w:r>
          </w:p>
        </w:tc>
      </w:tr>
      <w:bookmarkStart w:id="139" w:name="Text222"/>
      <w:tr w:rsidR="007B32B4" w:rsidRPr="007B32B4" w14:paraId="48A8938E" w14:textId="77777777" w:rsidTr="00FB693F">
        <w:tc>
          <w:tcPr>
            <w:tcW w:w="9468" w:type="dxa"/>
            <w:tcBorders>
              <w:bottom w:val="single" w:sz="4" w:space="0" w:color="auto"/>
            </w:tcBorders>
            <w:shd w:val="clear" w:color="auto" w:fill="auto"/>
          </w:tcPr>
          <w:p w14:paraId="5530B550"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22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39"/>
          </w:p>
        </w:tc>
      </w:tr>
      <w:tr w:rsidR="007B32B4" w:rsidRPr="007B32B4" w14:paraId="403F7F5A" w14:textId="77777777" w:rsidTr="00FB693F">
        <w:tc>
          <w:tcPr>
            <w:tcW w:w="9468" w:type="dxa"/>
            <w:tcBorders>
              <w:left w:val="nil"/>
              <w:right w:val="nil"/>
            </w:tcBorders>
            <w:shd w:val="clear" w:color="auto" w:fill="auto"/>
          </w:tcPr>
          <w:p w14:paraId="06319218" w14:textId="77777777" w:rsidR="007B32B4" w:rsidRPr="007B32B4" w:rsidRDefault="007B32B4" w:rsidP="007B32B4">
            <w:pPr>
              <w:rPr>
                <w:rFonts w:asciiTheme="minorHAnsi" w:hAnsiTheme="minorHAnsi"/>
              </w:rPr>
            </w:pPr>
          </w:p>
          <w:p w14:paraId="36BE5E96" w14:textId="77777777" w:rsidR="007B32B4" w:rsidRPr="007B32B4" w:rsidRDefault="007B32B4" w:rsidP="007B32B4">
            <w:pPr>
              <w:rPr>
                <w:rFonts w:asciiTheme="minorHAnsi" w:hAnsiTheme="minorHAnsi"/>
              </w:rPr>
            </w:pPr>
            <w:r w:rsidRPr="007B32B4">
              <w:rPr>
                <w:rFonts w:asciiTheme="minorHAnsi" w:hAnsiTheme="minorHAnsi"/>
                <w:b/>
              </w:rPr>
              <w:t>STAFF FRINGE BENEFITS</w:t>
            </w:r>
            <w:r w:rsidRPr="007B32B4">
              <w:rPr>
                <w:rFonts w:asciiTheme="minorHAnsi" w:hAnsiTheme="minorHAnsi"/>
              </w:rPr>
              <w:t xml:space="preserve"> (</w:t>
            </w:r>
            <w:r w:rsidRPr="007B32B4">
              <w:rPr>
                <w:rFonts w:asciiTheme="minorHAnsi" w:hAnsiTheme="minorHAnsi"/>
                <w:i/>
              </w:rPr>
              <w:t>fringe benefits should be budgeted with the organization’s standard fringe benefit policy. If budgeted fringe benefits represent an exception to standard policy, please explain</w:t>
            </w:r>
            <w:r w:rsidRPr="007B32B4">
              <w:rPr>
                <w:rFonts w:asciiTheme="minorHAnsi" w:hAnsiTheme="minorHAnsi"/>
              </w:rPr>
              <w:t>)</w:t>
            </w:r>
          </w:p>
        </w:tc>
      </w:tr>
      <w:bookmarkStart w:id="140" w:name="Text223"/>
      <w:tr w:rsidR="007B32B4" w:rsidRPr="007B32B4" w14:paraId="6FD51149" w14:textId="77777777" w:rsidTr="00FB693F">
        <w:tc>
          <w:tcPr>
            <w:tcW w:w="9468" w:type="dxa"/>
            <w:tcBorders>
              <w:bottom w:val="single" w:sz="4" w:space="0" w:color="auto"/>
            </w:tcBorders>
            <w:shd w:val="clear" w:color="auto" w:fill="auto"/>
          </w:tcPr>
          <w:p w14:paraId="5F0577E2"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223"/>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40"/>
          </w:p>
        </w:tc>
      </w:tr>
      <w:tr w:rsidR="007B32B4" w:rsidRPr="007B32B4" w14:paraId="2383044D" w14:textId="77777777" w:rsidTr="00FB693F">
        <w:tc>
          <w:tcPr>
            <w:tcW w:w="9468" w:type="dxa"/>
            <w:tcBorders>
              <w:left w:val="nil"/>
              <w:right w:val="nil"/>
            </w:tcBorders>
            <w:shd w:val="clear" w:color="auto" w:fill="auto"/>
          </w:tcPr>
          <w:p w14:paraId="5C0504D8" w14:textId="77777777" w:rsidR="007B32B4" w:rsidRPr="007B32B4" w:rsidRDefault="007B32B4" w:rsidP="007B32B4">
            <w:pPr>
              <w:rPr>
                <w:rFonts w:asciiTheme="minorHAnsi" w:hAnsiTheme="minorHAnsi"/>
              </w:rPr>
            </w:pPr>
          </w:p>
          <w:p w14:paraId="4797BEE4" w14:textId="77777777" w:rsidR="007B32B4" w:rsidRPr="007B32B4" w:rsidRDefault="007B32B4" w:rsidP="007B32B4">
            <w:pPr>
              <w:rPr>
                <w:rFonts w:asciiTheme="minorHAnsi" w:hAnsiTheme="minorHAnsi"/>
              </w:rPr>
            </w:pPr>
            <w:r w:rsidRPr="007B32B4">
              <w:rPr>
                <w:rFonts w:asciiTheme="minorHAnsi" w:hAnsiTheme="minorHAnsi"/>
                <w:b/>
              </w:rPr>
              <w:t xml:space="preserve">RENT </w:t>
            </w:r>
            <w:r w:rsidRPr="007B32B4">
              <w:rPr>
                <w:rFonts w:asciiTheme="minorHAnsi" w:hAnsiTheme="minorHAnsi"/>
              </w:rPr>
              <w:t>(p</w:t>
            </w:r>
            <w:r w:rsidRPr="007B32B4">
              <w:rPr>
                <w:rFonts w:asciiTheme="minorHAnsi" w:hAnsiTheme="minorHAnsi"/>
                <w:i/>
              </w:rPr>
              <w:t>rovide an explanation of costs needed to support this employment activity)</w:t>
            </w:r>
          </w:p>
        </w:tc>
      </w:tr>
      <w:bookmarkStart w:id="141" w:name="Text224"/>
      <w:tr w:rsidR="007B32B4" w:rsidRPr="007B32B4" w14:paraId="25CC036E" w14:textId="77777777" w:rsidTr="00FB693F">
        <w:tc>
          <w:tcPr>
            <w:tcW w:w="9468" w:type="dxa"/>
            <w:tcBorders>
              <w:bottom w:val="single" w:sz="4" w:space="0" w:color="auto"/>
            </w:tcBorders>
            <w:shd w:val="clear" w:color="auto" w:fill="auto"/>
          </w:tcPr>
          <w:p w14:paraId="7448BEC8"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224"/>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41"/>
          </w:p>
        </w:tc>
      </w:tr>
      <w:tr w:rsidR="007B32B4" w:rsidRPr="007B32B4" w14:paraId="1AC83245" w14:textId="77777777" w:rsidTr="00FB693F">
        <w:tc>
          <w:tcPr>
            <w:tcW w:w="9468" w:type="dxa"/>
            <w:tcBorders>
              <w:left w:val="nil"/>
              <w:right w:val="nil"/>
            </w:tcBorders>
            <w:shd w:val="clear" w:color="auto" w:fill="auto"/>
          </w:tcPr>
          <w:p w14:paraId="1EAC67B5" w14:textId="77777777" w:rsidR="007B32B4" w:rsidRPr="007B32B4" w:rsidRDefault="007B32B4" w:rsidP="007B32B4">
            <w:pPr>
              <w:rPr>
                <w:rFonts w:asciiTheme="minorHAnsi" w:hAnsiTheme="minorHAnsi"/>
                <w:b/>
              </w:rPr>
            </w:pPr>
          </w:p>
          <w:p w14:paraId="57134EF0" w14:textId="77777777" w:rsidR="007B32B4" w:rsidRPr="007B32B4" w:rsidRDefault="007B32B4" w:rsidP="007B32B4">
            <w:pPr>
              <w:rPr>
                <w:rFonts w:asciiTheme="minorHAnsi" w:hAnsiTheme="minorHAnsi"/>
              </w:rPr>
            </w:pPr>
            <w:r w:rsidRPr="007B32B4">
              <w:rPr>
                <w:rFonts w:asciiTheme="minorHAnsi" w:hAnsiTheme="minorHAnsi"/>
                <w:b/>
              </w:rPr>
              <w:t xml:space="preserve">UTILITIES </w:t>
            </w:r>
            <w:r w:rsidRPr="007B32B4">
              <w:rPr>
                <w:rFonts w:asciiTheme="minorHAnsi" w:hAnsiTheme="minorHAnsi"/>
              </w:rPr>
              <w:t>(</w:t>
            </w:r>
            <w:r w:rsidRPr="007B32B4">
              <w:rPr>
                <w:rFonts w:asciiTheme="minorHAnsi" w:hAnsiTheme="minorHAnsi"/>
                <w:i/>
              </w:rPr>
              <w:t>provide an explanation of costs needed to support this employment activity</w:t>
            </w:r>
            <w:r w:rsidRPr="007B32B4">
              <w:rPr>
                <w:rFonts w:asciiTheme="minorHAnsi" w:hAnsiTheme="minorHAnsi"/>
              </w:rPr>
              <w:t>)</w:t>
            </w:r>
          </w:p>
        </w:tc>
      </w:tr>
      <w:bookmarkStart w:id="142" w:name="Text225"/>
      <w:tr w:rsidR="007B32B4" w:rsidRPr="007B32B4" w14:paraId="004667F9" w14:textId="77777777" w:rsidTr="00FB693F">
        <w:tc>
          <w:tcPr>
            <w:tcW w:w="9468" w:type="dxa"/>
            <w:tcBorders>
              <w:bottom w:val="single" w:sz="4" w:space="0" w:color="auto"/>
            </w:tcBorders>
            <w:shd w:val="clear" w:color="auto" w:fill="auto"/>
          </w:tcPr>
          <w:p w14:paraId="0D3D35D2"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225"/>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42"/>
          </w:p>
        </w:tc>
      </w:tr>
      <w:tr w:rsidR="007B32B4" w:rsidRPr="007B32B4" w14:paraId="5EFE7CD6" w14:textId="77777777" w:rsidTr="00FB693F">
        <w:tc>
          <w:tcPr>
            <w:tcW w:w="9468" w:type="dxa"/>
            <w:tcBorders>
              <w:left w:val="nil"/>
              <w:right w:val="nil"/>
            </w:tcBorders>
            <w:shd w:val="clear" w:color="auto" w:fill="auto"/>
          </w:tcPr>
          <w:p w14:paraId="280F7527" w14:textId="77777777" w:rsidR="007B32B4" w:rsidRPr="007B32B4" w:rsidRDefault="007B32B4" w:rsidP="007B32B4">
            <w:pPr>
              <w:rPr>
                <w:rFonts w:asciiTheme="minorHAnsi" w:hAnsiTheme="minorHAnsi"/>
              </w:rPr>
            </w:pPr>
          </w:p>
          <w:p w14:paraId="740E2DC3" w14:textId="77777777" w:rsidR="007B32B4" w:rsidRPr="007B32B4" w:rsidRDefault="007B32B4" w:rsidP="007B32B4">
            <w:pPr>
              <w:rPr>
                <w:rFonts w:asciiTheme="minorHAnsi" w:hAnsiTheme="minorHAnsi"/>
              </w:rPr>
            </w:pPr>
            <w:r w:rsidRPr="007B32B4">
              <w:rPr>
                <w:rFonts w:asciiTheme="minorHAnsi" w:hAnsiTheme="minorHAnsi"/>
                <w:b/>
              </w:rPr>
              <w:t>SUPPLIES</w:t>
            </w:r>
            <w:r w:rsidRPr="007B32B4">
              <w:rPr>
                <w:rFonts w:asciiTheme="minorHAnsi" w:hAnsiTheme="minorHAnsi"/>
              </w:rPr>
              <w:t xml:space="preserve"> (</w:t>
            </w:r>
            <w:r w:rsidRPr="007B32B4">
              <w:rPr>
                <w:rFonts w:asciiTheme="minorHAnsi" w:hAnsiTheme="minorHAnsi"/>
                <w:i/>
              </w:rPr>
              <w:t>provide information on the type of supplies with an explanation of costs needed to support this employment activity</w:t>
            </w:r>
            <w:r w:rsidRPr="007B32B4">
              <w:rPr>
                <w:rFonts w:asciiTheme="minorHAnsi" w:hAnsiTheme="minorHAnsi"/>
              </w:rPr>
              <w:t>)</w:t>
            </w:r>
          </w:p>
        </w:tc>
      </w:tr>
      <w:bookmarkStart w:id="143" w:name="Text226"/>
      <w:tr w:rsidR="007B32B4" w:rsidRPr="007B32B4" w14:paraId="22E54774" w14:textId="77777777" w:rsidTr="00FB693F">
        <w:tc>
          <w:tcPr>
            <w:tcW w:w="9468" w:type="dxa"/>
            <w:tcBorders>
              <w:bottom w:val="single" w:sz="4" w:space="0" w:color="auto"/>
            </w:tcBorders>
            <w:shd w:val="clear" w:color="auto" w:fill="auto"/>
          </w:tcPr>
          <w:p w14:paraId="64080644"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226"/>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43"/>
          </w:p>
        </w:tc>
      </w:tr>
      <w:tr w:rsidR="007B32B4" w:rsidRPr="007B32B4" w14:paraId="47B746AA" w14:textId="77777777" w:rsidTr="00FB693F">
        <w:tc>
          <w:tcPr>
            <w:tcW w:w="9468" w:type="dxa"/>
            <w:tcBorders>
              <w:left w:val="nil"/>
              <w:right w:val="nil"/>
            </w:tcBorders>
            <w:shd w:val="clear" w:color="auto" w:fill="auto"/>
          </w:tcPr>
          <w:p w14:paraId="50F3046E" w14:textId="77777777" w:rsidR="007B32B4" w:rsidRPr="007B32B4" w:rsidRDefault="007B32B4" w:rsidP="007B32B4">
            <w:pPr>
              <w:rPr>
                <w:rFonts w:asciiTheme="minorHAnsi" w:hAnsiTheme="minorHAnsi"/>
              </w:rPr>
            </w:pPr>
          </w:p>
          <w:p w14:paraId="15FDE141" w14:textId="77777777" w:rsidR="007B32B4" w:rsidRPr="007B32B4" w:rsidRDefault="007B32B4" w:rsidP="007B32B4">
            <w:pPr>
              <w:rPr>
                <w:rFonts w:asciiTheme="minorHAnsi" w:hAnsiTheme="minorHAnsi"/>
              </w:rPr>
            </w:pPr>
            <w:r w:rsidRPr="007B32B4">
              <w:rPr>
                <w:rFonts w:asciiTheme="minorHAnsi" w:hAnsiTheme="minorHAnsi"/>
                <w:b/>
              </w:rPr>
              <w:t>TELEPHONE</w:t>
            </w:r>
            <w:r w:rsidRPr="007B32B4">
              <w:rPr>
                <w:rFonts w:asciiTheme="minorHAnsi" w:hAnsiTheme="minorHAnsi"/>
              </w:rPr>
              <w:t xml:space="preserve"> (</w:t>
            </w:r>
            <w:r w:rsidRPr="007B32B4">
              <w:rPr>
                <w:rFonts w:asciiTheme="minorHAnsi" w:hAnsiTheme="minorHAnsi"/>
                <w:i/>
              </w:rPr>
              <w:t>provide an explanation of costs needed to support this employment activity)</w:t>
            </w:r>
          </w:p>
        </w:tc>
      </w:tr>
      <w:bookmarkStart w:id="144" w:name="Text227"/>
      <w:tr w:rsidR="007B32B4" w:rsidRPr="007B32B4" w14:paraId="020F6413" w14:textId="77777777" w:rsidTr="00FB693F">
        <w:tc>
          <w:tcPr>
            <w:tcW w:w="9468" w:type="dxa"/>
            <w:tcBorders>
              <w:bottom w:val="single" w:sz="4" w:space="0" w:color="auto"/>
            </w:tcBorders>
            <w:shd w:val="clear" w:color="auto" w:fill="auto"/>
          </w:tcPr>
          <w:p w14:paraId="5D1ECF9B"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227"/>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44"/>
          </w:p>
        </w:tc>
      </w:tr>
      <w:tr w:rsidR="007B32B4" w:rsidRPr="007B32B4" w14:paraId="3572549D" w14:textId="77777777" w:rsidTr="00FB693F">
        <w:tc>
          <w:tcPr>
            <w:tcW w:w="9468" w:type="dxa"/>
            <w:tcBorders>
              <w:left w:val="nil"/>
              <w:right w:val="nil"/>
            </w:tcBorders>
            <w:shd w:val="clear" w:color="auto" w:fill="auto"/>
          </w:tcPr>
          <w:p w14:paraId="237EDC8F" w14:textId="77777777" w:rsidR="007B32B4" w:rsidRPr="007B32B4" w:rsidRDefault="007B32B4" w:rsidP="007B32B4">
            <w:pPr>
              <w:rPr>
                <w:rFonts w:asciiTheme="minorHAnsi" w:hAnsiTheme="minorHAnsi"/>
              </w:rPr>
            </w:pPr>
          </w:p>
          <w:p w14:paraId="54E02182" w14:textId="77777777" w:rsidR="007B32B4" w:rsidRPr="007B32B4" w:rsidRDefault="007B32B4" w:rsidP="007B32B4">
            <w:pPr>
              <w:rPr>
                <w:rFonts w:asciiTheme="minorHAnsi" w:hAnsiTheme="minorHAnsi"/>
              </w:rPr>
            </w:pPr>
            <w:r w:rsidRPr="007B32B4">
              <w:rPr>
                <w:rFonts w:asciiTheme="minorHAnsi" w:hAnsiTheme="minorHAnsi"/>
                <w:b/>
              </w:rPr>
              <w:t>INSURANCE</w:t>
            </w:r>
            <w:r w:rsidRPr="007B32B4">
              <w:rPr>
                <w:rFonts w:asciiTheme="minorHAnsi" w:hAnsiTheme="minorHAnsi"/>
              </w:rPr>
              <w:t xml:space="preserve"> (</w:t>
            </w:r>
            <w:r w:rsidRPr="007B32B4">
              <w:rPr>
                <w:rFonts w:asciiTheme="minorHAnsi" w:hAnsiTheme="minorHAnsi"/>
                <w:i/>
              </w:rPr>
              <w:t>provide an explanation of costs needed to support this employment activity</w:t>
            </w:r>
            <w:r w:rsidRPr="007B32B4">
              <w:rPr>
                <w:rFonts w:asciiTheme="minorHAnsi" w:hAnsiTheme="minorHAnsi"/>
              </w:rPr>
              <w:t>)</w:t>
            </w:r>
          </w:p>
        </w:tc>
      </w:tr>
      <w:bookmarkStart w:id="145" w:name="Text228"/>
      <w:tr w:rsidR="007B32B4" w:rsidRPr="007B32B4" w14:paraId="68369980" w14:textId="77777777" w:rsidTr="00FB693F">
        <w:tc>
          <w:tcPr>
            <w:tcW w:w="9468" w:type="dxa"/>
            <w:tcBorders>
              <w:bottom w:val="single" w:sz="4" w:space="0" w:color="auto"/>
            </w:tcBorders>
            <w:shd w:val="clear" w:color="auto" w:fill="auto"/>
          </w:tcPr>
          <w:p w14:paraId="7E24E372"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228"/>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45"/>
          </w:p>
        </w:tc>
      </w:tr>
      <w:tr w:rsidR="007B32B4" w:rsidRPr="007B32B4" w14:paraId="70DFB773" w14:textId="77777777" w:rsidTr="00FB693F">
        <w:tc>
          <w:tcPr>
            <w:tcW w:w="9468" w:type="dxa"/>
            <w:tcBorders>
              <w:left w:val="nil"/>
              <w:right w:val="nil"/>
            </w:tcBorders>
            <w:shd w:val="clear" w:color="auto" w:fill="auto"/>
          </w:tcPr>
          <w:p w14:paraId="11ABC4E8" w14:textId="77777777" w:rsidR="007B32B4" w:rsidRPr="007B32B4" w:rsidRDefault="007B32B4" w:rsidP="007B32B4">
            <w:pPr>
              <w:rPr>
                <w:rFonts w:asciiTheme="minorHAnsi" w:hAnsiTheme="minorHAnsi"/>
                <w:b/>
              </w:rPr>
            </w:pPr>
          </w:p>
          <w:p w14:paraId="05AD9FFF" w14:textId="77777777" w:rsidR="007B32B4" w:rsidRPr="007B32B4" w:rsidRDefault="007B32B4" w:rsidP="007B32B4">
            <w:pPr>
              <w:rPr>
                <w:rFonts w:asciiTheme="minorHAnsi" w:hAnsiTheme="minorHAnsi"/>
              </w:rPr>
            </w:pPr>
            <w:r w:rsidRPr="007B32B4">
              <w:rPr>
                <w:rFonts w:asciiTheme="minorHAnsi" w:hAnsiTheme="minorHAnsi"/>
                <w:b/>
              </w:rPr>
              <w:t>POSTAGE</w:t>
            </w:r>
            <w:r w:rsidRPr="007B32B4">
              <w:rPr>
                <w:rFonts w:asciiTheme="minorHAnsi" w:hAnsiTheme="minorHAnsi"/>
              </w:rPr>
              <w:t xml:space="preserve"> (</w:t>
            </w:r>
            <w:r w:rsidRPr="007B32B4">
              <w:rPr>
                <w:rFonts w:asciiTheme="minorHAnsi" w:hAnsiTheme="minorHAnsi"/>
                <w:i/>
              </w:rPr>
              <w:t>provide information on the type of supplies with an explanation of costs needed to support this employment activity</w:t>
            </w:r>
            <w:r w:rsidRPr="007B32B4">
              <w:rPr>
                <w:rFonts w:asciiTheme="minorHAnsi" w:hAnsiTheme="minorHAnsi"/>
              </w:rPr>
              <w:t>)</w:t>
            </w:r>
          </w:p>
        </w:tc>
      </w:tr>
      <w:bookmarkStart w:id="146" w:name="Text229"/>
      <w:tr w:rsidR="007B32B4" w:rsidRPr="007B32B4" w14:paraId="43D9F68E" w14:textId="77777777" w:rsidTr="00FB693F">
        <w:tc>
          <w:tcPr>
            <w:tcW w:w="9468" w:type="dxa"/>
            <w:tcBorders>
              <w:bottom w:val="single" w:sz="4" w:space="0" w:color="auto"/>
            </w:tcBorders>
            <w:shd w:val="clear" w:color="auto" w:fill="auto"/>
          </w:tcPr>
          <w:p w14:paraId="518DB15C"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229"/>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46"/>
          </w:p>
        </w:tc>
      </w:tr>
      <w:tr w:rsidR="007B32B4" w:rsidRPr="007B32B4" w14:paraId="2D6695F1" w14:textId="77777777" w:rsidTr="00FB693F">
        <w:tc>
          <w:tcPr>
            <w:tcW w:w="9468" w:type="dxa"/>
            <w:tcBorders>
              <w:left w:val="nil"/>
              <w:right w:val="nil"/>
            </w:tcBorders>
            <w:shd w:val="clear" w:color="auto" w:fill="auto"/>
          </w:tcPr>
          <w:p w14:paraId="1BD48127" w14:textId="77777777" w:rsidR="007B32B4" w:rsidRPr="007B32B4" w:rsidRDefault="007B32B4" w:rsidP="007B32B4">
            <w:pPr>
              <w:rPr>
                <w:rFonts w:asciiTheme="minorHAnsi" w:hAnsiTheme="minorHAnsi"/>
              </w:rPr>
            </w:pPr>
          </w:p>
          <w:p w14:paraId="426B674C" w14:textId="77777777" w:rsidR="007B32B4" w:rsidRPr="007B32B4" w:rsidRDefault="007B32B4" w:rsidP="007B32B4">
            <w:pPr>
              <w:rPr>
                <w:rFonts w:asciiTheme="minorHAnsi" w:hAnsiTheme="minorHAnsi"/>
              </w:rPr>
            </w:pPr>
            <w:r w:rsidRPr="007B32B4">
              <w:rPr>
                <w:rFonts w:asciiTheme="minorHAnsi" w:hAnsiTheme="minorHAnsi"/>
                <w:b/>
              </w:rPr>
              <w:t>COPYING/PRINTING</w:t>
            </w:r>
            <w:r w:rsidRPr="007B32B4">
              <w:rPr>
                <w:rFonts w:asciiTheme="minorHAnsi" w:hAnsiTheme="minorHAnsi"/>
              </w:rPr>
              <w:t xml:space="preserve"> (</w:t>
            </w:r>
            <w:r w:rsidRPr="007B32B4">
              <w:rPr>
                <w:rFonts w:asciiTheme="minorHAnsi" w:hAnsiTheme="minorHAnsi"/>
                <w:i/>
              </w:rPr>
              <w:t>provide information on the type and amount of copying/printing with an explanation of costs needed to support this employment activity</w:t>
            </w:r>
            <w:r w:rsidRPr="007B32B4">
              <w:rPr>
                <w:rFonts w:asciiTheme="minorHAnsi" w:hAnsiTheme="minorHAnsi"/>
              </w:rPr>
              <w:t>)</w:t>
            </w:r>
          </w:p>
        </w:tc>
      </w:tr>
      <w:bookmarkStart w:id="147" w:name="Text230"/>
      <w:tr w:rsidR="007B32B4" w:rsidRPr="007B32B4" w14:paraId="4CA88B2C" w14:textId="77777777" w:rsidTr="00FB693F">
        <w:tc>
          <w:tcPr>
            <w:tcW w:w="9468" w:type="dxa"/>
            <w:tcBorders>
              <w:bottom w:val="single" w:sz="4" w:space="0" w:color="auto"/>
            </w:tcBorders>
            <w:shd w:val="clear" w:color="auto" w:fill="auto"/>
          </w:tcPr>
          <w:p w14:paraId="53931564"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230"/>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47"/>
          </w:p>
        </w:tc>
      </w:tr>
      <w:tr w:rsidR="007B32B4" w:rsidRPr="007B32B4" w14:paraId="1F99CD95" w14:textId="77777777" w:rsidTr="00FB693F">
        <w:tc>
          <w:tcPr>
            <w:tcW w:w="9468" w:type="dxa"/>
            <w:tcBorders>
              <w:left w:val="nil"/>
              <w:right w:val="nil"/>
            </w:tcBorders>
            <w:shd w:val="clear" w:color="auto" w:fill="auto"/>
          </w:tcPr>
          <w:p w14:paraId="78EFFBC3" w14:textId="77777777" w:rsidR="007B32B4" w:rsidRPr="007B32B4" w:rsidRDefault="007B32B4" w:rsidP="007B32B4">
            <w:pPr>
              <w:rPr>
                <w:rFonts w:asciiTheme="minorHAnsi" w:hAnsiTheme="minorHAnsi"/>
              </w:rPr>
            </w:pPr>
          </w:p>
          <w:p w14:paraId="299A4D72" w14:textId="77777777" w:rsidR="007B32B4" w:rsidRPr="007B32B4" w:rsidRDefault="007B32B4" w:rsidP="007B32B4">
            <w:pPr>
              <w:rPr>
                <w:rFonts w:asciiTheme="minorHAnsi" w:hAnsiTheme="minorHAnsi"/>
              </w:rPr>
            </w:pPr>
            <w:r w:rsidRPr="007B32B4">
              <w:rPr>
                <w:rFonts w:asciiTheme="minorHAnsi" w:hAnsiTheme="minorHAnsi"/>
                <w:b/>
              </w:rPr>
              <w:t>CONTRACTED SERVICES</w:t>
            </w:r>
            <w:r w:rsidRPr="007B32B4">
              <w:rPr>
                <w:rFonts w:asciiTheme="minorHAnsi" w:hAnsiTheme="minorHAnsi"/>
              </w:rPr>
              <w:t xml:space="preserve"> (</w:t>
            </w:r>
            <w:r w:rsidRPr="007B32B4">
              <w:rPr>
                <w:rFonts w:asciiTheme="minorHAnsi" w:hAnsiTheme="minorHAnsi"/>
                <w:i/>
              </w:rPr>
              <w:t>for all subcontracts relating to employment activities, attach a copy of the subcontract.  When subcontracting details are not known include a brief narrative of each service to be subcontracted, with whom subcontracting will be implemented, the anticipated outcomes, and the projected budget.</w:t>
            </w:r>
            <w:r w:rsidRPr="007B32B4">
              <w:rPr>
                <w:rFonts w:asciiTheme="minorHAnsi" w:hAnsiTheme="minorHAnsi"/>
              </w:rPr>
              <w:t>)</w:t>
            </w:r>
          </w:p>
        </w:tc>
      </w:tr>
      <w:bookmarkStart w:id="148" w:name="Text231"/>
      <w:tr w:rsidR="007B32B4" w:rsidRPr="007B32B4" w14:paraId="79B7A3D4" w14:textId="77777777" w:rsidTr="00FB693F">
        <w:tc>
          <w:tcPr>
            <w:tcW w:w="9468" w:type="dxa"/>
            <w:tcBorders>
              <w:bottom w:val="single" w:sz="4" w:space="0" w:color="auto"/>
            </w:tcBorders>
            <w:shd w:val="clear" w:color="auto" w:fill="auto"/>
          </w:tcPr>
          <w:p w14:paraId="6A708553" w14:textId="77777777" w:rsidR="007B32B4" w:rsidRPr="007B32B4" w:rsidRDefault="007B32B4" w:rsidP="007B32B4">
            <w:pPr>
              <w:rPr>
                <w:rFonts w:asciiTheme="minorHAnsi" w:hAnsiTheme="minorHAnsi"/>
              </w:rPr>
            </w:pPr>
            <w:r w:rsidRPr="007B32B4">
              <w:rPr>
                <w:rFonts w:asciiTheme="minorHAnsi" w:hAnsiTheme="minorHAnsi"/>
                <w:b/>
                <w:noProof/>
              </w:rPr>
              <w:fldChar w:fldCharType="begin">
                <w:ffData>
                  <w:name w:val="Text231"/>
                  <w:enabled/>
                  <w:calcOnExit w:val="0"/>
                  <w:textInput/>
                </w:ffData>
              </w:fldChar>
            </w:r>
            <w:r w:rsidRPr="007B32B4">
              <w:rPr>
                <w:rFonts w:asciiTheme="minorHAnsi" w:hAnsiTheme="minorHAnsi"/>
                <w:b/>
                <w:noProof/>
              </w:rPr>
              <w:instrText xml:space="preserve"> FORMTEXT </w:instrText>
            </w:r>
            <w:r w:rsidRPr="007B32B4">
              <w:rPr>
                <w:rFonts w:asciiTheme="minorHAnsi" w:hAnsiTheme="minorHAnsi"/>
                <w:b/>
                <w:noProof/>
              </w:rPr>
            </w:r>
            <w:r w:rsidRPr="007B32B4">
              <w:rPr>
                <w:rFonts w:asciiTheme="minorHAnsi" w:hAnsiTheme="minorHAnsi"/>
                <w:b/>
                <w:noProof/>
              </w:rPr>
              <w:fldChar w:fldCharType="separate"/>
            </w:r>
            <w:r w:rsidRPr="007B32B4">
              <w:rPr>
                <w:rFonts w:asciiTheme="minorHAnsi" w:hAnsiTheme="minorHAnsi"/>
                <w:b/>
                <w:noProof/>
              </w:rPr>
              <w:t> </w:t>
            </w:r>
            <w:r w:rsidRPr="007B32B4">
              <w:rPr>
                <w:rFonts w:asciiTheme="minorHAnsi" w:hAnsiTheme="minorHAnsi"/>
                <w:b/>
                <w:noProof/>
              </w:rPr>
              <w:t> </w:t>
            </w:r>
            <w:r w:rsidRPr="007B32B4">
              <w:rPr>
                <w:rFonts w:asciiTheme="minorHAnsi" w:hAnsiTheme="minorHAnsi"/>
                <w:b/>
                <w:noProof/>
              </w:rPr>
              <w:t> </w:t>
            </w:r>
            <w:r w:rsidRPr="007B32B4">
              <w:rPr>
                <w:rFonts w:asciiTheme="minorHAnsi" w:hAnsiTheme="minorHAnsi"/>
                <w:b/>
                <w:noProof/>
              </w:rPr>
              <w:t> </w:t>
            </w:r>
            <w:r w:rsidRPr="007B32B4">
              <w:rPr>
                <w:rFonts w:asciiTheme="minorHAnsi" w:hAnsiTheme="minorHAnsi"/>
                <w:b/>
                <w:noProof/>
              </w:rPr>
              <w:t> </w:t>
            </w:r>
            <w:r w:rsidRPr="007B32B4">
              <w:rPr>
                <w:rFonts w:asciiTheme="minorHAnsi" w:hAnsiTheme="minorHAnsi"/>
                <w:b/>
                <w:noProof/>
              </w:rPr>
              <w:fldChar w:fldCharType="end"/>
            </w:r>
            <w:bookmarkEnd w:id="148"/>
          </w:p>
        </w:tc>
      </w:tr>
      <w:tr w:rsidR="007B32B4" w:rsidRPr="007B32B4" w14:paraId="1B794F9C" w14:textId="77777777" w:rsidTr="00FB693F">
        <w:tc>
          <w:tcPr>
            <w:tcW w:w="9468" w:type="dxa"/>
            <w:tcBorders>
              <w:left w:val="nil"/>
              <w:bottom w:val="single" w:sz="4" w:space="0" w:color="auto"/>
              <w:right w:val="nil"/>
            </w:tcBorders>
            <w:shd w:val="clear" w:color="auto" w:fill="auto"/>
          </w:tcPr>
          <w:p w14:paraId="151504B0" w14:textId="77777777" w:rsidR="007B32B4" w:rsidRPr="007B32B4" w:rsidRDefault="007B32B4" w:rsidP="007B32B4">
            <w:pPr>
              <w:rPr>
                <w:rFonts w:asciiTheme="minorHAnsi" w:hAnsiTheme="minorHAnsi"/>
              </w:rPr>
            </w:pPr>
          </w:p>
          <w:p w14:paraId="62619366" w14:textId="77777777" w:rsidR="007B32B4" w:rsidRPr="007B32B4" w:rsidRDefault="007B32B4" w:rsidP="007B32B4">
            <w:pPr>
              <w:rPr>
                <w:rFonts w:asciiTheme="minorHAnsi" w:hAnsiTheme="minorHAnsi"/>
                <w:b/>
              </w:rPr>
            </w:pPr>
          </w:p>
          <w:p w14:paraId="5460AA7D" w14:textId="77777777" w:rsidR="007B32B4" w:rsidRPr="007B32B4" w:rsidRDefault="007B32B4" w:rsidP="007B32B4">
            <w:pPr>
              <w:rPr>
                <w:rFonts w:asciiTheme="minorHAnsi" w:hAnsiTheme="minorHAnsi"/>
              </w:rPr>
            </w:pPr>
            <w:r w:rsidRPr="007B32B4">
              <w:rPr>
                <w:rFonts w:asciiTheme="minorHAnsi" w:hAnsiTheme="minorHAnsi"/>
                <w:b/>
              </w:rPr>
              <w:t>MILEAGE</w:t>
            </w:r>
            <w:r w:rsidRPr="007B32B4">
              <w:rPr>
                <w:rFonts w:asciiTheme="minorHAnsi" w:hAnsiTheme="minorHAnsi"/>
              </w:rPr>
              <w:t xml:space="preserve"> (</w:t>
            </w:r>
            <w:r w:rsidRPr="007B32B4">
              <w:rPr>
                <w:rFonts w:asciiTheme="minorHAnsi" w:hAnsiTheme="minorHAnsi"/>
                <w:i/>
              </w:rPr>
              <w:t>provide information on the reasons for travel and mileage reimbursement</w:t>
            </w:r>
            <w:r w:rsidRPr="007B32B4">
              <w:rPr>
                <w:rFonts w:asciiTheme="minorHAnsi" w:hAnsiTheme="minorHAnsi"/>
              </w:rPr>
              <w:t>)</w:t>
            </w:r>
          </w:p>
        </w:tc>
      </w:tr>
      <w:bookmarkStart w:id="149" w:name="Text232"/>
      <w:tr w:rsidR="007B32B4" w:rsidRPr="007B32B4" w14:paraId="66361D46" w14:textId="77777777" w:rsidTr="00FB693F">
        <w:tc>
          <w:tcPr>
            <w:tcW w:w="9468" w:type="dxa"/>
            <w:tcBorders>
              <w:bottom w:val="single" w:sz="4" w:space="0" w:color="auto"/>
            </w:tcBorders>
            <w:shd w:val="clear" w:color="auto" w:fill="auto"/>
          </w:tcPr>
          <w:p w14:paraId="17EFD11E" w14:textId="77777777" w:rsidR="007B32B4" w:rsidRPr="007B32B4" w:rsidRDefault="007B32B4" w:rsidP="007B32B4">
            <w:pPr>
              <w:rPr>
                <w:rFonts w:asciiTheme="minorHAnsi" w:hAnsiTheme="minorHAnsi"/>
              </w:rPr>
            </w:pPr>
            <w:r w:rsidRPr="007B32B4">
              <w:rPr>
                <w:rFonts w:asciiTheme="minorHAnsi" w:hAnsiTheme="minorHAnsi"/>
                <w:noProof/>
              </w:rPr>
              <w:lastRenderedPageBreak/>
              <w:fldChar w:fldCharType="begin">
                <w:ffData>
                  <w:name w:val="Text23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49"/>
          </w:p>
        </w:tc>
      </w:tr>
      <w:tr w:rsidR="007B32B4" w:rsidRPr="007B32B4" w14:paraId="44697A4F" w14:textId="77777777" w:rsidTr="00FB693F">
        <w:tc>
          <w:tcPr>
            <w:tcW w:w="9468" w:type="dxa"/>
            <w:tcBorders>
              <w:top w:val="nil"/>
              <w:left w:val="nil"/>
              <w:bottom w:val="nil"/>
              <w:right w:val="nil"/>
            </w:tcBorders>
            <w:shd w:val="clear" w:color="auto" w:fill="auto"/>
          </w:tcPr>
          <w:p w14:paraId="450DFB2B" w14:textId="77777777" w:rsidR="007B32B4" w:rsidRPr="007B32B4" w:rsidRDefault="007B32B4" w:rsidP="007B32B4">
            <w:pPr>
              <w:rPr>
                <w:rFonts w:asciiTheme="minorHAnsi" w:hAnsiTheme="minorHAnsi"/>
              </w:rPr>
            </w:pPr>
          </w:p>
        </w:tc>
      </w:tr>
      <w:tr w:rsidR="007B32B4" w:rsidRPr="007B32B4" w14:paraId="3B8BFDBE" w14:textId="77777777" w:rsidTr="00FB693F">
        <w:tc>
          <w:tcPr>
            <w:tcW w:w="9468" w:type="dxa"/>
            <w:tcBorders>
              <w:top w:val="nil"/>
              <w:left w:val="nil"/>
              <w:right w:val="nil"/>
            </w:tcBorders>
            <w:shd w:val="clear" w:color="auto" w:fill="auto"/>
          </w:tcPr>
          <w:p w14:paraId="1D8612CD" w14:textId="77D7C2DD" w:rsidR="007B32B4" w:rsidRPr="007B32B4" w:rsidRDefault="00DA07AD" w:rsidP="007B32B4">
            <w:pPr>
              <w:rPr>
                <w:rFonts w:asciiTheme="minorHAnsi" w:hAnsiTheme="minorHAnsi"/>
              </w:rPr>
            </w:pPr>
            <w:r w:rsidRPr="007B32B4">
              <w:rPr>
                <w:rFonts w:asciiTheme="minorHAnsi" w:hAnsiTheme="minorHAnsi"/>
                <w:b/>
              </w:rPr>
              <w:t>OTHER</w:t>
            </w:r>
            <w:r w:rsidRPr="007B32B4">
              <w:rPr>
                <w:rFonts w:asciiTheme="minorHAnsi" w:hAnsiTheme="minorHAnsi"/>
              </w:rPr>
              <w:t xml:space="preserve"> (</w:t>
            </w:r>
            <w:r w:rsidRPr="007B32B4">
              <w:rPr>
                <w:rFonts w:asciiTheme="minorHAnsi" w:hAnsiTheme="minorHAnsi"/>
                <w:i/>
              </w:rPr>
              <w:t>please provide a detailed list of additional items and how they relate to employment activities</w:t>
            </w:r>
            <w:r>
              <w:rPr>
                <w:rFonts w:asciiTheme="minorHAnsi" w:hAnsiTheme="minorHAnsi"/>
                <w:i/>
              </w:rPr>
              <w:t xml:space="preserve"> such as participant training, field trips, bus passes, </w:t>
            </w:r>
            <w:r w:rsidR="00291610">
              <w:rPr>
                <w:rFonts w:asciiTheme="minorHAnsi" w:hAnsiTheme="minorHAnsi"/>
                <w:i/>
              </w:rPr>
              <w:t>etc.</w:t>
            </w:r>
            <w:r w:rsidRPr="007B32B4">
              <w:rPr>
                <w:rFonts w:asciiTheme="minorHAnsi" w:hAnsiTheme="minorHAnsi"/>
              </w:rPr>
              <w:t>)</w:t>
            </w:r>
          </w:p>
        </w:tc>
      </w:tr>
      <w:bookmarkStart w:id="150" w:name="Text233"/>
      <w:tr w:rsidR="007B32B4" w:rsidRPr="007B32B4" w14:paraId="7735144B" w14:textId="77777777" w:rsidTr="00FB693F">
        <w:tc>
          <w:tcPr>
            <w:tcW w:w="9468" w:type="dxa"/>
            <w:tcBorders>
              <w:bottom w:val="single" w:sz="4" w:space="0" w:color="auto"/>
            </w:tcBorders>
            <w:shd w:val="clear" w:color="auto" w:fill="auto"/>
          </w:tcPr>
          <w:p w14:paraId="04922F81" w14:textId="77777777" w:rsidR="007B32B4" w:rsidRPr="007B32B4" w:rsidRDefault="007B32B4" w:rsidP="007B32B4">
            <w:pPr>
              <w:rPr>
                <w:rFonts w:asciiTheme="minorHAnsi" w:hAnsiTheme="minorHAnsi"/>
                <w:b/>
              </w:rPr>
            </w:pPr>
            <w:r w:rsidRPr="007B32B4">
              <w:rPr>
                <w:rFonts w:asciiTheme="minorHAnsi" w:hAnsiTheme="minorHAnsi"/>
                <w:noProof/>
              </w:rPr>
              <w:fldChar w:fldCharType="begin">
                <w:ffData>
                  <w:name w:val="Text233"/>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50"/>
          </w:p>
        </w:tc>
      </w:tr>
      <w:tr w:rsidR="007B32B4" w:rsidRPr="007B32B4" w14:paraId="0E42493E" w14:textId="77777777" w:rsidTr="00FB693F">
        <w:tc>
          <w:tcPr>
            <w:tcW w:w="9468" w:type="dxa"/>
            <w:tcBorders>
              <w:left w:val="nil"/>
              <w:right w:val="nil"/>
            </w:tcBorders>
            <w:shd w:val="clear" w:color="auto" w:fill="auto"/>
          </w:tcPr>
          <w:p w14:paraId="4A58766F" w14:textId="77777777" w:rsidR="007B32B4" w:rsidRPr="007B32B4" w:rsidRDefault="007B32B4" w:rsidP="007B32B4">
            <w:pPr>
              <w:rPr>
                <w:rFonts w:asciiTheme="minorHAnsi" w:hAnsiTheme="minorHAnsi"/>
                <w:b/>
              </w:rPr>
            </w:pPr>
          </w:p>
          <w:p w14:paraId="3EC45D76" w14:textId="626E559C" w:rsidR="007B32B4" w:rsidRPr="007B32B4" w:rsidRDefault="00DA07AD" w:rsidP="007B32B4">
            <w:pPr>
              <w:rPr>
                <w:rFonts w:asciiTheme="minorHAnsi" w:hAnsiTheme="minorHAnsi"/>
              </w:rPr>
            </w:pPr>
            <w:r>
              <w:rPr>
                <w:rFonts w:asciiTheme="minorHAnsi" w:hAnsiTheme="minorHAnsi"/>
                <w:b/>
              </w:rPr>
              <w:t>ADMIN COSTS (CAPPED AT 10%)</w:t>
            </w:r>
            <w:r w:rsidR="007B32B4" w:rsidRPr="007B32B4">
              <w:rPr>
                <w:rFonts w:asciiTheme="minorHAnsi" w:hAnsiTheme="minorHAnsi"/>
              </w:rPr>
              <w:t xml:space="preserve"> (</w:t>
            </w:r>
            <w:r w:rsidR="007B32B4" w:rsidRPr="007B32B4">
              <w:rPr>
                <w:rFonts w:asciiTheme="minorHAnsi" w:hAnsiTheme="minorHAnsi"/>
                <w:i/>
              </w:rPr>
              <w:t xml:space="preserve">please provide a detailed list </w:t>
            </w:r>
            <w:r w:rsidR="006B19EB">
              <w:rPr>
                <w:rFonts w:asciiTheme="minorHAnsi" w:hAnsiTheme="minorHAnsi"/>
                <w:i/>
              </w:rPr>
              <w:t>of what is included in the admin cost and how they relate to program activities. Include Indirect Cost Agreement if applicable.</w:t>
            </w:r>
            <w:r w:rsidR="007B32B4" w:rsidRPr="007B32B4">
              <w:rPr>
                <w:rFonts w:asciiTheme="minorHAnsi" w:hAnsiTheme="minorHAnsi"/>
              </w:rPr>
              <w:t>)</w:t>
            </w:r>
          </w:p>
        </w:tc>
      </w:tr>
      <w:bookmarkStart w:id="151" w:name="Text234"/>
      <w:tr w:rsidR="007B32B4" w:rsidRPr="007B32B4" w14:paraId="502F9757" w14:textId="77777777" w:rsidTr="00FB693F">
        <w:tc>
          <w:tcPr>
            <w:tcW w:w="9468" w:type="dxa"/>
            <w:tcBorders>
              <w:bottom w:val="single" w:sz="4" w:space="0" w:color="auto"/>
            </w:tcBorders>
            <w:shd w:val="clear" w:color="auto" w:fill="auto"/>
          </w:tcPr>
          <w:p w14:paraId="20008D0B"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234"/>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51"/>
          </w:p>
        </w:tc>
      </w:tr>
      <w:tr w:rsidR="007B32B4" w:rsidRPr="007B32B4" w14:paraId="4DA4FD25" w14:textId="77777777" w:rsidTr="00FB693F">
        <w:tc>
          <w:tcPr>
            <w:tcW w:w="9468" w:type="dxa"/>
            <w:tcBorders>
              <w:left w:val="nil"/>
              <w:right w:val="nil"/>
            </w:tcBorders>
            <w:shd w:val="clear" w:color="auto" w:fill="auto"/>
          </w:tcPr>
          <w:p w14:paraId="4CCDD539" w14:textId="77777777" w:rsidR="007B32B4" w:rsidRPr="007B32B4" w:rsidRDefault="007B32B4" w:rsidP="007B32B4">
            <w:pPr>
              <w:rPr>
                <w:rFonts w:asciiTheme="minorHAnsi" w:hAnsiTheme="minorHAnsi"/>
              </w:rPr>
            </w:pPr>
          </w:p>
          <w:p w14:paraId="0F79C5C6" w14:textId="77777777" w:rsidR="007B32B4" w:rsidRPr="007B32B4" w:rsidRDefault="007B32B4" w:rsidP="007B32B4">
            <w:pPr>
              <w:rPr>
                <w:rFonts w:asciiTheme="minorHAnsi" w:hAnsiTheme="minorHAnsi"/>
              </w:rPr>
            </w:pPr>
            <w:r w:rsidRPr="007B32B4">
              <w:rPr>
                <w:rFonts w:asciiTheme="minorHAnsi" w:hAnsiTheme="minorHAnsi"/>
                <w:b/>
              </w:rPr>
              <w:t>MISCELLANEOUS INFORMATION</w:t>
            </w:r>
            <w:r w:rsidRPr="007B32B4">
              <w:rPr>
                <w:rFonts w:asciiTheme="minorHAnsi" w:hAnsiTheme="minorHAnsi"/>
              </w:rPr>
              <w:t xml:space="preserve"> (</w:t>
            </w:r>
            <w:r w:rsidRPr="007B32B4">
              <w:rPr>
                <w:rFonts w:asciiTheme="minorHAnsi" w:hAnsiTheme="minorHAnsi"/>
                <w:i/>
              </w:rPr>
              <w:t>include additional explanation or detail not included in above</w:t>
            </w:r>
            <w:r w:rsidRPr="007B32B4">
              <w:rPr>
                <w:rFonts w:asciiTheme="minorHAnsi" w:hAnsiTheme="minorHAnsi"/>
              </w:rPr>
              <w:t>)</w:t>
            </w:r>
          </w:p>
        </w:tc>
      </w:tr>
      <w:bookmarkStart w:id="152" w:name="Text235"/>
      <w:tr w:rsidR="007B32B4" w:rsidRPr="007B32B4" w14:paraId="322C67F2" w14:textId="77777777" w:rsidTr="00FB693F">
        <w:tc>
          <w:tcPr>
            <w:tcW w:w="9468" w:type="dxa"/>
            <w:shd w:val="clear" w:color="auto" w:fill="auto"/>
          </w:tcPr>
          <w:p w14:paraId="4D904178"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235"/>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52"/>
          </w:p>
        </w:tc>
      </w:tr>
    </w:tbl>
    <w:p w14:paraId="41573CC1" w14:textId="77777777" w:rsidR="007B32B4" w:rsidRPr="007B32B4" w:rsidRDefault="007B32B4" w:rsidP="007B32B4">
      <w:pPr>
        <w:rPr>
          <w:rFonts w:asciiTheme="minorHAnsi" w:hAnsiTheme="minorHAnsi"/>
        </w:rPr>
      </w:pPr>
    </w:p>
    <w:p w14:paraId="4AC29FAA" w14:textId="77777777" w:rsidR="001F2588" w:rsidRDefault="001F2588">
      <w:pPr>
        <w:spacing w:after="200" w:line="276" w:lineRule="auto"/>
        <w:rPr>
          <w:rFonts w:asciiTheme="minorHAnsi" w:hAnsiTheme="minorHAnsi" w:cs="Arial"/>
          <w:b/>
          <w:bCs/>
          <w:sz w:val="22"/>
        </w:rPr>
      </w:pPr>
      <w:r>
        <w:rPr>
          <w:rFonts w:asciiTheme="minorHAnsi" w:hAnsiTheme="minorHAnsi" w:cs="Arial"/>
          <w:b/>
          <w:bCs/>
          <w:sz w:val="22"/>
        </w:rPr>
        <w:br w:type="page"/>
      </w:r>
    </w:p>
    <w:p w14:paraId="0E61D3D6" w14:textId="3166102A" w:rsidR="00FA52F3" w:rsidRPr="00953A84" w:rsidRDefault="00FA52F3" w:rsidP="00FA52F3">
      <w:pPr>
        <w:tabs>
          <w:tab w:val="right" w:pos="6269"/>
        </w:tabs>
        <w:jc w:val="center"/>
        <w:rPr>
          <w:rFonts w:ascii="Calibri" w:hAnsi="Calibri" w:cs="Times New Roman Bold"/>
          <w:b/>
          <w:bCs/>
          <w:sz w:val="22"/>
          <w:szCs w:val="22"/>
        </w:rPr>
      </w:pPr>
      <w:r w:rsidRPr="00EF7EE1">
        <w:rPr>
          <w:rFonts w:ascii="Calibri" w:hAnsi="Calibri" w:cs="Times New Roman Bold"/>
          <w:b/>
          <w:bCs/>
          <w:sz w:val="22"/>
          <w:szCs w:val="22"/>
        </w:rPr>
        <w:lastRenderedPageBreak/>
        <w:t xml:space="preserve">Attachment </w:t>
      </w:r>
      <w:r w:rsidR="00D77D52" w:rsidRPr="00EF7EE1">
        <w:rPr>
          <w:rFonts w:ascii="Calibri" w:hAnsi="Calibri" w:cs="Times New Roman Bold"/>
          <w:b/>
          <w:bCs/>
          <w:sz w:val="22"/>
          <w:szCs w:val="22"/>
        </w:rPr>
        <w:t>B</w:t>
      </w:r>
    </w:p>
    <w:p w14:paraId="5A08677F" w14:textId="713994A8" w:rsidR="00FA52F3" w:rsidRPr="00953A84" w:rsidRDefault="00FA52F3" w:rsidP="00FA52F3">
      <w:pPr>
        <w:jc w:val="center"/>
        <w:rPr>
          <w:rFonts w:ascii="Calibri" w:hAnsi="Calibri"/>
          <w:b/>
          <w:smallCaps/>
          <w:sz w:val="22"/>
          <w:szCs w:val="22"/>
        </w:rPr>
      </w:pPr>
      <w:r w:rsidRPr="00953A84">
        <w:rPr>
          <w:rFonts w:ascii="Calibri" w:hAnsi="Calibri"/>
          <w:b/>
          <w:sz w:val="22"/>
          <w:szCs w:val="22"/>
        </w:rPr>
        <w:t>20</w:t>
      </w:r>
      <w:r w:rsidR="009C5BBF">
        <w:rPr>
          <w:rFonts w:ascii="Calibri" w:hAnsi="Calibri"/>
          <w:b/>
          <w:sz w:val="22"/>
          <w:szCs w:val="22"/>
        </w:rPr>
        <w:t>20</w:t>
      </w:r>
      <w:r w:rsidR="00EB2617">
        <w:rPr>
          <w:rFonts w:ascii="Calibri" w:hAnsi="Calibri"/>
          <w:b/>
          <w:sz w:val="22"/>
          <w:szCs w:val="22"/>
        </w:rPr>
        <w:t xml:space="preserve"> </w:t>
      </w:r>
      <w:r w:rsidRPr="00953A84">
        <w:rPr>
          <w:rFonts w:ascii="Calibri" w:hAnsi="Calibri"/>
          <w:b/>
          <w:sz w:val="22"/>
          <w:szCs w:val="22"/>
        </w:rPr>
        <w:t xml:space="preserve">SYEP </w:t>
      </w:r>
      <w:r w:rsidR="00DC74B5">
        <w:rPr>
          <w:rFonts w:ascii="Calibri" w:hAnsi="Calibri"/>
          <w:b/>
          <w:sz w:val="22"/>
          <w:szCs w:val="22"/>
        </w:rPr>
        <w:t xml:space="preserve">Service Provider Agreement </w:t>
      </w:r>
      <w:r w:rsidRPr="00953A84">
        <w:rPr>
          <w:rFonts w:ascii="Calibri" w:hAnsi="Calibri"/>
          <w:b/>
          <w:sz w:val="22"/>
          <w:szCs w:val="22"/>
        </w:rPr>
        <w:t xml:space="preserve"> </w:t>
      </w:r>
    </w:p>
    <w:p w14:paraId="0F775A2B" w14:textId="7F3D7230" w:rsidR="00FA52F3" w:rsidRPr="00A46150" w:rsidRDefault="00FA52F3" w:rsidP="00FA52F3">
      <w:pPr>
        <w:pStyle w:val="Title"/>
        <w:ind w:firstLine="0"/>
        <w:jc w:val="right"/>
        <w:rPr>
          <w:rFonts w:ascii="Times New Roman" w:hAnsi="Times New Roman" w:cs="Times New Roman"/>
          <w:b w:val="0"/>
          <w:sz w:val="20"/>
          <w:szCs w:val="20"/>
        </w:rPr>
      </w:pPr>
      <w:r>
        <w:rPr>
          <w:rFonts w:ascii="Times New Roman" w:hAnsi="Times New Roman" w:cs="Times New Roman"/>
          <w:b w:val="0"/>
          <w:sz w:val="20"/>
          <w:szCs w:val="20"/>
        </w:rPr>
        <w:br w:type="page"/>
      </w:r>
      <w:r w:rsidRPr="00A46150">
        <w:rPr>
          <w:rFonts w:ascii="Times New Roman" w:hAnsi="Times New Roman" w:cs="Times New Roman"/>
          <w:b w:val="0"/>
          <w:sz w:val="20"/>
          <w:szCs w:val="20"/>
        </w:rPr>
        <w:lastRenderedPageBreak/>
        <w:t xml:space="preserve">Contract Number: </w:t>
      </w:r>
      <w:r w:rsidR="00B15742">
        <w:rPr>
          <w:rFonts w:ascii="Times New Roman" w:hAnsi="Times New Roman" w:cs="Times New Roman"/>
          <w:sz w:val="20"/>
          <w:szCs w:val="20"/>
        </w:rPr>
        <w:t>20</w:t>
      </w:r>
      <w:r w:rsidRPr="00A46150">
        <w:rPr>
          <w:rFonts w:ascii="Times New Roman" w:hAnsi="Times New Roman" w:cs="Times New Roman"/>
          <w:sz w:val="20"/>
          <w:szCs w:val="20"/>
        </w:rPr>
        <w:t>-xxx</w:t>
      </w:r>
    </w:p>
    <w:p w14:paraId="70CACDBA" w14:textId="77777777" w:rsidR="00FA52F3" w:rsidRPr="00A46150" w:rsidRDefault="00FA52F3" w:rsidP="00FA52F3">
      <w:pPr>
        <w:pStyle w:val="Title"/>
        <w:ind w:firstLine="0"/>
        <w:rPr>
          <w:sz w:val="32"/>
          <w:szCs w:val="32"/>
        </w:rPr>
      </w:pPr>
      <w:r w:rsidRPr="00A46150">
        <w:rPr>
          <w:sz w:val="32"/>
          <w:szCs w:val="32"/>
        </w:rPr>
        <w:t>Service Provider Agreement</w:t>
      </w:r>
    </w:p>
    <w:p w14:paraId="2F435BEC" w14:textId="77777777" w:rsidR="00FA52F3" w:rsidRDefault="00FA52F3" w:rsidP="00FA52F3">
      <w:pPr>
        <w:pStyle w:val="BodyTextIndent"/>
        <w:tabs>
          <w:tab w:val="left" w:pos="6840"/>
        </w:tabs>
        <w:spacing w:after="240"/>
        <w:ind w:firstLine="720"/>
        <w:rPr>
          <w:b/>
          <w:sz w:val="20"/>
          <w:szCs w:val="20"/>
        </w:rPr>
      </w:pPr>
      <w:r w:rsidRPr="00A46150">
        <w:rPr>
          <w:b/>
          <w:bCs/>
          <w:smallCaps/>
          <w:sz w:val="20"/>
          <w:szCs w:val="20"/>
        </w:rPr>
        <w:t>This Agreement</w:t>
      </w:r>
      <w:r w:rsidRPr="00A46150">
        <w:rPr>
          <w:smallCaps/>
          <w:sz w:val="20"/>
          <w:szCs w:val="20"/>
        </w:rPr>
        <w:t xml:space="preserve"> </w:t>
      </w:r>
      <w:r w:rsidRPr="00A46150">
        <w:rPr>
          <w:sz w:val="20"/>
          <w:szCs w:val="20"/>
        </w:rPr>
        <w:t>(the "Agreement") is made by and between</w:t>
      </w:r>
      <w:r w:rsidRPr="00A46150">
        <w:rPr>
          <w:b/>
          <w:bCs/>
          <w:sz w:val="20"/>
          <w:szCs w:val="20"/>
        </w:rPr>
        <w:t xml:space="preserve"> RochesterWorks, Inc.</w:t>
      </w:r>
      <w:r w:rsidRPr="00A46150">
        <w:rPr>
          <w:sz w:val="20"/>
          <w:szCs w:val="20"/>
        </w:rPr>
        <w:t xml:space="preserve">, a New York not-for-profit corporation, with an address at 255 N. Goodman Street, Rochester, New York 14607 (“RWI”), and </w:t>
      </w:r>
      <w:r w:rsidRPr="00A46150">
        <w:rPr>
          <w:b/>
          <w:noProof/>
          <w:sz w:val="20"/>
          <w:szCs w:val="20"/>
        </w:rPr>
        <w:t>Agency Name</w:t>
      </w:r>
      <w:r w:rsidRPr="00A46150">
        <w:rPr>
          <w:noProof/>
          <w:sz w:val="20"/>
          <w:szCs w:val="20"/>
        </w:rPr>
        <w:t>,</w:t>
      </w:r>
      <w:r w:rsidRPr="00A46150">
        <w:rPr>
          <w:sz w:val="20"/>
          <w:szCs w:val="20"/>
        </w:rPr>
        <w:t xml:space="preserve"> a New York State not-for-profit/a New York State public organization which maintains its principal place of business at </w:t>
      </w:r>
      <w:r w:rsidRPr="00A46150">
        <w:rPr>
          <w:b/>
          <w:noProof/>
          <w:sz w:val="20"/>
          <w:szCs w:val="20"/>
        </w:rPr>
        <w:t xml:space="preserve">ADDRESS, Rochester, New York 14623 </w:t>
      </w:r>
      <w:r w:rsidRPr="00A46150">
        <w:rPr>
          <w:noProof/>
          <w:sz w:val="20"/>
          <w:szCs w:val="20"/>
        </w:rPr>
        <w:t>(“Service</w:t>
      </w:r>
      <w:r w:rsidRPr="005D48C0">
        <w:rPr>
          <w:noProof/>
          <w:sz w:val="20"/>
          <w:szCs w:val="20"/>
        </w:rPr>
        <w:t xml:space="preserve"> Provider”)</w:t>
      </w:r>
      <w:r w:rsidRPr="005D48C0">
        <w:rPr>
          <w:sz w:val="20"/>
          <w:szCs w:val="20"/>
        </w:rPr>
        <w:t>.</w:t>
      </w:r>
      <w:r>
        <w:rPr>
          <w:b/>
          <w:sz w:val="20"/>
          <w:szCs w:val="20"/>
        </w:rPr>
        <w:t xml:space="preserve"> </w:t>
      </w:r>
    </w:p>
    <w:p w14:paraId="462A303F" w14:textId="77777777" w:rsidR="00FA52F3" w:rsidRDefault="00FA52F3" w:rsidP="00FA52F3">
      <w:pPr>
        <w:pStyle w:val="BodyTextIndent"/>
        <w:tabs>
          <w:tab w:val="left" w:pos="6840"/>
        </w:tabs>
        <w:spacing w:after="240"/>
        <w:ind w:firstLine="720"/>
        <w:rPr>
          <w:sz w:val="20"/>
          <w:szCs w:val="20"/>
        </w:rPr>
      </w:pPr>
      <w:r>
        <w:rPr>
          <w:b/>
          <w:bCs/>
          <w:smallCaps/>
          <w:sz w:val="20"/>
          <w:szCs w:val="20"/>
        </w:rPr>
        <w:t>Whereas,</w:t>
      </w:r>
      <w:r>
        <w:rPr>
          <w:smallCaps/>
          <w:sz w:val="20"/>
          <w:szCs w:val="20"/>
        </w:rPr>
        <w:t xml:space="preserve"> RWI </w:t>
      </w:r>
      <w:r>
        <w:rPr>
          <w:sz w:val="20"/>
          <w:szCs w:val="20"/>
        </w:rPr>
        <w:t xml:space="preserve">is a New York State not-for-profit corporation which was formed to act as the fiscal agent and administrator of workforce development programs authorized under Title I of the Workforce Investment Act of 1998; and </w:t>
      </w:r>
    </w:p>
    <w:p w14:paraId="5B89AD9D" w14:textId="0C591E2B" w:rsidR="00FA52F3" w:rsidRPr="00444B7A" w:rsidRDefault="00FA52F3" w:rsidP="00FA52F3">
      <w:pPr>
        <w:pStyle w:val="BodyTextIndent"/>
        <w:spacing w:after="240"/>
        <w:ind w:firstLine="720"/>
        <w:rPr>
          <w:sz w:val="20"/>
          <w:szCs w:val="20"/>
        </w:rPr>
      </w:pPr>
      <w:r w:rsidRPr="00EF7EE1">
        <w:rPr>
          <w:b/>
          <w:bCs/>
          <w:smallCaps/>
          <w:sz w:val="20"/>
          <w:szCs w:val="20"/>
        </w:rPr>
        <w:t>Whereas,</w:t>
      </w:r>
      <w:r w:rsidRPr="00EF7EE1">
        <w:rPr>
          <w:smallCaps/>
          <w:sz w:val="20"/>
          <w:szCs w:val="20"/>
        </w:rPr>
        <w:t xml:space="preserve"> RWI </w:t>
      </w:r>
      <w:r w:rsidRPr="00EF7EE1">
        <w:rPr>
          <w:sz w:val="20"/>
          <w:szCs w:val="20"/>
        </w:rPr>
        <w:t>will be acting as the lead agency in operating a summer employment program offering services in support of structured work experience, career exploration and job readiness training to youth under the Temporary Assistance for Needy Families (TANF</w:t>
      </w:r>
      <w:r w:rsidR="00252924" w:rsidRPr="00EF7EE1">
        <w:rPr>
          <w:sz w:val="20"/>
          <w:szCs w:val="20"/>
        </w:rPr>
        <w:t xml:space="preserve"> (</w:t>
      </w:r>
      <w:r w:rsidR="00C62E93" w:rsidRPr="00EF7EE1">
        <w:rPr>
          <w:sz w:val="20"/>
          <w:szCs w:val="20"/>
        </w:rPr>
        <w:t>DHH</w:t>
      </w:r>
      <w:r w:rsidR="009147FB" w:rsidRPr="00EF7EE1">
        <w:rPr>
          <w:sz w:val="20"/>
          <w:szCs w:val="20"/>
        </w:rPr>
        <w:t>S #93.558</w:t>
      </w:r>
      <w:r w:rsidR="00252924" w:rsidRPr="00EF7EE1">
        <w:rPr>
          <w:sz w:val="20"/>
          <w:szCs w:val="20"/>
        </w:rPr>
        <w:t>)</w:t>
      </w:r>
      <w:r w:rsidRPr="00EF7EE1">
        <w:rPr>
          <w:sz w:val="20"/>
          <w:szCs w:val="20"/>
        </w:rPr>
        <w:t>)</w:t>
      </w:r>
      <w:r w:rsidR="00B22031" w:rsidRPr="00EF7EE1">
        <w:rPr>
          <w:sz w:val="20"/>
          <w:szCs w:val="20"/>
        </w:rPr>
        <w:t xml:space="preserve"> </w:t>
      </w:r>
      <w:r w:rsidRPr="00EF7EE1">
        <w:rPr>
          <w:sz w:val="20"/>
          <w:szCs w:val="20"/>
        </w:rPr>
        <w:t>- Summer Youth Employment Program (the “Program”); and</w:t>
      </w:r>
    </w:p>
    <w:p w14:paraId="4BD639E0" w14:textId="77777777" w:rsidR="00FA52F3" w:rsidRPr="006B07FF" w:rsidRDefault="00FA52F3" w:rsidP="00FA52F3">
      <w:pPr>
        <w:pStyle w:val="BodyTextIndent"/>
        <w:spacing w:after="240"/>
        <w:ind w:firstLine="720"/>
        <w:rPr>
          <w:sz w:val="20"/>
          <w:szCs w:val="20"/>
        </w:rPr>
      </w:pPr>
      <w:r w:rsidRPr="006B07FF">
        <w:rPr>
          <w:b/>
          <w:bCs/>
          <w:smallCaps/>
          <w:sz w:val="20"/>
          <w:szCs w:val="20"/>
        </w:rPr>
        <w:t>Whereas</w:t>
      </w:r>
      <w:r w:rsidRPr="006B07FF">
        <w:rPr>
          <w:sz w:val="20"/>
          <w:szCs w:val="20"/>
        </w:rPr>
        <w:t xml:space="preserve">, Service Provider is an organization capable of providing the workforce development services under this Program; and </w:t>
      </w:r>
    </w:p>
    <w:p w14:paraId="7477180B" w14:textId="2A360C5B" w:rsidR="00FA52F3" w:rsidRPr="006B07FF" w:rsidRDefault="00FA52F3" w:rsidP="00FA52F3">
      <w:pPr>
        <w:pStyle w:val="BodyTextIndent"/>
        <w:spacing w:after="240"/>
        <w:ind w:firstLine="720"/>
        <w:rPr>
          <w:sz w:val="20"/>
          <w:szCs w:val="20"/>
        </w:rPr>
      </w:pPr>
      <w:r w:rsidRPr="006B07FF">
        <w:rPr>
          <w:b/>
          <w:bCs/>
          <w:smallCaps/>
          <w:sz w:val="20"/>
          <w:szCs w:val="20"/>
        </w:rPr>
        <w:t>Whereas</w:t>
      </w:r>
      <w:r w:rsidRPr="006B07FF">
        <w:rPr>
          <w:smallCaps/>
          <w:sz w:val="20"/>
          <w:szCs w:val="20"/>
        </w:rPr>
        <w:t xml:space="preserve">, </w:t>
      </w:r>
      <w:r w:rsidRPr="006B07FF">
        <w:rPr>
          <w:sz w:val="20"/>
          <w:szCs w:val="20"/>
        </w:rPr>
        <w:t>RWI desires to engage the Service Provider to render services under this Program, which services the Service Provider has agreed to undertake and perform from June 15, 20</w:t>
      </w:r>
      <w:r w:rsidR="009E1635" w:rsidRPr="006B07FF">
        <w:rPr>
          <w:sz w:val="20"/>
          <w:szCs w:val="20"/>
        </w:rPr>
        <w:t>20</w:t>
      </w:r>
      <w:r w:rsidRPr="006B07FF">
        <w:rPr>
          <w:sz w:val="20"/>
          <w:szCs w:val="20"/>
        </w:rPr>
        <w:t xml:space="preserve"> through September 1, 20</w:t>
      </w:r>
      <w:r w:rsidR="009E1635" w:rsidRPr="006B07FF">
        <w:rPr>
          <w:sz w:val="20"/>
          <w:szCs w:val="20"/>
        </w:rPr>
        <w:t>20</w:t>
      </w:r>
      <w:r w:rsidRPr="006B07FF">
        <w:rPr>
          <w:sz w:val="20"/>
          <w:szCs w:val="20"/>
        </w:rPr>
        <w:t>;</w:t>
      </w:r>
    </w:p>
    <w:p w14:paraId="17E25DC0" w14:textId="77777777" w:rsidR="00FA52F3" w:rsidRPr="006B07FF" w:rsidRDefault="00FA52F3" w:rsidP="00FA52F3">
      <w:pPr>
        <w:pStyle w:val="BodyTextIndent"/>
        <w:spacing w:after="240"/>
        <w:ind w:firstLine="720"/>
        <w:rPr>
          <w:sz w:val="20"/>
          <w:szCs w:val="20"/>
        </w:rPr>
      </w:pPr>
      <w:r w:rsidRPr="006B07FF">
        <w:rPr>
          <w:b/>
          <w:bCs/>
          <w:smallCaps/>
          <w:sz w:val="20"/>
          <w:szCs w:val="20"/>
        </w:rPr>
        <w:t>Now, Therefore</w:t>
      </w:r>
      <w:r w:rsidRPr="006B07FF">
        <w:rPr>
          <w:sz w:val="20"/>
          <w:szCs w:val="20"/>
        </w:rPr>
        <w:t>, in consideration of the foregoing and the mutual promises of RWI and Service Provider (the "Parties"), and subject to the continued availability of Federal or State funds for this Program, the Parties agree as follows:</w:t>
      </w:r>
    </w:p>
    <w:p w14:paraId="62335D0C" w14:textId="76D49326" w:rsidR="00FA52F3" w:rsidRPr="006B07FF" w:rsidRDefault="00FA52F3" w:rsidP="00EB2617">
      <w:pPr>
        <w:pStyle w:val="Heading1"/>
        <w:keepNext w:val="0"/>
        <w:numPr>
          <w:ilvl w:val="0"/>
          <w:numId w:val="15"/>
        </w:numPr>
        <w:tabs>
          <w:tab w:val="right" w:pos="1440"/>
        </w:tabs>
        <w:autoSpaceDE w:val="0"/>
        <w:autoSpaceDN w:val="0"/>
        <w:spacing w:after="240"/>
        <w:jc w:val="both"/>
        <w:rPr>
          <w:rFonts w:ascii="Times New Roman" w:hAnsi="Times New Roman"/>
          <w:b w:val="0"/>
          <w:i w:val="0"/>
          <w:sz w:val="20"/>
          <w:szCs w:val="20"/>
        </w:rPr>
      </w:pPr>
      <w:r w:rsidRPr="006B07FF">
        <w:rPr>
          <w:sz w:val="20"/>
          <w:szCs w:val="20"/>
          <w:u w:val="single"/>
        </w:rPr>
        <w:t>Term of the Agreement</w:t>
      </w:r>
      <w:r w:rsidRPr="006B07FF">
        <w:rPr>
          <w:sz w:val="20"/>
          <w:szCs w:val="20"/>
        </w:rPr>
        <w:t xml:space="preserve">.  </w:t>
      </w:r>
      <w:r w:rsidRPr="006B07FF">
        <w:rPr>
          <w:rFonts w:ascii="Times New Roman" w:hAnsi="Times New Roman"/>
          <w:b w:val="0"/>
          <w:i w:val="0"/>
          <w:sz w:val="20"/>
          <w:szCs w:val="20"/>
        </w:rPr>
        <w:t>This Agreement is binding as of the date first written above. The obligations of the Service Provider under this Agreement shall commence on June 15, 20</w:t>
      </w:r>
      <w:r w:rsidR="009E1635" w:rsidRPr="006B07FF">
        <w:rPr>
          <w:rFonts w:ascii="Times New Roman" w:hAnsi="Times New Roman"/>
          <w:b w:val="0"/>
          <w:i w:val="0"/>
          <w:sz w:val="20"/>
          <w:szCs w:val="20"/>
        </w:rPr>
        <w:t>20</w:t>
      </w:r>
      <w:r w:rsidRPr="006B07FF">
        <w:rPr>
          <w:rFonts w:ascii="Times New Roman" w:hAnsi="Times New Roman"/>
          <w:b w:val="0"/>
          <w:i w:val="0"/>
          <w:sz w:val="20"/>
          <w:szCs w:val="20"/>
        </w:rPr>
        <w:t xml:space="preserve"> and continue through September 1, 20</w:t>
      </w:r>
      <w:r w:rsidR="009E1635" w:rsidRPr="006B07FF">
        <w:rPr>
          <w:rFonts w:ascii="Times New Roman" w:hAnsi="Times New Roman"/>
          <w:b w:val="0"/>
          <w:i w:val="0"/>
          <w:sz w:val="20"/>
          <w:szCs w:val="20"/>
        </w:rPr>
        <w:t>20</w:t>
      </w:r>
      <w:r w:rsidRPr="006B07FF">
        <w:rPr>
          <w:rFonts w:ascii="Times New Roman" w:hAnsi="Times New Roman"/>
          <w:b w:val="0"/>
          <w:i w:val="0"/>
          <w:sz w:val="20"/>
          <w:szCs w:val="20"/>
        </w:rPr>
        <w:t xml:space="preserve">, unless and until terminated as provided in section 16.  Any obligations specified in this Agreement which are intended to survive the termination of this Agreement shall survive said termination. </w:t>
      </w:r>
    </w:p>
    <w:p w14:paraId="67858E71" w14:textId="04865115" w:rsidR="00FA52F3" w:rsidRPr="006B07FF" w:rsidRDefault="00FA52F3" w:rsidP="00FA52F3">
      <w:pPr>
        <w:pStyle w:val="Heading1"/>
        <w:ind w:left="1440"/>
        <w:jc w:val="both"/>
        <w:rPr>
          <w:rFonts w:ascii="Times New Roman" w:hAnsi="Times New Roman"/>
          <w:b w:val="0"/>
          <w:i w:val="0"/>
          <w:sz w:val="20"/>
          <w:szCs w:val="20"/>
        </w:rPr>
      </w:pPr>
      <w:r w:rsidRPr="006B07FF">
        <w:rPr>
          <w:rFonts w:ascii="Times New Roman" w:hAnsi="Times New Roman"/>
          <w:b w:val="0"/>
          <w:i w:val="0"/>
          <w:sz w:val="20"/>
          <w:szCs w:val="20"/>
        </w:rPr>
        <w:t>At its discretion, RWI may extend contracts based on program performance and funding availability.</w:t>
      </w:r>
    </w:p>
    <w:p w14:paraId="2FE13639" w14:textId="77777777" w:rsidR="00EB2617" w:rsidRPr="006B07FF" w:rsidRDefault="00EB2617" w:rsidP="00EB2617"/>
    <w:p w14:paraId="09B67346" w14:textId="77777777" w:rsidR="00FA52F3" w:rsidRPr="006B07FF" w:rsidRDefault="00FA52F3" w:rsidP="00EB2617">
      <w:pPr>
        <w:pStyle w:val="Heading1"/>
        <w:keepNext w:val="0"/>
        <w:numPr>
          <w:ilvl w:val="0"/>
          <w:numId w:val="15"/>
        </w:numPr>
        <w:tabs>
          <w:tab w:val="right" w:pos="1440"/>
        </w:tabs>
        <w:autoSpaceDE w:val="0"/>
        <w:autoSpaceDN w:val="0"/>
        <w:spacing w:after="240"/>
        <w:jc w:val="both"/>
        <w:rPr>
          <w:b w:val="0"/>
          <w:bCs w:val="0"/>
          <w:sz w:val="20"/>
          <w:szCs w:val="20"/>
        </w:rPr>
      </w:pPr>
      <w:r w:rsidRPr="006B07FF">
        <w:rPr>
          <w:sz w:val="20"/>
          <w:szCs w:val="20"/>
          <w:u w:val="single"/>
        </w:rPr>
        <w:t>Duties and Obligations of Service Provider</w:t>
      </w:r>
      <w:r w:rsidRPr="006B07FF">
        <w:rPr>
          <w:sz w:val="20"/>
          <w:szCs w:val="20"/>
        </w:rPr>
        <w:t xml:space="preserve">.  </w:t>
      </w:r>
    </w:p>
    <w:p w14:paraId="3770FF53" w14:textId="77777777" w:rsidR="00FA52F3" w:rsidRPr="00444B7A" w:rsidRDefault="00FA52F3" w:rsidP="00EB2617">
      <w:pPr>
        <w:pStyle w:val="Heading2"/>
        <w:keepNext w:val="0"/>
        <w:numPr>
          <w:ilvl w:val="1"/>
          <w:numId w:val="15"/>
        </w:numPr>
        <w:tabs>
          <w:tab w:val="right" w:pos="1440"/>
        </w:tabs>
        <w:autoSpaceDE w:val="0"/>
        <w:autoSpaceDN w:val="0"/>
        <w:spacing w:after="240"/>
        <w:jc w:val="both"/>
        <w:rPr>
          <w:sz w:val="20"/>
        </w:rPr>
      </w:pPr>
      <w:r w:rsidRPr="00444B7A">
        <w:rPr>
          <w:sz w:val="20"/>
        </w:rPr>
        <w:t>Service Provider assures and agrees that it will fully perform the services described in Attachment A in accordance with generally accepted professional standards, and in a manner satisfactory to RWI.  Service Provider shall provide the workforce development services under this Program in accordance with all applicable laws and regulations as well as directives and standards prescribed by RWI and all appropriate New York State agencies and the federal government.  In the event that such services are not performed in accordance with the provisions of this section, RWI, in addition to any other available remedies, may suspend the operation of the services herein at any time during the term of the Agreement by giving at least ten (10) days prior written notice to the Service Provider of the suspension date, the length of the suspension and the reason therefore.  Any such suspension continuing for a period of thirty (30) or more consecutive days shall constitute a termination under Section 16 of the Agreement.</w:t>
      </w:r>
    </w:p>
    <w:p w14:paraId="04FFE427" w14:textId="77777777" w:rsidR="00FA52F3" w:rsidRPr="00444B7A" w:rsidRDefault="00FA52F3" w:rsidP="00EB2617">
      <w:pPr>
        <w:pStyle w:val="Heading2"/>
        <w:keepNext w:val="0"/>
        <w:numPr>
          <w:ilvl w:val="1"/>
          <w:numId w:val="15"/>
        </w:numPr>
        <w:tabs>
          <w:tab w:val="right" w:pos="1440"/>
        </w:tabs>
        <w:autoSpaceDE w:val="0"/>
        <w:autoSpaceDN w:val="0"/>
        <w:spacing w:after="240"/>
        <w:rPr>
          <w:sz w:val="20"/>
        </w:rPr>
      </w:pPr>
      <w:r w:rsidRPr="00444B7A">
        <w:rPr>
          <w:sz w:val="20"/>
        </w:rPr>
        <w:t>Service Provider shall properly supervise and monitor the youth participating in this Program in the ordinary course of the Service Provider’s business.</w:t>
      </w:r>
    </w:p>
    <w:p w14:paraId="67E06D34" w14:textId="77777777" w:rsidR="00FA52F3" w:rsidRPr="00444B7A" w:rsidRDefault="00FA52F3" w:rsidP="00EB2617">
      <w:pPr>
        <w:pStyle w:val="Heading2"/>
        <w:keepNext w:val="0"/>
        <w:numPr>
          <w:ilvl w:val="1"/>
          <w:numId w:val="15"/>
        </w:numPr>
        <w:tabs>
          <w:tab w:val="right" w:pos="1440"/>
        </w:tabs>
        <w:autoSpaceDE w:val="0"/>
        <w:autoSpaceDN w:val="0"/>
        <w:spacing w:after="240"/>
        <w:jc w:val="both"/>
        <w:rPr>
          <w:sz w:val="20"/>
        </w:rPr>
      </w:pPr>
      <w:r w:rsidRPr="00444B7A">
        <w:rPr>
          <w:sz w:val="20"/>
        </w:rPr>
        <w:t xml:space="preserve">Service Provider shall treat any participants receiving compensation in this Program as its recruits and shall have supervisory control and authority over these individuals, including, but not limited to, the ability to terminate their involvement.  Where it applies, Service Provider shall be responsible for the payment of all applicable payroll taxes, disability and </w:t>
      </w:r>
      <w:r w:rsidRPr="00444B7A">
        <w:rPr>
          <w:sz w:val="20"/>
        </w:rPr>
        <w:lastRenderedPageBreak/>
        <w:t>unemployment insurance, worker’s compensation benefits and all similar employment expenses on behalf of the youths it employs under this Program.</w:t>
      </w:r>
    </w:p>
    <w:p w14:paraId="27CA5735" w14:textId="77777777" w:rsidR="00FA52F3" w:rsidRPr="00444B7A" w:rsidRDefault="00FA52F3" w:rsidP="00EB2617">
      <w:pPr>
        <w:pStyle w:val="Heading2"/>
        <w:keepNext w:val="0"/>
        <w:numPr>
          <w:ilvl w:val="1"/>
          <w:numId w:val="15"/>
        </w:numPr>
        <w:tabs>
          <w:tab w:val="right" w:pos="1440"/>
        </w:tabs>
        <w:autoSpaceDE w:val="0"/>
        <w:autoSpaceDN w:val="0"/>
        <w:spacing w:after="240"/>
        <w:rPr>
          <w:sz w:val="20"/>
        </w:rPr>
      </w:pPr>
      <w:r w:rsidRPr="00444B7A">
        <w:rPr>
          <w:sz w:val="20"/>
        </w:rPr>
        <w:t xml:space="preserve">Service Provider shall require all youths participating in this program to complete all necessary documentation regarding their participation with the Service Provider </w:t>
      </w:r>
      <w:proofErr w:type="gramStart"/>
      <w:r w:rsidRPr="00444B7A">
        <w:rPr>
          <w:sz w:val="20"/>
        </w:rPr>
        <w:t>in order for</w:t>
      </w:r>
      <w:proofErr w:type="gramEnd"/>
      <w:r w:rsidRPr="00444B7A">
        <w:rPr>
          <w:sz w:val="20"/>
        </w:rPr>
        <w:t xml:space="preserve"> RWI to complete all necessary paperwork required by RWI and by any Federal, State, local and/or other government agencies.  Service Provider shall make this employment information and documentation readily accessible to RWI, which obligation shall survive termination of this Agreement, as set forth more fully in Section 3 below.</w:t>
      </w:r>
    </w:p>
    <w:p w14:paraId="188054A3" w14:textId="77777777" w:rsidR="00FA52F3" w:rsidRPr="00444B7A" w:rsidRDefault="00FA52F3" w:rsidP="00EB2617">
      <w:pPr>
        <w:pStyle w:val="Heading2"/>
        <w:keepNext w:val="0"/>
        <w:numPr>
          <w:ilvl w:val="1"/>
          <w:numId w:val="15"/>
        </w:numPr>
        <w:tabs>
          <w:tab w:val="right" w:pos="1440"/>
        </w:tabs>
        <w:autoSpaceDE w:val="0"/>
        <w:autoSpaceDN w:val="0"/>
        <w:spacing w:after="240"/>
        <w:jc w:val="both"/>
        <w:rPr>
          <w:sz w:val="20"/>
        </w:rPr>
      </w:pPr>
      <w:r w:rsidRPr="00444B7A">
        <w:rPr>
          <w:sz w:val="20"/>
        </w:rPr>
        <w:t>Service Provider shall fully cooperate with RWI with respect to the completion of any program monitoring requirements imposed on RWI by any Federal, State, local, and/or other government agencies, including, but not limited to, the completion of any reporting forms, performance reports and work experience placement and retention forms.  In this regard, Service Provider shall provide RWI with reasonable access to its place of business, personnel and the records detailed in Section 2 and Section 3 of this Agreement.</w:t>
      </w:r>
    </w:p>
    <w:p w14:paraId="0E3BB687" w14:textId="77777777" w:rsidR="00FA52F3" w:rsidRPr="00444B7A" w:rsidRDefault="00FA52F3" w:rsidP="00FA52F3"/>
    <w:p w14:paraId="23D60D32" w14:textId="77777777" w:rsidR="00FA52F3" w:rsidRPr="00444B7A" w:rsidRDefault="00FA52F3" w:rsidP="00EB2617">
      <w:pPr>
        <w:pStyle w:val="Heading1"/>
        <w:keepNext w:val="0"/>
        <w:numPr>
          <w:ilvl w:val="0"/>
          <w:numId w:val="15"/>
        </w:numPr>
        <w:tabs>
          <w:tab w:val="right" w:pos="1440"/>
        </w:tabs>
        <w:autoSpaceDE w:val="0"/>
        <w:autoSpaceDN w:val="0"/>
        <w:spacing w:after="240"/>
        <w:jc w:val="left"/>
        <w:rPr>
          <w:sz w:val="20"/>
          <w:szCs w:val="20"/>
        </w:rPr>
      </w:pPr>
      <w:r w:rsidRPr="00444B7A">
        <w:rPr>
          <w:sz w:val="20"/>
          <w:szCs w:val="20"/>
          <w:u w:val="single"/>
        </w:rPr>
        <w:t>Access to Records</w:t>
      </w:r>
      <w:r w:rsidRPr="00444B7A">
        <w:rPr>
          <w:sz w:val="20"/>
          <w:szCs w:val="20"/>
        </w:rPr>
        <w:t xml:space="preserve">.  </w:t>
      </w:r>
    </w:p>
    <w:p w14:paraId="65C4FAD3" w14:textId="6129B0DB" w:rsidR="00FA52F3" w:rsidRPr="00444B7A" w:rsidRDefault="00FA52F3" w:rsidP="00EB2617">
      <w:pPr>
        <w:pStyle w:val="Heading2"/>
        <w:keepNext w:val="0"/>
        <w:numPr>
          <w:ilvl w:val="1"/>
          <w:numId w:val="15"/>
        </w:numPr>
        <w:tabs>
          <w:tab w:val="right" w:pos="1440"/>
        </w:tabs>
        <w:autoSpaceDE w:val="0"/>
        <w:autoSpaceDN w:val="0"/>
        <w:spacing w:after="240"/>
        <w:jc w:val="both"/>
        <w:rPr>
          <w:sz w:val="20"/>
        </w:rPr>
      </w:pPr>
      <w:r w:rsidRPr="00444B7A">
        <w:rPr>
          <w:sz w:val="20"/>
        </w:rPr>
        <w:t xml:space="preserve">Service Provider agrees to maintain and retain </w:t>
      </w:r>
      <w:proofErr w:type="gramStart"/>
      <w:r w:rsidRPr="00444B7A">
        <w:rPr>
          <w:sz w:val="20"/>
        </w:rPr>
        <w:t>sufficient</w:t>
      </w:r>
      <w:proofErr w:type="gramEnd"/>
      <w:r w:rsidRPr="00444B7A">
        <w:rPr>
          <w:sz w:val="20"/>
        </w:rPr>
        <w:t xml:space="preserve"> on-site records and information necessary for the documentation of all aspects of the Program described in this Agreement.  This affirmative obligation requires that the Service Provider maintain records regarding the individuals participating in this Program, including, but not limited to, all records pertaining to attendance, training, receipt of supportive services and all other Program elements.</w:t>
      </w:r>
    </w:p>
    <w:p w14:paraId="50D74B51" w14:textId="77777777" w:rsidR="00FA52F3" w:rsidRPr="00444B7A" w:rsidRDefault="00FA52F3" w:rsidP="00EB2617">
      <w:pPr>
        <w:pStyle w:val="Heading2"/>
        <w:keepNext w:val="0"/>
        <w:numPr>
          <w:ilvl w:val="1"/>
          <w:numId w:val="15"/>
        </w:numPr>
        <w:tabs>
          <w:tab w:val="right" w:pos="1440"/>
        </w:tabs>
        <w:autoSpaceDE w:val="0"/>
        <w:autoSpaceDN w:val="0"/>
        <w:spacing w:after="240"/>
        <w:rPr>
          <w:sz w:val="20"/>
        </w:rPr>
      </w:pPr>
      <w:r w:rsidRPr="00444B7A">
        <w:rPr>
          <w:sz w:val="20"/>
        </w:rPr>
        <w:t>The Service Provider agrees to annually disclose to RWI all funding sources that support the program budget of the program.  In the event that the Service Provider is a recipient of additional funds that will either directly or indirectly expand or enhance the identified program within the current contract period, the Service Provider agrees to inform RWI of the additional funds upon official notification from the granting entity by providing RWI a copy of such notification.</w:t>
      </w:r>
    </w:p>
    <w:p w14:paraId="6E713405" w14:textId="77777777" w:rsidR="00FA52F3" w:rsidRPr="00444B7A" w:rsidRDefault="00FA52F3" w:rsidP="00EB2617">
      <w:pPr>
        <w:pStyle w:val="Heading2"/>
        <w:keepNext w:val="0"/>
        <w:numPr>
          <w:ilvl w:val="1"/>
          <w:numId w:val="15"/>
        </w:numPr>
        <w:tabs>
          <w:tab w:val="left" w:pos="1440"/>
        </w:tabs>
        <w:autoSpaceDE w:val="0"/>
        <w:autoSpaceDN w:val="0"/>
        <w:spacing w:after="240"/>
        <w:jc w:val="both"/>
        <w:rPr>
          <w:sz w:val="20"/>
        </w:rPr>
      </w:pPr>
      <w:r w:rsidRPr="00444B7A">
        <w:rPr>
          <w:sz w:val="20"/>
        </w:rPr>
        <w:t>The Service Provider agrees to permit on</w:t>
      </w:r>
      <w:r w:rsidRPr="00444B7A">
        <w:rPr>
          <w:sz w:val="20"/>
        </w:rPr>
        <w:noBreakHyphen/>
        <w:t>site program monitoring visits, inspections and audits of all records, books, papers and documents associated with this Agreement by authorized representatives of RWI and any Federal, State, local, and/or other government agencies, and further agrees to provide necessary support in connection with the performance of such audit.</w:t>
      </w:r>
    </w:p>
    <w:p w14:paraId="07E59C9B" w14:textId="77777777" w:rsidR="00FA52F3" w:rsidRPr="006B07FF" w:rsidRDefault="00FA52F3" w:rsidP="00EB2617">
      <w:pPr>
        <w:pStyle w:val="Heading2"/>
        <w:keepNext w:val="0"/>
        <w:numPr>
          <w:ilvl w:val="1"/>
          <w:numId w:val="15"/>
        </w:numPr>
        <w:tabs>
          <w:tab w:val="left" w:pos="1440"/>
        </w:tabs>
        <w:autoSpaceDE w:val="0"/>
        <w:autoSpaceDN w:val="0"/>
        <w:spacing w:after="240"/>
        <w:jc w:val="both"/>
        <w:rPr>
          <w:sz w:val="20"/>
        </w:rPr>
      </w:pPr>
      <w:r w:rsidRPr="00444B7A">
        <w:rPr>
          <w:sz w:val="20"/>
        </w:rPr>
        <w:t xml:space="preserve">The Service Provider agrees to maintain for a period of </w:t>
      </w:r>
      <w:r w:rsidRPr="00444B7A">
        <w:rPr>
          <w:b/>
          <w:sz w:val="20"/>
        </w:rPr>
        <w:t>six (6)</w:t>
      </w:r>
      <w:r w:rsidRPr="00444B7A">
        <w:rPr>
          <w:sz w:val="20"/>
        </w:rPr>
        <w:t xml:space="preserve"> consecutive years following termination of this Agreement, any and all records, reports and other documentation arising from the performance of this Agreement, and as set forth in Section 3(A) and 3(B) above, including all attendance and payroll records.  Service Provider shall provide RWI with access at reasonable times and places to the Service Provider’s records described in Section 2 and Section 3 of this Agreement, which obligation shall survive for a period of three (3) </w:t>
      </w:r>
      <w:r w:rsidRPr="006B07FF">
        <w:rPr>
          <w:sz w:val="20"/>
        </w:rPr>
        <w:t xml:space="preserve">consecutive years following the termination of this Agreement for any reason.  </w:t>
      </w:r>
    </w:p>
    <w:p w14:paraId="0EB5924B" w14:textId="77777777" w:rsidR="00FA52F3" w:rsidRPr="006B07FF" w:rsidRDefault="00FA52F3" w:rsidP="00EB2617">
      <w:pPr>
        <w:pStyle w:val="Heading1"/>
        <w:keepNext w:val="0"/>
        <w:numPr>
          <w:ilvl w:val="0"/>
          <w:numId w:val="15"/>
        </w:numPr>
        <w:tabs>
          <w:tab w:val="right" w:pos="1440"/>
        </w:tabs>
        <w:autoSpaceDE w:val="0"/>
        <w:autoSpaceDN w:val="0"/>
        <w:spacing w:after="240"/>
        <w:jc w:val="both"/>
        <w:rPr>
          <w:sz w:val="20"/>
          <w:szCs w:val="20"/>
        </w:rPr>
      </w:pPr>
      <w:r w:rsidRPr="006B07FF">
        <w:rPr>
          <w:sz w:val="20"/>
          <w:szCs w:val="20"/>
          <w:u w:val="single"/>
        </w:rPr>
        <w:t>Compensation</w:t>
      </w:r>
      <w:r w:rsidRPr="006B07FF">
        <w:rPr>
          <w:sz w:val="20"/>
          <w:szCs w:val="20"/>
        </w:rPr>
        <w:t xml:space="preserve">. </w:t>
      </w:r>
    </w:p>
    <w:p w14:paraId="66BA129F" w14:textId="5208B2C6" w:rsidR="00FA52F3" w:rsidRPr="006B07FF" w:rsidRDefault="00FA52F3" w:rsidP="00EB2617">
      <w:pPr>
        <w:pStyle w:val="ListParagraph"/>
        <w:numPr>
          <w:ilvl w:val="1"/>
          <w:numId w:val="15"/>
        </w:numPr>
      </w:pPr>
      <w:r w:rsidRPr="006B07FF">
        <w:rPr>
          <w:sz w:val="20"/>
          <w:szCs w:val="20"/>
        </w:rPr>
        <w:t>RWI agrees to pay the Service Provider based on expense vouchers submitted for the operation of the Summer Youth Employment Program. Payments are based on program expenses for the period June 15, 20</w:t>
      </w:r>
      <w:r w:rsidR="009E1635" w:rsidRPr="006B07FF">
        <w:rPr>
          <w:sz w:val="20"/>
          <w:szCs w:val="20"/>
        </w:rPr>
        <w:t>20</w:t>
      </w:r>
      <w:r w:rsidRPr="006B07FF">
        <w:rPr>
          <w:sz w:val="20"/>
          <w:szCs w:val="20"/>
        </w:rPr>
        <w:t xml:space="preserve"> through September 1, 20</w:t>
      </w:r>
      <w:r w:rsidR="009E1635" w:rsidRPr="006B07FF">
        <w:rPr>
          <w:sz w:val="20"/>
          <w:szCs w:val="20"/>
        </w:rPr>
        <w:t>20</w:t>
      </w:r>
      <w:r w:rsidRPr="006B07FF">
        <w:rPr>
          <w:sz w:val="20"/>
          <w:szCs w:val="20"/>
        </w:rPr>
        <w:t xml:space="preserve"> up to the amount as agreed to in the attached budget. Any funds remaining after termination of this agreement will be returned to RochesterWorks, Inc. </w:t>
      </w:r>
    </w:p>
    <w:p w14:paraId="5C43932A" w14:textId="77777777" w:rsidR="00EB2617" w:rsidRPr="00444B7A" w:rsidRDefault="00EB2617" w:rsidP="00EB2617">
      <w:pPr>
        <w:ind w:left="1440"/>
      </w:pPr>
    </w:p>
    <w:p w14:paraId="0B6953A1" w14:textId="2DBFAB3E" w:rsidR="00FA52F3" w:rsidRDefault="00FA52F3" w:rsidP="00EB2617">
      <w:pPr>
        <w:pStyle w:val="Heading2"/>
        <w:numPr>
          <w:ilvl w:val="1"/>
          <w:numId w:val="15"/>
        </w:numPr>
        <w:rPr>
          <w:sz w:val="20"/>
        </w:rPr>
      </w:pPr>
      <w:r w:rsidRPr="00444B7A">
        <w:rPr>
          <w:sz w:val="20"/>
        </w:rPr>
        <w:t xml:space="preserve">It is understood and agreed </w:t>
      </w:r>
      <w:r w:rsidRPr="00A46150">
        <w:rPr>
          <w:sz w:val="20"/>
        </w:rPr>
        <w:t xml:space="preserve">by the Parties to this Agreement that all payments made to Service Provider under this Agreement are expressly conditioned upon the continued </w:t>
      </w:r>
      <w:r w:rsidRPr="00A46150">
        <w:rPr>
          <w:sz w:val="20"/>
        </w:rPr>
        <w:lastRenderedPageBreak/>
        <w:t xml:space="preserve">availability of Federal, State, Local and other funds for this Program. </w:t>
      </w:r>
      <w:r>
        <w:rPr>
          <w:sz w:val="20"/>
        </w:rPr>
        <w:t>S</w:t>
      </w:r>
      <w:r w:rsidRPr="00A46150">
        <w:rPr>
          <w:sz w:val="20"/>
        </w:rPr>
        <w:t>ource of funding New York State Office and Disability Assistance Employment and Income Support Programs, 40 North Pearl Street-11D, Albany, New York 12243</w:t>
      </w:r>
      <w:r>
        <w:t>.</w:t>
      </w:r>
      <w:r w:rsidRPr="00444B7A">
        <w:rPr>
          <w:sz w:val="20"/>
        </w:rPr>
        <w:t xml:space="preserve"> </w:t>
      </w:r>
      <w:r w:rsidRPr="00A46150">
        <w:rPr>
          <w:sz w:val="20"/>
        </w:rPr>
        <w:t xml:space="preserve">Department of Human </w:t>
      </w:r>
      <w:r w:rsidR="00294B72" w:rsidRPr="00A46150">
        <w:rPr>
          <w:sz w:val="20"/>
        </w:rPr>
        <w:t>Services</w:t>
      </w:r>
      <w:r w:rsidRPr="00A46150">
        <w:rPr>
          <w:sz w:val="20"/>
        </w:rPr>
        <w:t xml:space="preserve"> #93.558.</w:t>
      </w:r>
    </w:p>
    <w:p w14:paraId="2900454C" w14:textId="77777777" w:rsidR="00EB2617" w:rsidRPr="00EB2617" w:rsidRDefault="00EB2617" w:rsidP="00EB2617"/>
    <w:p w14:paraId="62B9F03F" w14:textId="0A6F4E27" w:rsidR="00FA52F3" w:rsidRDefault="00FA52F3" w:rsidP="00EB2617">
      <w:pPr>
        <w:pStyle w:val="Heading2"/>
        <w:numPr>
          <w:ilvl w:val="1"/>
          <w:numId w:val="15"/>
        </w:numPr>
        <w:jc w:val="both"/>
        <w:rPr>
          <w:b/>
          <w:bCs/>
          <w:sz w:val="20"/>
          <w:u w:val="single"/>
        </w:rPr>
      </w:pPr>
      <w:r w:rsidRPr="00444B7A">
        <w:rPr>
          <w:b/>
          <w:bCs/>
          <w:sz w:val="20"/>
          <w:u w:val="single"/>
        </w:rPr>
        <w:t>In the event RWI does not have funds available under this Program, RWI may terminate this Agreement in accordance with the terms of Section 16 of this Agreement and RWI shall be relieved of any obligation or liability to Service Provider to continue any Program activities beyond the period for which funds shall have actually been allocated.</w:t>
      </w:r>
    </w:p>
    <w:p w14:paraId="6B15E3F7" w14:textId="77777777" w:rsidR="00EB2617" w:rsidRPr="00EB2617" w:rsidRDefault="00EB2617" w:rsidP="00EB2617"/>
    <w:p w14:paraId="124299E6" w14:textId="41D7649B" w:rsidR="00FA52F3" w:rsidRDefault="00FA52F3" w:rsidP="00EB2617">
      <w:pPr>
        <w:pStyle w:val="Heading2"/>
        <w:numPr>
          <w:ilvl w:val="1"/>
          <w:numId w:val="15"/>
        </w:numPr>
        <w:jc w:val="both"/>
        <w:rPr>
          <w:sz w:val="20"/>
        </w:rPr>
      </w:pPr>
      <w:r w:rsidRPr="00444B7A">
        <w:rPr>
          <w:sz w:val="20"/>
        </w:rPr>
        <w:t>RWI shall reimburse the Service Provider for the expenses described in Section 4 (A) above upon the execution of reimbursement vouchers submitted by</w:t>
      </w:r>
      <w:r>
        <w:rPr>
          <w:sz w:val="20"/>
        </w:rPr>
        <w:t xml:space="preserve"> the Service Provider.</w:t>
      </w:r>
    </w:p>
    <w:p w14:paraId="7F3B5B1B" w14:textId="77777777" w:rsidR="00EB2617" w:rsidRPr="00EB2617" w:rsidRDefault="00EB2617" w:rsidP="00EB2617"/>
    <w:p w14:paraId="2016CD72" w14:textId="232321FB" w:rsidR="00FA52F3" w:rsidRDefault="00FA52F3" w:rsidP="00EB2617">
      <w:pPr>
        <w:pStyle w:val="Heading2"/>
        <w:numPr>
          <w:ilvl w:val="1"/>
          <w:numId w:val="15"/>
        </w:numPr>
        <w:jc w:val="both"/>
        <w:rPr>
          <w:sz w:val="20"/>
        </w:rPr>
      </w:pPr>
      <w:r>
        <w:rPr>
          <w:sz w:val="20"/>
        </w:rPr>
        <w:t>Any costs disallowed by TANF and/or other government agencies will be reimbursed by the Service Provider with non-federal funds.</w:t>
      </w:r>
      <w:r>
        <w:rPr>
          <w:sz w:val="20"/>
        </w:rPr>
        <w:tab/>
      </w:r>
    </w:p>
    <w:p w14:paraId="15DB67BD" w14:textId="77777777" w:rsidR="00EB2617" w:rsidRPr="00EB2617" w:rsidRDefault="00EB2617" w:rsidP="00EB2617"/>
    <w:p w14:paraId="25D44D6E" w14:textId="1D277110" w:rsidR="00FA52F3" w:rsidRDefault="00FA52F3" w:rsidP="00EB2617">
      <w:pPr>
        <w:pStyle w:val="Heading2"/>
        <w:numPr>
          <w:ilvl w:val="1"/>
          <w:numId w:val="15"/>
        </w:numPr>
        <w:jc w:val="both"/>
        <w:rPr>
          <w:sz w:val="20"/>
        </w:rPr>
      </w:pPr>
      <w:r>
        <w:rPr>
          <w:sz w:val="20"/>
        </w:rPr>
        <w:t>RWI shall pay all amounts due and owing to Service Provider under this Agreement within thirty (30) days after their receipt from the State or other appropriate payment source.</w:t>
      </w:r>
    </w:p>
    <w:p w14:paraId="0D293D85" w14:textId="77777777" w:rsidR="00EB2617" w:rsidRPr="00EB2617" w:rsidRDefault="00EB2617" w:rsidP="00EB2617"/>
    <w:p w14:paraId="5CAB4595" w14:textId="11E1BE5E" w:rsidR="00FA52F3" w:rsidRDefault="00FA52F3" w:rsidP="00EB2617">
      <w:pPr>
        <w:pStyle w:val="Heading1"/>
        <w:keepNext w:val="0"/>
        <w:numPr>
          <w:ilvl w:val="0"/>
          <w:numId w:val="15"/>
        </w:numPr>
        <w:tabs>
          <w:tab w:val="right" w:pos="1440"/>
        </w:tabs>
        <w:autoSpaceDE w:val="0"/>
        <w:autoSpaceDN w:val="0"/>
        <w:spacing w:after="240"/>
        <w:jc w:val="both"/>
        <w:rPr>
          <w:sz w:val="20"/>
          <w:szCs w:val="20"/>
        </w:rPr>
      </w:pPr>
      <w:r>
        <w:rPr>
          <w:sz w:val="20"/>
          <w:szCs w:val="20"/>
          <w:u w:val="single"/>
        </w:rPr>
        <w:t>Monitoring/</w:t>
      </w:r>
      <w:r w:rsidR="008D0F70">
        <w:rPr>
          <w:sz w:val="20"/>
          <w:szCs w:val="20"/>
          <w:u w:val="single"/>
        </w:rPr>
        <w:t>Access to</w:t>
      </w:r>
      <w:r>
        <w:rPr>
          <w:sz w:val="20"/>
          <w:szCs w:val="20"/>
          <w:u w:val="single"/>
        </w:rPr>
        <w:t xml:space="preserve"> Records</w:t>
      </w:r>
      <w:r>
        <w:rPr>
          <w:sz w:val="20"/>
          <w:szCs w:val="20"/>
        </w:rPr>
        <w:t>.</w:t>
      </w:r>
      <w:r>
        <w:rPr>
          <w:sz w:val="20"/>
          <w:szCs w:val="20"/>
        </w:rPr>
        <w:tab/>
      </w:r>
      <w:r w:rsidRPr="00EB2617">
        <w:rPr>
          <w:b w:val="0"/>
          <w:i w:val="0"/>
          <w:sz w:val="20"/>
          <w:szCs w:val="20"/>
        </w:rPr>
        <w:t>Designated representatives of appropriate Federal, State, local, and/or other government agencies shall have a right to monitor the provision of services under this Agreement which includes having access at reasonable times and places to Service Provider’s employees, reports, surveys, books, records, audits, case conferences and any other material relating to the cost or delivery of such services.  Service Provider agrees to maintain and retain all program, fiscal, and statistical records as prescribed by RWI and TANF for a period of six (6) years after delivery of service and final payment.</w:t>
      </w:r>
    </w:p>
    <w:p w14:paraId="3199500E" w14:textId="77777777" w:rsidR="00FA52F3" w:rsidRPr="00EB2617" w:rsidRDefault="00FA52F3" w:rsidP="00EB2617">
      <w:pPr>
        <w:pStyle w:val="Heading1"/>
        <w:keepNext w:val="0"/>
        <w:numPr>
          <w:ilvl w:val="0"/>
          <w:numId w:val="15"/>
        </w:numPr>
        <w:tabs>
          <w:tab w:val="right" w:pos="1440"/>
        </w:tabs>
        <w:autoSpaceDE w:val="0"/>
        <w:autoSpaceDN w:val="0"/>
        <w:spacing w:after="240"/>
        <w:jc w:val="both"/>
        <w:rPr>
          <w:b w:val="0"/>
          <w:i w:val="0"/>
          <w:sz w:val="20"/>
          <w:szCs w:val="20"/>
        </w:rPr>
      </w:pPr>
      <w:r>
        <w:rPr>
          <w:sz w:val="20"/>
          <w:szCs w:val="20"/>
          <w:u w:val="single"/>
        </w:rPr>
        <w:t>Fair Hearings</w:t>
      </w:r>
      <w:r>
        <w:rPr>
          <w:sz w:val="20"/>
          <w:szCs w:val="20"/>
        </w:rPr>
        <w:t xml:space="preserve">.  </w:t>
      </w:r>
      <w:r w:rsidRPr="00EB2617">
        <w:rPr>
          <w:b w:val="0"/>
          <w:i w:val="0"/>
          <w:sz w:val="20"/>
          <w:szCs w:val="20"/>
        </w:rPr>
        <w:t>Service Provider acknowledges that eligible individuals receiving services under this Agreement may be entitled to request a Fair Hearing to appeal matters relating to the provision of services.  Service Provider agrees to cooperate and participate in the Fair Hearing process as directed by RWI or appropriate Federal, State, local, and/or other government agencies, consistent with applicable law and regulation, regarding services provided under this Agreement.  Such cooperation and participation shall include, but not be limited to, providing testimony, reports, records and documents at, and in preparation for Fair Hearings, aid continuing in appropriate cases, and compliance with Fair Hearing decisions.</w:t>
      </w:r>
    </w:p>
    <w:p w14:paraId="61A0E447" w14:textId="77777777" w:rsidR="00FA52F3" w:rsidRPr="00EB2617" w:rsidRDefault="00FA52F3" w:rsidP="00EB2617">
      <w:pPr>
        <w:pStyle w:val="Heading1"/>
        <w:keepNext w:val="0"/>
        <w:numPr>
          <w:ilvl w:val="0"/>
          <w:numId w:val="15"/>
        </w:numPr>
        <w:tabs>
          <w:tab w:val="right" w:pos="1440"/>
        </w:tabs>
        <w:autoSpaceDE w:val="0"/>
        <w:autoSpaceDN w:val="0"/>
        <w:spacing w:after="240"/>
        <w:jc w:val="both"/>
        <w:rPr>
          <w:b w:val="0"/>
          <w:i w:val="0"/>
          <w:sz w:val="20"/>
          <w:szCs w:val="20"/>
        </w:rPr>
      </w:pPr>
      <w:r>
        <w:rPr>
          <w:sz w:val="20"/>
          <w:szCs w:val="20"/>
          <w:u w:val="single"/>
        </w:rPr>
        <w:t>Subcontracts/Assignment</w:t>
      </w:r>
      <w:r>
        <w:rPr>
          <w:sz w:val="20"/>
          <w:szCs w:val="20"/>
        </w:rPr>
        <w:t xml:space="preserve">. </w:t>
      </w:r>
      <w:r w:rsidRPr="00EB2617">
        <w:rPr>
          <w:b w:val="0"/>
          <w:i w:val="0"/>
          <w:sz w:val="20"/>
          <w:szCs w:val="20"/>
        </w:rPr>
        <w:t>The Service Provider shall not enter into subcontracts for services to be provided through this Agreement without RWI’s written permission.  In the event a subcontract is permitted by RWI, the Service Provider remains responsible for the performance of the subcontractor and the form and substance of the subcontract shall be consistent with 18 NYCRR Part 405, if applicable.  This Agreement may not be assigned by the Service Provider or its right, title or interest therein assigned, transferred conveyed, sublet or disposed of without the previous consent, in writing, of RWI.</w:t>
      </w:r>
    </w:p>
    <w:p w14:paraId="746264A9" w14:textId="77777777" w:rsidR="00FA52F3" w:rsidRPr="00EB2617" w:rsidRDefault="00FA52F3" w:rsidP="00EB2617">
      <w:pPr>
        <w:pStyle w:val="Heading1"/>
        <w:keepNext w:val="0"/>
        <w:numPr>
          <w:ilvl w:val="0"/>
          <w:numId w:val="15"/>
        </w:numPr>
        <w:tabs>
          <w:tab w:val="right" w:pos="1440"/>
        </w:tabs>
        <w:autoSpaceDE w:val="0"/>
        <w:autoSpaceDN w:val="0"/>
        <w:spacing w:after="240"/>
        <w:jc w:val="both"/>
        <w:rPr>
          <w:b w:val="0"/>
          <w:i w:val="0"/>
          <w:sz w:val="20"/>
          <w:szCs w:val="20"/>
        </w:rPr>
      </w:pPr>
      <w:r>
        <w:rPr>
          <w:sz w:val="20"/>
          <w:szCs w:val="20"/>
          <w:u w:val="single"/>
        </w:rPr>
        <w:t>Licenses, Certifications, and Permits</w:t>
      </w:r>
      <w:r>
        <w:rPr>
          <w:sz w:val="20"/>
          <w:szCs w:val="20"/>
        </w:rPr>
        <w:t xml:space="preserve">. </w:t>
      </w:r>
      <w:r w:rsidRPr="00EB2617">
        <w:rPr>
          <w:b w:val="0"/>
          <w:i w:val="0"/>
          <w:sz w:val="20"/>
          <w:szCs w:val="20"/>
        </w:rPr>
        <w:t>The Service Provider shall procure and keep in effect for the duration of the Agreement all licenses, certifications, or permits required by the Federal government, New York State or local governments and, where applicable, shall post such licenses, certifications, or permits in a prominent place, as required.</w:t>
      </w:r>
    </w:p>
    <w:p w14:paraId="7DBCA4AC" w14:textId="77777777" w:rsidR="00FA52F3" w:rsidRPr="00EB2617" w:rsidRDefault="00FA52F3" w:rsidP="00EB2617">
      <w:pPr>
        <w:pStyle w:val="Heading1"/>
        <w:keepNext w:val="0"/>
        <w:numPr>
          <w:ilvl w:val="0"/>
          <w:numId w:val="15"/>
        </w:numPr>
        <w:tabs>
          <w:tab w:val="right" w:pos="1440"/>
        </w:tabs>
        <w:autoSpaceDE w:val="0"/>
        <w:autoSpaceDN w:val="0"/>
        <w:spacing w:after="240"/>
        <w:jc w:val="both"/>
        <w:rPr>
          <w:b w:val="0"/>
          <w:bCs w:val="0"/>
          <w:i w:val="0"/>
          <w:sz w:val="20"/>
          <w:szCs w:val="20"/>
        </w:rPr>
      </w:pPr>
      <w:r>
        <w:rPr>
          <w:sz w:val="20"/>
          <w:szCs w:val="20"/>
          <w:u w:val="single"/>
        </w:rPr>
        <w:lastRenderedPageBreak/>
        <w:t>Nondiscrimination &amp; Equal Opportunity Assurance</w:t>
      </w:r>
      <w:r>
        <w:rPr>
          <w:sz w:val="20"/>
          <w:szCs w:val="20"/>
        </w:rPr>
        <w:t xml:space="preserve">.  </w:t>
      </w:r>
      <w:r w:rsidRPr="00EB2617">
        <w:rPr>
          <w:b w:val="0"/>
          <w:i w:val="0"/>
          <w:sz w:val="20"/>
          <w:szCs w:val="20"/>
        </w:rPr>
        <w:t>As a condition to the award of financial assistance, the grant applicant assures that it will comply fully with the nondiscrimination and equal opportunity provisions of the following laws:</w:t>
      </w:r>
    </w:p>
    <w:p w14:paraId="49064F4C" w14:textId="756E91CA" w:rsidR="00FA52F3" w:rsidRDefault="00FA52F3" w:rsidP="00FA52F3">
      <w:pPr>
        <w:ind w:left="1440"/>
        <w:rPr>
          <w:bCs/>
          <w:sz w:val="20"/>
          <w:szCs w:val="20"/>
        </w:rPr>
      </w:pPr>
      <w:r>
        <w:rPr>
          <w:bCs/>
          <w:sz w:val="20"/>
          <w:szCs w:val="20"/>
        </w:rPr>
        <w:t>Title VI of the Civil Rights Act of 1964 which prohibits discrimination against all individuals in the United States on the basis of race, color, religion, sex, national origin, age, disability, political affiliation, or belief, and against beneficiaries on the basis of either citizenship/status as a lawfully admitted immigrant authorized to work in the United States or participation in any Federal – financially assisted program or activity;</w:t>
      </w:r>
    </w:p>
    <w:p w14:paraId="2DDBE82C" w14:textId="77777777" w:rsidR="00EB2617" w:rsidRDefault="00EB2617" w:rsidP="00FA52F3">
      <w:pPr>
        <w:ind w:left="1440"/>
        <w:rPr>
          <w:bCs/>
          <w:sz w:val="20"/>
          <w:szCs w:val="20"/>
        </w:rPr>
      </w:pPr>
    </w:p>
    <w:p w14:paraId="121CF758" w14:textId="6866A823" w:rsidR="00FA52F3" w:rsidRDefault="00FA52F3" w:rsidP="00FA52F3">
      <w:pPr>
        <w:ind w:left="1440"/>
        <w:rPr>
          <w:bCs/>
          <w:sz w:val="20"/>
          <w:szCs w:val="20"/>
        </w:rPr>
      </w:pPr>
      <w:r>
        <w:rPr>
          <w:bCs/>
          <w:sz w:val="20"/>
          <w:szCs w:val="20"/>
        </w:rPr>
        <w:t xml:space="preserve">Title IV of the Civil Rights Act of 1964, as amended, which prohibits discrimination </w:t>
      </w:r>
      <w:proofErr w:type="gramStart"/>
      <w:r>
        <w:rPr>
          <w:bCs/>
          <w:sz w:val="20"/>
          <w:szCs w:val="20"/>
        </w:rPr>
        <w:t>on the basis of</w:t>
      </w:r>
      <w:proofErr w:type="gramEnd"/>
      <w:r>
        <w:rPr>
          <w:bCs/>
          <w:sz w:val="20"/>
          <w:szCs w:val="20"/>
        </w:rPr>
        <w:t xml:space="preserve"> race, color and national origin;</w:t>
      </w:r>
    </w:p>
    <w:p w14:paraId="454D43D8" w14:textId="77777777" w:rsidR="00EB2617" w:rsidRDefault="00EB2617" w:rsidP="00FA52F3">
      <w:pPr>
        <w:ind w:left="1440"/>
        <w:rPr>
          <w:bCs/>
          <w:sz w:val="20"/>
          <w:szCs w:val="20"/>
        </w:rPr>
      </w:pPr>
    </w:p>
    <w:p w14:paraId="7C49B18C" w14:textId="40309C58" w:rsidR="00FA52F3" w:rsidRDefault="00FA52F3" w:rsidP="00FA52F3">
      <w:pPr>
        <w:ind w:left="1440"/>
        <w:rPr>
          <w:bCs/>
          <w:sz w:val="20"/>
          <w:szCs w:val="20"/>
        </w:rPr>
      </w:pPr>
      <w:r>
        <w:rPr>
          <w:bCs/>
          <w:sz w:val="20"/>
          <w:szCs w:val="20"/>
        </w:rPr>
        <w:t>Section 504 of the Rehabilitation Act of 1973, as amended, which prohibits discrimination against qualified individuals with disabilities;</w:t>
      </w:r>
    </w:p>
    <w:p w14:paraId="23EAC4DF" w14:textId="77777777" w:rsidR="00EB2617" w:rsidRDefault="00EB2617" w:rsidP="00FA52F3">
      <w:pPr>
        <w:ind w:left="1440"/>
        <w:rPr>
          <w:bCs/>
          <w:sz w:val="20"/>
          <w:szCs w:val="20"/>
        </w:rPr>
      </w:pPr>
    </w:p>
    <w:p w14:paraId="322D4C1C" w14:textId="1D85695D" w:rsidR="00FA52F3" w:rsidRDefault="00FA52F3" w:rsidP="00FA52F3">
      <w:pPr>
        <w:ind w:left="1440"/>
        <w:rPr>
          <w:bCs/>
          <w:sz w:val="20"/>
          <w:szCs w:val="20"/>
        </w:rPr>
      </w:pPr>
      <w:r>
        <w:rPr>
          <w:bCs/>
          <w:sz w:val="20"/>
          <w:szCs w:val="20"/>
        </w:rPr>
        <w:t xml:space="preserve">The Age Discrimination Act of 1975, as amended, which prohibits discrimination </w:t>
      </w:r>
      <w:proofErr w:type="gramStart"/>
      <w:r>
        <w:rPr>
          <w:bCs/>
          <w:sz w:val="20"/>
          <w:szCs w:val="20"/>
        </w:rPr>
        <w:t>on the basis of</w:t>
      </w:r>
      <w:proofErr w:type="gramEnd"/>
      <w:r>
        <w:rPr>
          <w:bCs/>
          <w:sz w:val="20"/>
          <w:szCs w:val="20"/>
        </w:rPr>
        <w:t xml:space="preserve"> age; and</w:t>
      </w:r>
    </w:p>
    <w:p w14:paraId="2227E004" w14:textId="77777777" w:rsidR="00FE37F6" w:rsidRDefault="00FE37F6" w:rsidP="00FA52F3">
      <w:pPr>
        <w:ind w:left="1440"/>
        <w:rPr>
          <w:bCs/>
          <w:sz w:val="20"/>
          <w:szCs w:val="20"/>
        </w:rPr>
      </w:pPr>
    </w:p>
    <w:p w14:paraId="0ECD9894" w14:textId="6EC9BB03" w:rsidR="00FA52F3" w:rsidRDefault="00FA52F3" w:rsidP="00FA52F3">
      <w:pPr>
        <w:ind w:left="1440"/>
        <w:rPr>
          <w:bCs/>
          <w:sz w:val="20"/>
          <w:szCs w:val="20"/>
        </w:rPr>
      </w:pPr>
      <w:r>
        <w:rPr>
          <w:bCs/>
          <w:sz w:val="20"/>
          <w:szCs w:val="20"/>
        </w:rPr>
        <w:t xml:space="preserve">Title IX of the Education Amendments of 1972, as amended, which prohibits discrimination </w:t>
      </w:r>
      <w:proofErr w:type="gramStart"/>
      <w:r>
        <w:rPr>
          <w:bCs/>
          <w:sz w:val="20"/>
          <w:szCs w:val="20"/>
        </w:rPr>
        <w:t>on the basis of</w:t>
      </w:r>
      <w:proofErr w:type="gramEnd"/>
      <w:r>
        <w:rPr>
          <w:bCs/>
          <w:sz w:val="20"/>
          <w:szCs w:val="20"/>
        </w:rPr>
        <w:t xml:space="preserve"> sex in educational programs.</w:t>
      </w:r>
    </w:p>
    <w:p w14:paraId="4C185FD2" w14:textId="77777777" w:rsidR="00FE37F6" w:rsidRPr="00FE37F6" w:rsidRDefault="00FE37F6" w:rsidP="00FE37F6">
      <w:pPr>
        <w:ind w:left="720"/>
        <w:rPr>
          <w:bCs/>
          <w:sz w:val="20"/>
          <w:szCs w:val="20"/>
        </w:rPr>
      </w:pPr>
    </w:p>
    <w:p w14:paraId="00632768" w14:textId="2BC2D84B" w:rsidR="00FA52F3" w:rsidRDefault="00FA52F3" w:rsidP="00FA52F3">
      <w:pPr>
        <w:ind w:left="1440"/>
        <w:rPr>
          <w:bCs/>
          <w:sz w:val="20"/>
          <w:szCs w:val="20"/>
        </w:rPr>
      </w:pPr>
      <w:r>
        <w:rPr>
          <w:bCs/>
          <w:sz w:val="20"/>
          <w:szCs w:val="20"/>
        </w:rPr>
        <w:t>The grant applicant also assures that it will comply with 29 CFR Part 37 and all other regulations implementing the laws listed above.  This assurance applies to the grant applicant’s operation of the TANF – financially assisted program or activity, and to all agreements the grant applicant makes to carry out the TANF – financially assisted program or activity.  The grant applicant understands that the United States has the right to seek judicial enforcement of this assurance.</w:t>
      </w:r>
    </w:p>
    <w:p w14:paraId="6CF06D37" w14:textId="77777777" w:rsidR="00FE37F6" w:rsidRPr="000E2573" w:rsidRDefault="00FE37F6" w:rsidP="00FA52F3">
      <w:pPr>
        <w:ind w:left="1440"/>
      </w:pPr>
    </w:p>
    <w:p w14:paraId="76EB78C0" w14:textId="77777777" w:rsidR="00FA52F3" w:rsidRPr="00FE37F6" w:rsidRDefault="00FA52F3" w:rsidP="00FE37F6">
      <w:pPr>
        <w:pStyle w:val="Heading1"/>
        <w:keepNext w:val="0"/>
        <w:numPr>
          <w:ilvl w:val="0"/>
          <w:numId w:val="15"/>
        </w:numPr>
        <w:tabs>
          <w:tab w:val="right" w:pos="1440"/>
        </w:tabs>
        <w:autoSpaceDE w:val="0"/>
        <w:autoSpaceDN w:val="0"/>
        <w:spacing w:after="240"/>
        <w:jc w:val="both"/>
        <w:rPr>
          <w:b w:val="0"/>
          <w:i w:val="0"/>
          <w:sz w:val="20"/>
          <w:szCs w:val="20"/>
        </w:rPr>
      </w:pPr>
      <w:r>
        <w:rPr>
          <w:sz w:val="20"/>
          <w:szCs w:val="20"/>
          <w:u w:val="single"/>
        </w:rPr>
        <w:t>Renegotiation</w:t>
      </w:r>
      <w:r>
        <w:rPr>
          <w:sz w:val="20"/>
          <w:szCs w:val="20"/>
        </w:rPr>
        <w:t xml:space="preserve">. </w:t>
      </w:r>
      <w:r w:rsidRPr="00FE37F6">
        <w:rPr>
          <w:b w:val="0"/>
          <w:i w:val="0"/>
          <w:sz w:val="20"/>
          <w:szCs w:val="20"/>
        </w:rPr>
        <w:t xml:space="preserve">The parties agree to re-negotiate this Agreement </w:t>
      </w:r>
      <w:proofErr w:type="gramStart"/>
      <w:r w:rsidRPr="00FE37F6">
        <w:rPr>
          <w:b w:val="0"/>
          <w:i w:val="0"/>
          <w:sz w:val="20"/>
          <w:szCs w:val="20"/>
        </w:rPr>
        <w:t>in the event that</w:t>
      </w:r>
      <w:proofErr w:type="gramEnd"/>
      <w:r w:rsidRPr="00FE37F6">
        <w:rPr>
          <w:b w:val="0"/>
          <w:i w:val="0"/>
          <w:sz w:val="20"/>
          <w:szCs w:val="20"/>
        </w:rPr>
        <w:t xml:space="preserve"> appropriate Federal, State, local, and/or other government agencies issue new or revised requirements binding on RWI as a condition for receiving continued Federal or State reimbursement.</w:t>
      </w:r>
    </w:p>
    <w:p w14:paraId="428451E4" w14:textId="77777777" w:rsidR="00FA52F3" w:rsidRDefault="00FA52F3" w:rsidP="00FE37F6">
      <w:pPr>
        <w:pStyle w:val="Heading1"/>
        <w:keepNext w:val="0"/>
        <w:numPr>
          <w:ilvl w:val="0"/>
          <w:numId w:val="15"/>
        </w:numPr>
        <w:tabs>
          <w:tab w:val="right" w:pos="1440"/>
        </w:tabs>
        <w:autoSpaceDE w:val="0"/>
        <w:autoSpaceDN w:val="0"/>
        <w:spacing w:after="240"/>
        <w:jc w:val="left"/>
        <w:rPr>
          <w:sz w:val="20"/>
          <w:szCs w:val="20"/>
        </w:rPr>
      </w:pPr>
      <w:r>
        <w:rPr>
          <w:sz w:val="20"/>
          <w:szCs w:val="20"/>
          <w:u w:val="single"/>
        </w:rPr>
        <w:t>Notice of Job Vacancies</w:t>
      </w:r>
      <w:r>
        <w:rPr>
          <w:sz w:val="20"/>
          <w:szCs w:val="20"/>
        </w:rPr>
        <w:t>.</w:t>
      </w:r>
      <w:r>
        <w:rPr>
          <w:sz w:val="20"/>
          <w:szCs w:val="20"/>
        </w:rPr>
        <w:tab/>
      </w:r>
    </w:p>
    <w:p w14:paraId="2A59E726" w14:textId="4EFC9E59" w:rsidR="00FE37F6" w:rsidRDefault="00FA52F3" w:rsidP="00FE37F6">
      <w:pPr>
        <w:pStyle w:val="Heading2"/>
        <w:keepNext w:val="0"/>
        <w:numPr>
          <w:ilvl w:val="1"/>
          <w:numId w:val="15"/>
        </w:numPr>
        <w:tabs>
          <w:tab w:val="right" w:pos="1440"/>
        </w:tabs>
        <w:autoSpaceDE w:val="0"/>
        <w:autoSpaceDN w:val="0"/>
        <w:spacing w:after="240"/>
        <w:jc w:val="both"/>
        <w:rPr>
          <w:sz w:val="20"/>
        </w:rPr>
      </w:pPr>
      <w:r>
        <w:rPr>
          <w:sz w:val="20"/>
        </w:rPr>
        <w:t xml:space="preserve">The Service Provider recognizes the continuing commitment on the part of Monroe County to assist those receiving temporary assistance to become employed in jobs for which they are qualified, and the County’s need to know when jobs become available in the community.  The Service Provider agrees to notify the County when it has or is about to have a job opening for a </w:t>
      </w:r>
      <w:r w:rsidR="009E1635">
        <w:rPr>
          <w:sz w:val="20"/>
        </w:rPr>
        <w:t>full-time</w:t>
      </w:r>
      <w:r>
        <w:rPr>
          <w:sz w:val="20"/>
        </w:rPr>
        <w:t xml:space="preserve"> position within Monroe County or any contiguous county.  Such notice shall be given as soon as practicable after the Service Provider has knowledge that a job opening will occur.  The notice shall contain a description of conditions for employment, including the job title and information concerning wages, hours per work week, location and qualifications (education and experience).  Service Provider agrees to utilize the </w:t>
      </w:r>
      <w:r w:rsidRPr="007B1089">
        <w:rPr>
          <w:sz w:val="20"/>
        </w:rPr>
        <w:t>New York State Department of Labor job bank</w:t>
      </w:r>
      <w:r>
        <w:rPr>
          <w:sz w:val="20"/>
        </w:rPr>
        <w:t xml:space="preserve"> to place notices of any such jobs.</w:t>
      </w:r>
    </w:p>
    <w:p w14:paraId="0E16ABBB" w14:textId="2F71586C" w:rsidR="00FA52F3" w:rsidRPr="00FE37F6" w:rsidRDefault="00FA52F3" w:rsidP="00FE37F6">
      <w:pPr>
        <w:pStyle w:val="Heading2"/>
        <w:keepNext w:val="0"/>
        <w:numPr>
          <w:ilvl w:val="1"/>
          <w:numId w:val="15"/>
        </w:numPr>
        <w:tabs>
          <w:tab w:val="right" w:pos="1440"/>
        </w:tabs>
        <w:autoSpaceDE w:val="0"/>
        <w:autoSpaceDN w:val="0"/>
        <w:spacing w:after="240"/>
        <w:jc w:val="both"/>
        <w:rPr>
          <w:sz w:val="20"/>
        </w:rPr>
      </w:pPr>
      <w:r w:rsidRPr="00FE37F6">
        <w:rPr>
          <w:sz w:val="20"/>
        </w:rPr>
        <w:t>The Service Provider recognizes that this is an opportunity to make a good faith effort to work with Monroe County for the benefit of the community.  Nothing contained in this provision, however, shall be interpreted as an obligation on the part of the Service Provider to employ any individual who may be referred by or through the County for job opening as a result of the above notice.  Any decisions made by the Service Provider to hire any individual referred by or through the County shall be voluntary and based solely upon the Service Provider’s job requirements and the individual’s qualifications for the job, as determined by the Service Provider.</w:t>
      </w:r>
    </w:p>
    <w:p w14:paraId="16C6E36D" w14:textId="77777777" w:rsidR="00FA52F3" w:rsidRPr="00FE37F6" w:rsidRDefault="00FA52F3" w:rsidP="00FE37F6">
      <w:pPr>
        <w:pStyle w:val="Heading1"/>
        <w:keepNext w:val="0"/>
        <w:numPr>
          <w:ilvl w:val="0"/>
          <w:numId w:val="15"/>
        </w:numPr>
        <w:tabs>
          <w:tab w:val="right" w:pos="1440"/>
        </w:tabs>
        <w:autoSpaceDE w:val="0"/>
        <w:autoSpaceDN w:val="0"/>
        <w:spacing w:after="240"/>
        <w:jc w:val="both"/>
        <w:rPr>
          <w:b w:val="0"/>
          <w:i w:val="0"/>
          <w:sz w:val="20"/>
          <w:szCs w:val="20"/>
        </w:rPr>
      </w:pPr>
      <w:r>
        <w:rPr>
          <w:sz w:val="20"/>
          <w:szCs w:val="20"/>
          <w:u w:val="single"/>
        </w:rPr>
        <w:t>Lobbying</w:t>
      </w:r>
      <w:r>
        <w:rPr>
          <w:sz w:val="20"/>
          <w:szCs w:val="20"/>
        </w:rPr>
        <w:t xml:space="preserve">.  </w:t>
      </w:r>
      <w:r w:rsidRPr="00FE37F6">
        <w:rPr>
          <w:b w:val="0"/>
          <w:i w:val="0"/>
          <w:sz w:val="20"/>
          <w:szCs w:val="20"/>
        </w:rPr>
        <w:t>As required by Section 1352, Title 31 U.S.C., and implemented at 34 CFR Part 82, Sec. 82.105 and 82. 110, the Service Provider certifies that:</w:t>
      </w:r>
    </w:p>
    <w:p w14:paraId="670F92CE" w14:textId="77777777" w:rsidR="00FA52F3" w:rsidRDefault="00FA52F3" w:rsidP="00FE37F6">
      <w:pPr>
        <w:pStyle w:val="Heading2"/>
        <w:keepNext w:val="0"/>
        <w:numPr>
          <w:ilvl w:val="1"/>
          <w:numId w:val="15"/>
        </w:numPr>
        <w:tabs>
          <w:tab w:val="right" w:pos="1440"/>
        </w:tabs>
        <w:autoSpaceDE w:val="0"/>
        <w:autoSpaceDN w:val="0"/>
        <w:spacing w:after="240"/>
        <w:jc w:val="both"/>
        <w:rPr>
          <w:sz w:val="20"/>
        </w:rPr>
      </w:pPr>
      <w:r>
        <w:rPr>
          <w:sz w:val="20"/>
        </w:rPr>
        <w:lastRenderedPageBreak/>
        <w:t>No Federal appropriated funds will be paid, by or on behalf of the Service Provider, to any person for influencing or attempting to influence an officer or employee of an agency, a Member of Congress, an officer or employee of Congress, or an employee of a member of Congress in connection with the awarding of any Federal contract, the making of any federal grant or loan, the entering into of any cooperative agreement, and the extension, continuation, renewal, amendment, or modification of any Federal contract, grant, loan, or cooperative agreement.</w:t>
      </w:r>
    </w:p>
    <w:p w14:paraId="5B7FCA3E" w14:textId="24DD785D" w:rsidR="00FA52F3" w:rsidRDefault="00FA52F3" w:rsidP="00FE37F6">
      <w:pPr>
        <w:pStyle w:val="Heading2"/>
        <w:keepNext w:val="0"/>
        <w:numPr>
          <w:ilvl w:val="1"/>
          <w:numId w:val="15"/>
        </w:numPr>
        <w:tabs>
          <w:tab w:val="right" w:pos="1440"/>
        </w:tabs>
        <w:autoSpaceDE w:val="0"/>
        <w:autoSpaceDN w:val="0"/>
        <w:spacing w:after="240"/>
        <w:jc w:val="both"/>
        <w:rPr>
          <w:sz w:val="20"/>
        </w:rPr>
      </w:pPr>
      <w:r>
        <w:rPr>
          <w:sz w:val="20"/>
        </w:rPr>
        <w:t xml:space="preserve">If any funds other than Federal appropriated funds will be paid to any person for influencing or attempting to influence an officer or employee of an agency, a Member of Congress, an officer or employee of Congress, or an employee of a Member of Congress in connection with this agreement, the Service Provider shall complete and submit Federal Standard Form </w:t>
      </w:r>
      <w:r w:rsidR="00D4280E">
        <w:rPr>
          <w:sz w:val="20"/>
        </w:rPr>
        <w:t>LLL</w:t>
      </w:r>
      <w:r>
        <w:rPr>
          <w:sz w:val="20"/>
        </w:rPr>
        <w:t>, DISCLOSURE FORM TO REPORT LOBBYING, in accordance with its instructions.</w:t>
      </w:r>
    </w:p>
    <w:p w14:paraId="507E8B75" w14:textId="77777777" w:rsidR="00FA52F3" w:rsidRDefault="00FA52F3" w:rsidP="00FE37F6">
      <w:pPr>
        <w:pStyle w:val="Heading1"/>
        <w:keepNext w:val="0"/>
        <w:numPr>
          <w:ilvl w:val="0"/>
          <w:numId w:val="15"/>
        </w:numPr>
        <w:tabs>
          <w:tab w:val="right" w:pos="1440"/>
        </w:tabs>
        <w:autoSpaceDE w:val="0"/>
        <w:autoSpaceDN w:val="0"/>
        <w:spacing w:after="240"/>
        <w:jc w:val="both"/>
        <w:rPr>
          <w:sz w:val="20"/>
          <w:szCs w:val="20"/>
        </w:rPr>
      </w:pPr>
      <w:r>
        <w:rPr>
          <w:sz w:val="20"/>
          <w:szCs w:val="20"/>
          <w:u w:val="single"/>
        </w:rPr>
        <w:t>Drug-Free Workplace</w:t>
      </w:r>
      <w:r>
        <w:rPr>
          <w:sz w:val="20"/>
          <w:szCs w:val="20"/>
        </w:rPr>
        <w:t>.</w:t>
      </w:r>
      <w:r>
        <w:rPr>
          <w:sz w:val="20"/>
          <w:szCs w:val="20"/>
        </w:rPr>
        <w:tab/>
      </w:r>
      <w:r w:rsidRPr="00FE37F6">
        <w:rPr>
          <w:b w:val="0"/>
          <w:i w:val="0"/>
          <w:sz w:val="20"/>
          <w:szCs w:val="20"/>
        </w:rPr>
        <w:t>As required by the Drug-Free Workplace Act of 1988, and implemented at 40 CFR Part 32, the Service Provider certifies that it will provide a drug-free workplace by:</w:t>
      </w:r>
    </w:p>
    <w:p w14:paraId="21B8E6AA" w14:textId="77777777" w:rsidR="00FA52F3" w:rsidRDefault="00FA52F3" w:rsidP="00FE37F6">
      <w:pPr>
        <w:pStyle w:val="Heading2"/>
        <w:keepNext w:val="0"/>
        <w:numPr>
          <w:ilvl w:val="1"/>
          <w:numId w:val="15"/>
        </w:numPr>
        <w:tabs>
          <w:tab w:val="right" w:pos="1440"/>
        </w:tabs>
        <w:autoSpaceDE w:val="0"/>
        <w:autoSpaceDN w:val="0"/>
        <w:spacing w:after="240"/>
        <w:jc w:val="both"/>
        <w:rPr>
          <w:sz w:val="20"/>
        </w:rPr>
      </w:pPr>
      <w:r>
        <w:rPr>
          <w:sz w:val="20"/>
        </w:rPr>
        <w:t xml:space="preserve">Publishing a statement notifying employees that the manufacture, distribution, dispensing, possession, or use of a controlled substance is prohibited in the Service Provider’s workplace and specifying the actions that will be taken against employees for violation of such prohibition. </w:t>
      </w:r>
    </w:p>
    <w:p w14:paraId="4D75D575" w14:textId="77777777" w:rsidR="00FA52F3" w:rsidRDefault="00FA52F3" w:rsidP="00FE37F6">
      <w:pPr>
        <w:pStyle w:val="Heading2"/>
        <w:keepNext w:val="0"/>
        <w:numPr>
          <w:ilvl w:val="1"/>
          <w:numId w:val="15"/>
        </w:numPr>
        <w:tabs>
          <w:tab w:val="right" w:pos="1440"/>
        </w:tabs>
        <w:autoSpaceDE w:val="0"/>
        <w:autoSpaceDN w:val="0"/>
        <w:spacing w:after="240"/>
        <w:jc w:val="both"/>
        <w:rPr>
          <w:sz w:val="20"/>
        </w:rPr>
      </w:pPr>
      <w:r>
        <w:rPr>
          <w:sz w:val="20"/>
        </w:rPr>
        <w:t>Establishing an ongoing drug-free awareness program to inform employees about:</w:t>
      </w:r>
    </w:p>
    <w:p w14:paraId="3C8AD135" w14:textId="77777777" w:rsidR="00FA52F3" w:rsidRDefault="00FA52F3" w:rsidP="0033039E">
      <w:pPr>
        <w:numPr>
          <w:ilvl w:val="0"/>
          <w:numId w:val="1"/>
        </w:numPr>
        <w:tabs>
          <w:tab w:val="clear" w:pos="1080"/>
          <w:tab w:val="num" w:pos="1440"/>
        </w:tabs>
        <w:autoSpaceDE w:val="0"/>
        <w:autoSpaceDN w:val="0"/>
        <w:spacing w:after="240"/>
        <w:ind w:left="2160"/>
        <w:jc w:val="both"/>
        <w:rPr>
          <w:sz w:val="20"/>
          <w:szCs w:val="20"/>
        </w:rPr>
      </w:pPr>
      <w:r>
        <w:rPr>
          <w:sz w:val="20"/>
          <w:szCs w:val="20"/>
        </w:rPr>
        <w:t>the dangers of drug abuse in the workplace</w:t>
      </w:r>
    </w:p>
    <w:p w14:paraId="3488A0B7" w14:textId="77777777" w:rsidR="00FA52F3" w:rsidRDefault="00FA52F3" w:rsidP="0033039E">
      <w:pPr>
        <w:numPr>
          <w:ilvl w:val="0"/>
          <w:numId w:val="2"/>
        </w:numPr>
        <w:tabs>
          <w:tab w:val="clear" w:pos="1080"/>
          <w:tab w:val="num" w:pos="1440"/>
        </w:tabs>
        <w:autoSpaceDE w:val="0"/>
        <w:autoSpaceDN w:val="0"/>
        <w:spacing w:after="240"/>
        <w:ind w:left="2160"/>
        <w:jc w:val="both"/>
        <w:rPr>
          <w:sz w:val="20"/>
          <w:szCs w:val="20"/>
        </w:rPr>
      </w:pPr>
      <w:r>
        <w:rPr>
          <w:sz w:val="20"/>
          <w:szCs w:val="20"/>
        </w:rPr>
        <w:t>the Service Provider’s policy of maintaining a drug-free workplace</w:t>
      </w:r>
    </w:p>
    <w:p w14:paraId="788A6ABD" w14:textId="77777777" w:rsidR="00FA52F3" w:rsidRDefault="00FA52F3" w:rsidP="0033039E">
      <w:pPr>
        <w:numPr>
          <w:ilvl w:val="0"/>
          <w:numId w:val="3"/>
        </w:numPr>
        <w:tabs>
          <w:tab w:val="clear" w:pos="1080"/>
          <w:tab w:val="num" w:pos="1440"/>
        </w:tabs>
        <w:autoSpaceDE w:val="0"/>
        <w:autoSpaceDN w:val="0"/>
        <w:spacing w:after="240"/>
        <w:ind w:left="2160"/>
        <w:jc w:val="both"/>
        <w:rPr>
          <w:sz w:val="20"/>
          <w:szCs w:val="20"/>
        </w:rPr>
      </w:pPr>
      <w:r>
        <w:rPr>
          <w:sz w:val="20"/>
          <w:szCs w:val="20"/>
        </w:rPr>
        <w:t>any available drug counseling, rehabilitation, and employee assistance program</w:t>
      </w:r>
    </w:p>
    <w:p w14:paraId="712DC1D4" w14:textId="77777777" w:rsidR="00FA52F3" w:rsidRDefault="00FA52F3" w:rsidP="0033039E">
      <w:pPr>
        <w:numPr>
          <w:ilvl w:val="0"/>
          <w:numId w:val="4"/>
        </w:numPr>
        <w:tabs>
          <w:tab w:val="clear" w:pos="1080"/>
          <w:tab w:val="num" w:pos="1440"/>
        </w:tabs>
        <w:autoSpaceDE w:val="0"/>
        <w:autoSpaceDN w:val="0"/>
        <w:spacing w:after="240"/>
        <w:ind w:left="2160"/>
        <w:jc w:val="both"/>
        <w:rPr>
          <w:sz w:val="20"/>
          <w:szCs w:val="20"/>
        </w:rPr>
      </w:pPr>
      <w:r>
        <w:rPr>
          <w:sz w:val="20"/>
          <w:szCs w:val="20"/>
        </w:rPr>
        <w:t>the penalties that may be imposed upon employees for drug abuse violations occurring in the workplace</w:t>
      </w:r>
    </w:p>
    <w:p w14:paraId="0371D4E2" w14:textId="77777777" w:rsidR="00FA52F3" w:rsidRDefault="00FA52F3" w:rsidP="00FE37F6">
      <w:pPr>
        <w:pStyle w:val="Heading2"/>
        <w:keepNext w:val="0"/>
        <w:numPr>
          <w:ilvl w:val="0"/>
          <w:numId w:val="18"/>
        </w:numPr>
        <w:tabs>
          <w:tab w:val="right" w:pos="1440"/>
        </w:tabs>
        <w:autoSpaceDE w:val="0"/>
        <w:autoSpaceDN w:val="0"/>
        <w:spacing w:after="240"/>
        <w:jc w:val="both"/>
        <w:rPr>
          <w:sz w:val="20"/>
        </w:rPr>
      </w:pPr>
      <w:r>
        <w:rPr>
          <w:sz w:val="20"/>
        </w:rPr>
        <w:t>Making it a requirement that each employee to be engaged in the performance of this Agreement be given a copy of the statement specified in Section 13(A) above.</w:t>
      </w:r>
    </w:p>
    <w:p w14:paraId="4100A71C" w14:textId="77777777" w:rsidR="00FA52F3" w:rsidRDefault="00FA52F3" w:rsidP="00FE37F6">
      <w:pPr>
        <w:pStyle w:val="Heading2"/>
        <w:keepNext w:val="0"/>
        <w:numPr>
          <w:ilvl w:val="0"/>
          <w:numId w:val="18"/>
        </w:numPr>
        <w:tabs>
          <w:tab w:val="right" w:pos="1440"/>
        </w:tabs>
        <w:autoSpaceDE w:val="0"/>
        <w:autoSpaceDN w:val="0"/>
        <w:spacing w:after="240"/>
        <w:jc w:val="both"/>
        <w:rPr>
          <w:sz w:val="20"/>
        </w:rPr>
      </w:pPr>
      <w:r>
        <w:rPr>
          <w:sz w:val="20"/>
        </w:rPr>
        <w:t>Notifying the employee in the statement required by Section 13(A) above, that as a condition of employment under this Agreement, the employee will:</w:t>
      </w:r>
    </w:p>
    <w:p w14:paraId="5117C22D" w14:textId="77777777" w:rsidR="00FA52F3" w:rsidRDefault="00FA52F3" w:rsidP="0033039E">
      <w:pPr>
        <w:numPr>
          <w:ilvl w:val="0"/>
          <w:numId w:val="5"/>
        </w:numPr>
        <w:tabs>
          <w:tab w:val="clear" w:pos="1080"/>
          <w:tab w:val="num" w:pos="2160"/>
        </w:tabs>
        <w:autoSpaceDE w:val="0"/>
        <w:autoSpaceDN w:val="0"/>
        <w:spacing w:after="240"/>
        <w:ind w:left="2160"/>
        <w:jc w:val="both"/>
        <w:rPr>
          <w:sz w:val="20"/>
          <w:szCs w:val="20"/>
        </w:rPr>
      </w:pPr>
      <w:r>
        <w:rPr>
          <w:sz w:val="20"/>
          <w:szCs w:val="20"/>
        </w:rPr>
        <w:t xml:space="preserve">abide by the terms of the statement </w:t>
      </w:r>
    </w:p>
    <w:p w14:paraId="17810C7F" w14:textId="77777777" w:rsidR="00FA52F3" w:rsidRDefault="00FA52F3" w:rsidP="0033039E">
      <w:pPr>
        <w:numPr>
          <w:ilvl w:val="0"/>
          <w:numId w:val="6"/>
        </w:numPr>
        <w:tabs>
          <w:tab w:val="clear" w:pos="1080"/>
          <w:tab w:val="left" w:pos="1440"/>
          <w:tab w:val="num" w:pos="2160"/>
        </w:tabs>
        <w:autoSpaceDE w:val="0"/>
        <w:autoSpaceDN w:val="0"/>
        <w:spacing w:after="240"/>
        <w:ind w:left="2160"/>
        <w:jc w:val="both"/>
        <w:rPr>
          <w:sz w:val="20"/>
          <w:szCs w:val="20"/>
        </w:rPr>
      </w:pPr>
      <w:r>
        <w:rPr>
          <w:sz w:val="20"/>
          <w:szCs w:val="20"/>
        </w:rPr>
        <w:t xml:space="preserve">notify the employer in writing of his or her conviction for a violation of a criminal drug statute </w:t>
      </w:r>
      <w:r>
        <w:rPr>
          <w:b/>
          <w:bCs/>
          <w:sz w:val="20"/>
          <w:szCs w:val="20"/>
        </w:rPr>
        <w:t xml:space="preserve">occurring in the workplace </w:t>
      </w:r>
      <w:r>
        <w:rPr>
          <w:sz w:val="20"/>
          <w:szCs w:val="20"/>
        </w:rPr>
        <w:t>no later than five (5) calendar days after such conviction</w:t>
      </w:r>
    </w:p>
    <w:p w14:paraId="4CC916F0" w14:textId="77777777" w:rsidR="00FA52F3" w:rsidRPr="0011238A" w:rsidRDefault="00FA52F3" w:rsidP="00FE37F6">
      <w:pPr>
        <w:pStyle w:val="Heading2"/>
        <w:keepNext w:val="0"/>
        <w:numPr>
          <w:ilvl w:val="0"/>
          <w:numId w:val="18"/>
        </w:numPr>
        <w:tabs>
          <w:tab w:val="right" w:pos="1440"/>
        </w:tabs>
        <w:autoSpaceDE w:val="0"/>
        <w:autoSpaceDN w:val="0"/>
        <w:spacing w:after="240"/>
        <w:jc w:val="both"/>
        <w:rPr>
          <w:sz w:val="20"/>
        </w:rPr>
      </w:pPr>
      <w:r>
        <w:rPr>
          <w:sz w:val="20"/>
        </w:rPr>
        <w:t xml:space="preserve">Notify NYS Office of Temporary and Disability </w:t>
      </w:r>
      <w:r w:rsidRPr="0011238A">
        <w:rPr>
          <w:sz w:val="20"/>
        </w:rPr>
        <w:t>Assistance</w:t>
      </w:r>
      <w:r>
        <w:rPr>
          <w:sz w:val="20"/>
        </w:rPr>
        <w:t xml:space="preserve"> and the NYS Department of Labor </w:t>
      </w:r>
      <w:r w:rsidRPr="0011238A">
        <w:rPr>
          <w:sz w:val="20"/>
        </w:rPr>
        <w:t>in writing within ten (10) calendar days after having received notice from an employee or otherwise receiving actual notice of such conviction.</w:t>
      </w:r>
    </w:p>
    <w:p w14:paraId="5981D4DF" w14:textId="77777777" w:rsidR="00FA52F3" w:rsidRDefault="00FA52F3" w:rsidP="00FE37F6">
      <w:pPr>
        <w:pStyle w:val="Heading2"/>
        <w:keepNext w:val="0"/>
        <w:numPr>
          <w:ilvl w:val="0"/>
          <w:numId w:val="18"/>
        </w:numPr>
        <w:tabs>
          <w:tab w:val="right" w:pos="1440"/>
        </w:tabs>
        <w:autoSpaceDE w:val="0"/>
        <w:autoSpaceDN w:val="0"/>
        <w:spacing w:after="240"/>
        <w:jc w:val="both"/>
        <w:rPr>
          <w:sz w:val="20"/>
        </w:rPr>
      </w:pPr>
      <w:r>
        <w:rPr>
          <w:sz w:val="20"/>
        </w:rPr>
        <w:t>Taking one of the following actions within thirty (30) calendar days after receiving notice, with respect to any employee who is so convicted:</w:t>
      </w:r>
    </w:p>
    <w:p w14:paraId="64D04720" w14:textId="77777777" w:rsidR="00FA52F3" w:rsidRDefault="00FA52F3" w:rsidP="0033039E">
      <w:pPr>
        <w:numPr>
          <w:ilvl w:val="0"/>
          <w:numId w:val="7"/>
        </w:numPr>
        <w:tabs>
          <w:tab w:val="clear" w:pos="1080"/>
          <w:tab w:val="num" w:pos="2160"/>
        </w:tabs>
        <w:autoSpaceDE w:val="0"/>
        <w:autoSpaceDN w:val="0"/>
        <w:spacing w:after="240"/>
        <w:ind w:left="2160"/>
        <w:jc w:val="both"/>
        <w:rPr>
          <w:sz w:val="20"/>
          <w:szCs w:val="20"/>
        </w:rPr>
      </w:pPr>
      <w:r>
        <w:rPr>
          <w:sz w:val="20"/>
          <w:szCs w:val="20"/>
        </w:rPr>
        <w:t>taking appropriate personnel action against such an employee, up to and including termination, consistent with the requirements of the Rehabilitation Act of 1973, or</w:t>
      </w:r>
    </w:p>
    <w:p w14:paraId="254587D8" w14:textId="77777777" w:rsidR="00FA52F3" w:rsidRDefault="00FA52F3" w:rsidP="0033039E">
      <w:pPr>
        <w:numPr>
          <w:ilvl w:val="0"/>
          <w:numId w:val="8"/>
        </w:numPr>
        <w:tabs>
          <w:tab w:val="clear" w:pos="1080"/>
          <w:tab w:val="left" w:pos="1440"/>
          <w:tab w:val="num" w:pos="2160"/>
        </w:tabs>
        <w:autoSpaceDE w:val="0"/>
        <w:autoSpaceDN w:val="0"/>
        <w:spacing w:after="240"/>
        <w:ind w:left="2160"/>
        <w:jc w:val="both"/>
        <w:rPr>
          <w:sz w:val="20"/>
          <w:szCs w:val="20"/>
        </w:rPr>
      </w:pPr>
      <w:r>
        <w:rPr>
          <w:sz w:val="20"/>
          <w:szCs w:val="20"/>
        </w:rPr>
        <w:lastRenderedPageBreak/>
        <w:t>requiring such employee to participate satisfactorily in a drug abuse assistance or rehabilitation program approved for such purposes by an appropriate agency.</w:t>
      </w:r>
    </w:p>
    <w:p w14:paraId="77792E8D" w14:textId="4BAB9446" w:rsidR="00FA52F3" w:rsidRDefault="00FA52F3" w:rsidP="00FE37F6">
      <w:pPr>
        <w:pStyle w:val="Heading2"/>
        <w:keepNext w:val="0"/>
        <w:numPr>
          <w:ilvl w:val="0"/>
          <w:numId w:val="18"/>
        </w:numPr>
        <w:tabs>
          <w:tab w:val="right" w:pos="1440"/>
        </w:tabs>
        <w:autoSpaceDE w:val="0"/>
        <w:autoSpaceDN w:val="0"/>
        <w:spacing w:after="240"/>
        <w:jc w:val="both"/>
        <w:rPr>
          <w:sz w:val="20"/>
        </w:rPr>
      </w:pPr>
      <w:r>
        <w:rPr>
          <w:sz w:val="20"/>
        </w:rPr>
        <w:t>Making a good faith effort to continue to maintain a drug-free workplace through the above steps.</w:t>
      </w:r>
    </w:p>
    <w:p w14:paraId="7EFBC331" w14:textId="77777777" w:rsidR="00FA52F3" w:rsidRPr="006B07FF" w:rsidRDefault="00FA52F3" w:rsidP="00E16DBF">
      <w:pPr>
        <w:pStyle w:val="Heading1"/>
        <w:keepNext w:val="0"/>
        <w:numPr>
          <w:ilvl w:val="0"/>
          <w:numId w:val="21"/>
        </w:numPr>
        <w:tabs>
          <w:tab w:val="right" w:pos="1440"/>
        </w:tabs>
        <w:autoSpaceDE w:val="0"/>
        <w:autoSpaceDN w:val="0"/>
        <w:spacing w:after="240"/>
        <w:ind w:left="1440"/>
        <w:jc w:val="both"/>
        <w:rPr>
          <w:b w:val="0"/>
          <w:i w:val="0"/>
          <w:sz w:val="20"/>
          <w:szCs w:val="20"/>
        </w:rPr>
      </w:pPr>
      <w:r w:rsidRPr="006B07FF">
        <w:rPr>
          <w:sz w:val="20"/>
          <w:szCs w:val="20"/>
          <w:u w:val="single"/>
        </w:rPr>
        <w:t>Debarment and Suspension</w:t>
      </w:r>
      <w:r w:rsidRPr="006B07FF">
        <w:rPr>
          <w:sz w:val="20"/>
          <w:szCs w:val="20"/>
        </w:rPr>
        <w:t xml:space="preserve">.  </w:t>
      </w:r>
      <w:r w:rsidRPr="006B07FF">
        <w:rPr>
          <w:b w:val="0"/>
          <w:i w:val="0"/>
          <w:sz w:val="20"/>
          <w:szCs w:val="20"/>
        </w:rPr>
        <w:t>The Service Provider shall certify to the terms set forth in Attachment B, annexed hereto, which is incorporated by reference into this Agreement.</w:t>
      </w:r>
    </w:p>
    <w:p w14:paraId="1B7C2544" w14:textId="41FE2660" w:rsidR="00FA52F3" w:rsidRPr="006B07FF" w:rsidRDefault="00FA52F3" w:rsidP="00E16DBF">
      <w:pPr>
        <w:pStyle w:val="Heading1"/>
        <w:keepNext w:val="0"/>
        <w:numPr>
          <w:ilvl w:val="0"/>
          <w:numId w:val="21"/>
        </w:numPr>
        <w:tabs>
          <w:tab w:val="right" w:pos="1440"/>
        </w:tabs>
        <w:autoSpaceDE w:val="0"/>
        <w:autoSpaceDN w:val="0"/>
        <w:spacing w:after="240"/>
        <w:ind w:left="1440"/>
        <w:jc w:val="both"/>
        <w:rPr>
          <w:b w:val="0"/>
          <w:bCs w:val="0"/>
          <w:sz w:val="20"/>
          <w:szCs w:val="20"/>
        </w:rPr>
      </w:pPr>
      <w:r w:rsidRPr="006B07FF">
        <w:rPr>
          <w:sz w:val="20"/>
          <w:szCs w:val="20"/>
          <w:u w:val="single"/>
        </w:rPr>
        <w:t>Federal Single Audit</w:t>
      </w:r>
      <w:r w:rsidRPr="006B07FF">
        <w:rPr>
          <w:sz w:val="20"/>
          <w:szCs w:val="20"/>
        </w:rPr>
        <w:t xml:space="preserve">.  </w:t>
      </w:r>
      <w:r w:rsidRPr="006B07FF">
        <w:rPr>
          <w:b w:val="0"/>
          <w:i w:val="0"/>
          <w:sz w:val="20"/>
          <w:szCs w:val="20"/>
        </w:rPr>
        <w:t xml:space="preserve">The Service Provider shall comply with the Federal Audit Compliance terms set forth in Attachment </w:t>
      </w:r>
      <w:r w:rsidR="009E1635" w:rsidRPr="006B07FF">
        <w:rPr>
          <w:b w:val="0"/>
          <w:i w:val="0"/>
          <w:sz w:val="20"/>
          <w:szCs w:val="20"/>
        </w:rPr>
        <w:t>D</w:t>
      </w:r>
      <w:r w:rsidRPr="006B07FF">
        <w:rPr>
          <w:b w:val="0"/>
          <w:i w:val="0"/>
          <w:sz w:val="20"/>
          <w:szCs w:val="20"/>
        </w:rPr>
        <w:t>, annexed hereto, which is incorporated by reference into this Agreement.</w:t>
      </w:r>
    </w:p>
    <w:p w14:paraId="04AE5BED" w14:textId="712FD923" w:rsidR="00FA52F3" w:rsidRPr="006B07FF" w:rsidRDefault="00FA52F3" w:rsidP="00E16DBF">
      <w:pPr>
        <w:pStyle w:val="Heading1"/>
        <w:keepNext w:val="0"/>
        <w:numPr>
          <w:ilvl w:val="0"/>
          <w:numId w:val="21"/>
        </w:numPr>
        <w:tabs>
          <w:tab w:val="right" w:pos="1440"/>
        </w:tabs>
        <w:autoSpaceDE w:val="0"/>
        <w:autoSpaceDN w:val="0"/>
        <w:spacing w:after="240"/>
        <w:ind w:left="1350"/>
        <w:jc w:val="both"/>
        <w:rPr>
          <w:b w:val="0"/>
          <w:i w:val="0"/>
          <w:sz w:val="20"/>
          <w:szCs w:val="20"/>
        </w:rPr>
      </w:pPr>
      <w:r w:rsidRPr="006B07FF">
        <w:rPr>
          <w:sz w:val="20"/>
          <w:szCs w:val="20"/>
          <w:u w:val="single"/>
        </w:rPr>
        <w:t>Termination</w:t>
      </w:r>
      <w:r w:rsidRPr="006B07FF">
        <w:rPr>
          <w:sz w:val="20"/>
          <w:szCs w:val="20"/>
        </w:rPr>
        <w:t>.</w:t>
      </w:r>
      <w:r w:rsidRPr="006B07FF">
        <w:rPr>
          <w:b w:val="0"/>
          <w:i w:val="0"/>
          <w:sz w:val="20"/>
          <w:szCs w:val="20"/>
        </w:rPr>
        <w:t xml:space="preserve">  This Agreement may be terminated as follows:</w:t>
      </w:r>
    </w:p>
    <w:p w14:paraId="17FA1D97" w14:textId="11921B2A" w:rsidR="003930D4" w:rsidRPr="006B07FF" w:rsidRDefault="003930D4" w:rsidP="003930D4">
      <w:pPr>
        <w:pStyle w:val="ListParagraph"/>
        <w:numPr>
          <w:ilvl w:val="1"/>
          <w:numId w:val="21"/>
        </w:numPr>
        <w:ind w:left="1980"/>
      </w:pPr>
      <w:r w:rsidRPr="006B07FF">
        <w:rPr>
          <w:sz w:val="20"/>
        </w:rPr>
        <w:t>This Agreement may be terminated by either party without cause upon twenty (20) days prior written notice to the other party.</w:t>
      </w:r>
    </w:p>
    <w:p w14:paraId="2D28C38B" w14:textId="77777777" w:rsidR="00C97A3C" w:rsidRPr="003930D4" w:rsidRDefault="00C97A3C" w:rsidP="00C97A3C">
      <w:pPr>
        <w:ind w:left="1620"/>
      </w:pPr>
    </w:p>
    <w:p w14:paraId="6FAB9E26" w14:textId="0D5596D1" w:rsidR="00FA52F3" w:rsidRPr="00C97A3C" w:rsidRDefault="00FA52F3" w:rsidP="003930D4">
      <w:pPr>
        <w:pStyle w:val="ListParagraph"/>
        <w:numPr>
          <w:ilvl w:val="1"/>
          <w:numId w:val="21"/>
        </w:numPr>
        <w:ind w:left="1980"/>
      </w:pPr>
      <w:r w:rsidRPr="003930D4">
        <w:rPr>
          <w:sz w:val="20"/>
        </w:rPr>
        <w:t>This Agreement may be terminated immediately by RWI upon written notice to Service Provider:</w:t>
      </w:r>
    </w:p>
    <w:p w14:paraId="13E8A22E" w14:textId="77777777" w:rsidR="00C97A3C" w:rsidRDefault="00C97A3C" w:rsidP="00C97A3C">
      <w:pPr>
        <w:pStyle w:val="ListParagraph"/>
      </w:pPr>
    </w:p>
    <w:p w14:paraId="25DF07C0" w14:textId="5553725A" w:rsidR="00FA52F3" w:rsidRDefault="00FA52F3" w:rsidP="00C97A3C">
      <w:pPr>
        <w:pStyle w:val="Heading2"/>
        <w:numPr>
          <w:ilvl w:val="0"/>
          <w:numId w:val="23"/>
        </w:numPr>
        <w:jc w:val="both"/>
        <w:rPr>
          <w:sz w:val="20"/>
        </w:rPr>
      </w:pPr>
      <w:r>
        <w:rPr>
          <w:sz w:val="20"/>
        </w:rPr>
        <w:t xml:space="preserve">If funding for the services for the Program set forth in this Agreement is terminated or curtailed; </w:t>
      </w:r>
    </w:p>
    <w:p w14:paraId="25D77295" w14:textId="77777777" w:rsidR="00C97A3C" w:rsidRPr="00C97A3C" w:rsidRDefault="00C97A3C" w:rsidP="00C97A3C"/>
    <w:p w14:paraId="7839129C" w14:textId="47AC8298" w:rsidR="00FA52F3" w:rsidRDefault="00FA52F3" w:rsidP="00F118CF">
      <w:pPr>
        <w:pStyle w:val="Heading2"/>
        <w:numPr>
          <w:ilvl w:val="0"/>
          <w:numId w:val="23"/>
        </w:numPr>
        <w:jc w:val="both"/>
        <w:rPr>
          <w:sz w:val="20"/>
        </w:rPr>
      </w:pPr>
      <w:r>
        <w:rPr>
          <w:sz w:val="20"/>
        </w:rPr>
        <w:t xml:space="preserve">If any of the Parties become insolvent, is unable to pay its debts as they mature, states in writing that it is not able to pay its debts as they mature, makes an assignment for the benefit of creditors, files, or has filed against it, any proceeding in the U.S. Bankruptcy Court, is subject to a levy, seizure or sale of a substantial part of its property on behalf of creditors, or is subject to the appointment of a receiver for a period equal to or greater than thirty (30) days; </w:t>
      </w:r>
    </w:p>
    <w:p w14:paraId="1A417448" w14:textId="77777777" w:rsidR="00C97A3C" w:rsidRDefault="00C97A3C" w:rsidP="00C97A3C">
      <w:pPr>
        <w:pStyle w:val="ListParagraph"/>
      </w:pPr>
    </w:p>
    <w:p w14:paraId="408BDDE9" w14:textId="6660E054" w:rsidR="00FA52F3" w:rsidRDefault="00FA52F3" w:rsidP="00F118CF">
      <w:pPr>
        <w:pStyle w:val="BodyTextIndent3"/>
        <w:numPr>
          <w:ilvl w:val="0"/>
          <w:numId w:val="23"/>
        </w:numPr>
        <w:rPr>
          <w:sz w:val="20"/>
          <w:szCs w:val="20"/>
        </w:rPr>
      </w:pPr>
      <w:r>
        <w:rPr>
          <w:sz w:val="20"/>
          <w:szCs w:val="20"/>
        </w:rPr>
        <w:t xml:space="preserve">If any of the Parties is dissolved, terminated or ceases to exist according to the laws of the State of New York; </w:t>
      </w:r>
    </w:p>
    <w:p w14:paraId="50CD1B92" w14:textId="1B029BB4" w:rsidR="00FA52F3" w:rsidRDefault="00FA52F3" w:rsidP="00F118CF">
      <w:pPr>
        <w:pStyle w:val="BodyTextIndent3"/>
        <w:numPr>
          <w:ilvl w:val="0"/>
          <w:numId w:val="23"/>
        </w:numPr>
        <w:jc w:val="both"/>
        <w:rPr>
          <w:sz w:val="20"/>
          <w:szCs w:val="20"/>
        </w:rPr>
      </w:pPr>
      <w:r>
        <w:rPr>
          <w:sz w:val="20"/>
          <w:szCs w:val="20"/>
        </w:rPr>
        <w:t xml:space="preserve">If any of the Parties commits any breach of this Agreement or violates any applicable statute or regulation; or </w:t>
      </w:r>
    </w:p>
    <w:p w14:paraId="5DDC5E0B" w14:textId="3B7F73E1" w:rsidR="00FB3F63" w:rsidRPr="00FB3F63" w:rsidRDefault="00FA52F3" w:rsidP="00FB3F63">
      <w:pPr>
        <w:pStyle w:val="BodyTextIndent3"/>
        <w:numPr>
          <w:ilvl w:val="0"/>
          <w:numId w:val="23"/>
        </w:numPr>
        <w:jc w:val="both"/>
        <w:rPr>
          <w:sz w:val="20"/>
          <w:szCs w:val="20"/>
        </w:rPr>
      </w:pPr>
      <w:r>
        <w:rPr>
          <w:sz w:val="20"/>
          <w:szCs w:val="20"/>
        </w:rPr>
        <w:t>If RWI determines that the services performed by Service Provider under this Agreement do not adequately meet the standards of quality as prescribed by State and Federal governments.</w:t>
      </w:r>
    </w:p>
    <w:p w14:paraId="210272AE" w14:textId="27393104" w:rsidR="00FA52F3" w:rsidRDefault="00FA52F3" w:rsidP="00FB3F63">
      <w:pPr>
        <w:pStyle w:val="Heading2"/>
        <w:keepNext w:val="0"/>
        <w:numPr>
          <w:ilvl w:val="1"/>
          <w:numId w:val="21"/>
        </w:numPr>
        <w:autoSpaceDE w:val="0"/>
        <w:autoSpaceDN w:val="0"/>
        <w:spacing w:after="240"/>
        <w:ind w:left="1890"/>
        <w:rPr>
          <w:sz w:val="20"/>
        </w:rPr>
      </w:pPr>
      <w:r>
        <w:rPr>
          <w:sz w:val="20"/>
        </w:rPr>
        <w:t>This Agreement may be terminated by the mutual written consent of the Parties at any time.</w:t>
      </w:r>
    </w:p>
    <w:p w14:paraId="581A374D" w14:textId="77777777" w:rsidR="0086291C" w:rsidRPr="0086291C" w:rsidRDefault="0086291C" w:rsidP="0086291C"/>
    <w:p w14:paraId="75F64524" w14:textId="3C2DE05E" w:rsidR="00FA52F3" w:rsidRDefault="00FA52F3" w:rsidP="000F7E16">
      <w:pPr>
        <w:pStyle w:val="Heading1"/>
        <w:keepNext w:val="0"/>
        <w:numPr>
          <w:ilvl w:val="0"/>
          <w:numId w:val="27"/>
        </w:numPr>
        <w:tabs>
          <w:tab w:val="right" w:pos="1440"/>
        </w:tabs>
        <w:autoSpaceDE w:val="0"/>
        <w:autoSpaceDN w:val="0"/>
        <w:spacing w:after="240"/>
        <w:ind w:left="1260"/>
        <w:jc w:val="both"/>
        <w:rPr>
          <w:sz w:val="20"/>
          <w:szCs w:val="20"/>
        </w:rPr>
      </w:pPr>
      <w:r>
        <w:rPr>
          <w:sz w:val="20"/>
          <w:szCs w:val="20"/>
          <w:u w:val="single"/>
        </w:rPr>
        <w:t>Insurance</w:t>
      </w:r>
      <w:r>
        <w:rPr>
          <w:sz w:val="20"/>
          <w:szCs w:val="20"/>
        </w:rPr>
        <w:t>.</w:t>
      </w:r>
      <w:r>
        <w:rPr>
          <w:sz w:val="20"/>
          <w:szCs w:val="20"/>
        </w:rPr>
        <w:tab/>
      </w:r>
      <w:r w:rsidRPr="00515813">
        <w:rPr>
          <w:b w:val="0"/>
          <w:i w:val="0"/>
          <w:sz w:val="20"/>
          <w:szCs w:val="20"/>
        </w:rPr>
        <w:t>Throughout the term of this Agreement, Service Provider shall, at its own cost and expense, procure and maintain or otherwise arrange for insurance policies covering  the following: worker’s compensation insurance, New York State disability benefits insurance, or its equivalent, comprehensive general liability insurance (including, without limitation, contractual liability) covering bodily injury and property damage, with single limits of liability in the amount of $1,000,000 or more; if applicable automobile liability insurance in the amount of $1,000,000 with a minimum of $1,000,000 for each occurrence, bodily injury and property damage.  Original certificates evidencing such coverage and indicating that such coverage will not be canceled or amended in any way without ten (10) days prior written notice to RWI, shall be delivered to RWI before final execution of</w:t>
      </w:r>
      <w:r w:rsidRPr="00515813">
        <w:rPr>
          <w:b w:val="0"/>
          <w:sz w:val="20"/>
          <w:szCs w:val="20"/>
        </w:rPr>
        <w:t xml:space="preserve"> this Agreement and original renewal certificates conforming to the requirements of this Section shall be delivered </w:t>
      </w:r>
      <w:r w:rsidRPr="00515813">
        <w:rPr>
          <w:b w:val="0"/>
          <w:sz w:val="20"/>
          <w:szCs w:val="20"/>
        </w:rPr>
        <w:lastRenderedPageBreak/>
        <w:t>to RWI at least sixty (60) days prior to the policy expiration date.  Service Provider’s insurance shall provide for and name RWI as an additional insured.  All policies of insurance shall be issued by companies in good financial standing, duly and fully qualified and licensed to do business in New York State or otherwise acceptable to RWI.</w:t>
      </w:r>
    </w:p>
    <w:p w14:paraId="03C75E4F" w14:textId="1DF32280" w:rsidR="00FA52F3" w:rsidRPr="009B0189" w:rsidRDefault="00FA52F3" w:rsidP="000F7E16">
      <w:pPr>
        <w:pStyle w:val="Heading1"/>
        <w:keepNext w:val="0"/>
        <w:numPr>
          <w:ilvl w:val="0"/>
          <w:numId w:val="27"/>
        </w:numPr>
        <w:tabs>
          <w:tab w:val="right" w:pos="1440"/>
        </w:tabs>
        <w:autoSpaceDE w:val="0"/>
        <w:autoSpaceDN w:val="0"/>
        <w:spacing w:after="240"/>
        <w:ind w:left="1260"/>
        <w:jc w:val="both"/>
        <w:rPr>
          <w:b w:val="0"/>
          <w:i w:val="0"/>
          <w:sz w:val="20"/>
          <w:szCs w:val="20"/>
        </w:rPr>
      </w:pPr>
      <w:r>
        <w:rPr>
          <w:sz w:val="20"/>
          <w:szCs w:val="20"/>
          <w:u w:val="single"/>
        </w:rPr>
        <w:t>Indemnification</w:t>
      </w:r>
      <w:r>
        <w:rPr>
          <w:sz w:val="20"/>
          <w:szCs w:val="20"/>
        </w:rPr>
        <w:t xml:space="preserve">.  </w:t>
      </w:r>
      <w:r w:rsidRPr="009B0189">
        <w:rPr>
          <w:b w:val="0"/>
          <w:i w:val="0"/>
          <w:sz w:val="20"/>
          <w:szCs w:val="20"/>
        </w:rPr>
        <w:t>Service Provider covenants to indemnify and hold harmless RWI, its officers, employees and agents, and, at the request of RWI, defend RWI, its officers, employees and agents, from and against any and all claims, judgments, costs, actions, awards, liabilities, losses, expenses, damages or liability, including attorney's fees and costs of litigation, arising out of negligence, misconduct, omission or breach of the Service Provider, its officers, employees and agents, in connection with the performance of its duties under this Agreement.  Service Provider further covenants, in case any claim or demand is asserted against it which may result in liability to RWI, that it shall give prompt notice thereof in writing to RWI and shall cooperate in the investigation of any such claim or defense of any action arising therefrom.  Service Provider shall not be required to indemnify or defend RWI for any damage or loss arising from any negligent acts or omissions or willful misconduct of RWI, its officers, employees and agents.</w:t>
      </w:r>
    </w:p>
    <w:p w14:paraId="1279A34A" w14:textId="52CA5D28" w:rsidR="00FA52F3" w:rsidRDefault="00FA52F3" w:rsidP="000F7E16">
      <w:pPr>
        <w:pStyle w:val="BodyTextIndent2"/>
        <w:ind w:left="1260" w:firstLine="0"/>
        <w:rPr>
          <w:sz w:val="20"/>
          <w:szCs w:val="20"/>
        </w:rPr>
      </w:pPr>
      <w:r>
        <w:rPr>
          <w:sz w:val="20"/>
          <w:szCs w:val="20"/>
        </w:rPr>
        <w:t>RWI covenants to indemnify and hold harmless Service Provider, its officers, employees and agents, and, at the request of Service Provider, defend Service Provider, its officers, employees and agents, from and against any and all claims, judgments, costs, actions, awards, liabilities, losses, expenses, damages or liability, including attorney's fees and costs of litigation, arising out of negligence, misconduct, omission or breach of RWI, its officers, employees and agents, in connection with the performance of its duties under this Agreement.  RWI further covenants, in case any claim or demand is asserted against it which may result in liability to Service Provider, that it shall give prompt notice thereof in writing to Service Provider and shall cooperate in the investigation of any such claim or defense of any action arising therefrom.  RWI shall not be required to indemnify or defend Service Provider for any damage or loss arising from any negligent acts or omissions or willful misconduct of Service Provider, its officers, employees and agents.</w:t>
      </w:r>
    </w:p>
    <w:p w14:paraId="5F7A1643" w14:textId="0AF71061" w:rsidR="00FA52F3" w:rsidRDefault="00B065AB" w:rsidP="00FA52F3">
      <w:pPr>
        <w:pStyle w:val="Heading1"/>
        <w:keepNext w:val="0"/>
        <w:tabs>
          <w:tab w:val="right" w:pos="1440"/>
        </w:tabs>
        <w:autoSpaceDE w:val="0"/>
        <w:autoSpaceDN w:val="0"/>
        <w:spacing w:after="240"/>
        <w:ind w:left="1440" w:hanging="720"/>
        <w:jc w:val="both"/>
        <w:rPr>
          <w:sz w:val="20"/>
          <w:szCs w:val="20"/>
        </w:rPr>
      </w:pPr>
      <w:r w:rsidRPr="00B065AB">
        <w:rPr>
          <w:b w:val="0"/>
          <w:i w:val="0"/>
          <w:sz w:val="20"/>
          <w:szCs w:val="20"/>
        </w:rPr>
        <w:t xml:space="preserve">19. </w:t>
      </w:r>
      <w:r w:rsidR="00FA52F3">
        <w:rPr>
          <w:sz w:val="20"/>
          <w:szCs w:val="20"/>
          <w:u w:val="single"/>
        </w:rPr>
        <w:t>Relationship of Parties</w:t>
      </w:r>
      <w:r w:rsidR="00FA52F3">
        <w:rPr>
          <w:sz w:val="20"/>
          <w:szCs w:val="20"/>
        </w:rPr>
        <w:t>.</w:t>
      </w:r>
    </w:p>
    <w:p w14:paraId="5DCD62DB" w14:textId="77777777" w:rsidR="00BE3404" w:rsidRDefault="00FA52F3" w:rsidP="00BE3404">
      <w:pPr>
        <w:pStyle w:val="Heading2"/>
        <w:keepNext w:val="0"/>
        <w:numPr>
          <w:ilvl w:val="0"/>
          <w:numId w:val="24"/>
        </w:numPr>
        <w:tabs>
          <w:tab w:val="right" w:pos="1440"/>
          <w:tab w:val="num" w:pos="2160"/>
        </w:tabs>
        <w:autoSpaceDE w:val="0"/>
        <w:autoSpaceDN w:val="0"/>
        <w:spacing w:after="240"/>
        <w:jc w:val="both"/>
        <w:rPr>
          <w:sz w:val="20"/>
        </w:rPr>
      </w:pPr>
      <w:r>
        <w:rPr>
          <w:sz w:val="20"/>
        </w:rPr>
        <w:t>In performing professional services under this Agreement, Service Provider shall be and act at all</w:t>
      </w:r>
      <w:r w:rsidR="00B065AB">
        <w:rPr>
          <w:sz w:val="20"/>
        </w:rPr>
        <w:t xml:space="preserve"> </w:t>
      </w:r>
      <w:r>
        <w:rPr>
          <w:sz w:val="20"/>
        </w:rPr>
        <w:t>times and in all respects as an independent contractor providing the workforce development services under this Program, and Service Provider shall, in carrying out the duties and obligations of this Agreement, be and perform at all times as an independent contractor.  The sole interest of Service Provider is to ensure that the services under this Program are performed in a consistent, competent and efficient manner.  Nothing herein shall be construed to create an employer/employee relationship between the Service Provider and RWI or between the Service Provider and RWI's employees or professional subcontractors.  RWI and its employees or professional subcontractors shall not be eligible hereunder for participation in any employee benefit plans of the Service Provider, nor shall they have any claim under this Agreement against the Service Provider for vacation pay, sick leave, retirement benefits, Social Security, Workmen's Compensation, disability or unemployment insurance benefits or any other employee benefits of any kind.</w:t>
      </w:r>
    </w:p>
    <w:p w14:paraId="5E01F19A" w14:textId="42AF6548" w:rsidR="00FA52F3" w:rsidRPr="00BE3404" w:rsidRDefault="00FA52F3" w:rsidP="00BE3404">
      <w:pPr>
        <w:pStyle w:val="Heading2"/>
        <w:keepNext w:val="0"/>
        <w:numPr>
          <w:ilvl w:val="0"/>
          <w:numId w:val="24"/>
        </w:numPr>
        <w:tabs>
          <w:tab w:val="right" w:pos="1440"/>
          <w:tab w:val="num" w:pos="2160"/>
        </w:tabs>
        <w:autoSpaceDE w:val="0"/>
        <w:autoSpaceDN w:val="0"/>
        <w:spacing w:after="240"/>
        <w:jc w:val="both"/>
        <w:rPr>
          <w:sz w:val="20"/>
        </w:rPr>
      </w:pPr>
      <w:r w:rsidRPr="00BE3404">
        <w:rPr>
          <w:sz w:val="20"/>
        </w:rPr>
        <w:t>Neither Service Provider nor RWI shall be authorized to act as agent for the other or to incur any liability in the name of or on behalf of the other, unless expressly provided in this Agreement or specifically authorized in writing by the party, which would be responsible for the obligation.</w:t>
      </w:r>
    </w:p>
    <w:p w14:paraId="0B9E8AF9" w14:textId="6B8DE3AD" w:rsidR="00FA52F3" w:rsidRPr="00A6668E" w:rsidRDefault="00FA52F3" w:rsidP="00C21997">
      <w:pPr>
        <w:pStyle w:val="Heading1"/>
        <w:keepNext w:val="0"/>
        <w:numPr>
          <w:ilvl w:val="0"/>
          <w:numId w:val="28"/>
        </w:numPr>
        <w:tabs>
          <w:tab w:val="right" w:pos="1440"/>
        </w:tabs>
        <w:autoSpaceDE w:val="0"/>
        <w:autoSpaceDN w:val="0"/>
        <w:spacing w:after="240"/>
        <w:ind w:left="1260"/>
        <w:jc w:val="both"/>
        <w:rPr>
          <w:b w:val="0"/>
          <w:i w:val="0"/>
          <w:sz w:val="20"/>
          <w:szCs w:val="20"/>
        </w:rPr>
      </w:pPr>
      <w:r w:rsidRPr="00A6668E">
        <w:rPr>
          <w:sz w:val="20"/>
          <w:szCs w:val="20"/>
          <w:u w:val="single"/>
        </w:rPr>
        <w:t>Severability</w:t>
      </w:r>
      <w:r w:rsidRPr="00A6668E">
        <w:rPr>
          <w:sz w:val="20"/>
          <w:szCs w:val="20"/>
        </w:rPr>
        <w:t>.</w:t>
      </w:r>
      <w:r>
        <w:rPr>
          <w:sz w:val="20"/>
          <w:szCs w:val="20"/>
        </w:rPr>
        <w:t xml:space="preserve">   </w:t>
      </w:r>
      <w:r w:rsidRPr="00151B79">
        <w:rPr>
          <w:rFonts w:ascii="Times New Roman" w:hAnsi="Times New Roman"/>
          <w:b w:val="0"/>
          <w:i w:val="0"/>
          <w:sz w:val="20"/>
          <w:szCs w:val="20"/>
        </w:rPr>
        <w:t>Every provision of this Agreement is intended to be severable.  If any provision is held to be invalid or unenforceable by law or by a court of competent jurisdiction, all other provisions shall nevertheless continue in full force and effect.  In lieu of such invalid or unenforceable provision, there shall be added to this Agreement a legal, valid and enforceable provision as similar in terms to such invalid or unenforceable provision as may be possible.</w:t>
      </w:r>
    </w:p>
    <w:p w14:paraId="5C4626C1" w14:textId="22B5A9AB" w:rsidR="00FA52F3" w:rsidRDefault="00FA52F3" w:rsidP="00C21997">
      <w:pPr>
        <w:pStyle w:val="Heading1"/>
        <w:keepNext w:val="0"/>
        <w:numPr>
          <w:ilvl w:val="0"/>
          <w:numId w:val="28"/>
        </w:numPr>
        <w:tabs>
          <w:tab w:val="right" w:pos="1440"/>
        </w:tabs>
        <w:autoSpaceDE w:val="0"/>
        <w:autoSpaceDN w:val="0"/>
        <w:spacing w:after="240"/>
        <w:ind w:left="1170"/>
        <w:jc w:val="left"/>
        <w:rPr>
          <w:sz w:val="20"/>
          <w:szCs w:val="20"/>
        </w:rPr>
      </w:pPr>
      <w:r>
        <w:rPr>
          <w:sz w:val="20"/>
          <w:szCs w:val="20"/>
          <w:u w:val="single"/>
        </w:rPr>
        <w:t>Miscellaneous</w:t>
      </w:r>
    </w:p>
    <w:p w14:paraId="0A49B214" w14:textId="77777777" w:rsidR="00FA52F3" w:rsidRDefault="00FA52F3" w:rsidP="00C21997">
      <w:pPr>
        <w:pStyle w:val="BodyTextFirstIndent"/>
        <w:ind w:firstLine="1170"/>
        <w:rPr>
          <w:sz w:val="20"/>
          <w:szCs w:val="20"/>
        </w:rPr>
      </w:pPr>
      <w:r>
        <w:rPr>
          <w:sz w:val="20"/>
          <w:szCs w:val="20"/>
        </w:rPr>
        <w:lastRenderedPageBreak/>
        <w:t>The following provisions shall apply to this Agreement:</w:t>
      </w:r>
    </w:p>
    <w:p w14:paraId="48415553" w14:textId="77777777" w:rsidR="00FA52F3" w:rsidRDefault="00FA52F3" w:rsidP="00C13544">
      <w:pPr>
        <w:pStyle w:val="Heading2"/>
        <w:keepNext w:val="0"/>
        <w:numPr>
          <w:ilvl w:val="1"/>
          <w:numId w:val="29"/>
        </w:numPr>
        <w:autoSpaceDE w:val="0"/>
        <w:autoSpaceDN w:val="0"/>
        <w:spacing w:after="240"/>
        <w:ind w:left="1890"/>
        <w:jc w:val="both"/>
        <w:rPr>
          <w:sz w:val="20"/>
        </w:rPr>
      </w:pPr>
      <w:r>
        <w:rPr>
          <w:sz w:val="20"/>
        </w:rPr>
        <w:t>The paragraph headings contained in this Agreement have been prepared for convenience of reference only and shall not control, affect the meaning, or be taken as an interpretation of any provision of this Agreement.</w:t>
      </w:r>
    </w:p>
    <w:p w14:paraId="0D732380" w14:textId="77777777" w:rsidR="00FA52F3" w:rsidRDefault="00FA52F3" w:rsidP="00C13544">
      <w:pPr>
        <w:pStyle w:val="Heading2"/>
        <w:keepNext w:val="0"/>
        <w:numPr>
          <w:ilvl w:val="1"/>
          <w:numId w:val="29"/>
        </w:numPr>
        <w:tabs>
          <w:tab w:val="left" w:pos="1440"/>
        </w:tabs>
        <w:autoSpaceDE w:val="0"/>
        <w:autoSpaceDN w:val="0"/>
        <w:spacing w:after="240"/>
        <w:ind w:left="1890"/>
        <w:jc w:val="both"/>
        <w:rPr>
          <w:sz w:val="20"/>
        </w:rPr>
      </w:pPr>
      <w:r>
        <w:rPr>
          <w:sz w:val="20"/>
        </w:rPr>
        <w:t>Several copies of this Agreement may be executed by the parties, each of which shall be deemed an original for all purposes, and all of which together shall constitute but one and the same instrument.</w:t>
      </w:r>
    </w:p>
    <w:p w14:paraId="1525B0E1" w14:textId="77777777" w:rsidR="00FA52F3" w:rsidRDefault="00FA52F3" w:rsidP="00C13544">
      <w:pPr>
        <w:pStyle w:val="Heading2"/>
        <w:keepNext w:val="0"/>
        <w:numPr>
          <w:ilvl w:val="1"/>
          <w:numId w:val="29"/>
        </w:numPr>
        <w:tabs>
          <w:tab w:val="left" w:pos="1440"/>
        </w:tabs>
        <w:autoSpaceDE w:val="0"/>
        <w:autoSpaceDN w:val="0"/>
        <w:spacing w:after="240"/>
        <w:ind w:left="1890"/>
        <w:jc w:val="both"/>
        <w:rPr>
          <w:sz w:val="20"/>
        </w:rPr>
      </w:pPr>
      <w:r>
        <w:rPr>
          <w:sz w:val="20"/>
        </w:rPr>
        <w:t>In the event any term or condition of this Agreement should be breached by either party and thereafter waived by the other party, then such waiver shall be limited to the particular breach so waived and shall not be deemed to waive any other breach either prior or subsequent to the breach so waived.</w:t>
      </w:r>
    </w:p>
    <w:p w14:paraId="61FF773C" w14:textId="77777777" w:rsidR="00FA52F3" w:rsidRDefault="00FA52F3" w:rsidP="00C13544">
      <w:pPr>
        <w:pStyle w:val="Heading2"/>
        <w:keepNext w:val="0"/>
        <w:numPr>
          <w:ilvl w:val="1"/>
          <w:numId w:val="29"/>
        </w:numPr>
        <w:tabs>
          <w:tab w:val="left" w:pos="1440"/>
        </w:tabs>
        <w:autoSpaceDE w:val="0"/>
        <w:autoSpaceDN w:val="0"/>
        <w:spacing w:after="240"/>
        <w:ind w:left="1890"/>
        <w:jc w:val="both"/>
        <w:rPr>
          <w:sz w:val="20"/>
        </w:rPr>
      </w:pPr>
      <w:r>
        <w:rPr>
          <w:sz w:val="20"/>
        </w:rPr>
        <w:t>If the consent of either party is required for whatever reason under the terms of this Agreement, such consent shall not be unreasonably withheld.</w:t>
      </w:r>
    </w:p>
    <w:p w14:paraId="208E2E49" w14:textId="65AACCD7" w:rsidR="00FA52F3" w:rsidRDefault="00FA52F3" w:rsidP="00C13544">
      <w:pPr>
        <w:pStyle w:val="Heading2"/>
        <w:keepNext w:val="0"/>
        <w:numPr>
          <w:ilvl w:val="1"/>
          <w:numId w:val="29"/>
        </w:numPr>
        <w:tabs>
          <w:tab w:val="right" w:pos="1440"/>
        </w:tabs>
        <w:autoSpaceDE w:val="0"/>
        <w:autoSpaceDN w:val="0"/>
        <w:spacing w:after="240"/>
        <w:ind w:left="1890"/>
        <w:jc w:val="both"/>
        <w:rPr>
          <w:sz w:val="20"/>
        </w:rPr>
      </w:pPr>
      <w:r>
        <w:rPr>
          <w:sz w:val="20"/>
        </w:rPr>
        <w:t xml:space="preserve">The Parties agree that each will timely execute any further documents that will be reasonably necessary to </w:t>
      </w:r>
      <w:r w:rsidR="009E1635">
        <w:rPr>
          <w:sz w:val="20"/>
        </w:rPr>
        <w:t>affect</w:t>
      </w:r>
      <w:r>
        <w:rPr>
          <w:sz w:val="20"/>
        </w:rPr>
        <w:t xml:space="preserve"> any term, condition, warranty, or other part or aspect of this Agreement.</w:t>
      </w:r>
    </w:p>
    <w:p w14:paraId="0992792B" w14:textId="5545FD11" w:rsidR="00FA52F3" w:rsidRDefault="00FA52F3" w:rsidP="00C13544">
      <w:pPr>
        <w:pStyle w:val="Heading2"/>
        <w:keepNext w:val="0"/>
        <w:numPr>
          <w:ilvl w:val="1"/>
          <w:numId w:val="29"/>
        </w:numPr>
        <w:tabs>
          <w:tab w:val="left" w:pos="1440"/>
        </w:tabs>
        <w:autoSpaceDE w:val="0"/>
        <w:autoSpaceDN w:val="0"/>
        <w:spacing w:after="240"/>
        <w:ind w:left="1890"/>
        <w:jc w:val="both"/>
        <w:rPr>
          <w:sz w:val="20"/>
        </w:rPr>
      </w:pPr>
      <w:r>
        <w:rPr>
          <w:sz w:val="20"/>
        </w:rPr>
        <w:t xml:space="preserve">The Parties may only assign their respective rights and obligations under this Agreement in their </w:t>
      </w:r>
      <w:r w:rsidR="00DA18DB">
        <w:rPr>
          <w:sz w:val="20"/>
        </w:rPr>
        <w:t>entirety and</w:t>
      </w:r>
      <w:r>
        <w:rPr>
          <w:sz w:val="20"/>
        </w:rPr>
        <w:t xml:space="preserve"> may not assign less than all of their respective rights and obligations. Any assignment will be conditioned upon prior written consent from each of the other Parties, which consent shall not be unreasonably withheld.</w:t>
      </w:r>
    </w:p>
    <w:p w14:paraId="533F2782" w14:textId="77777777" w:rsidR="00FA52F3" w:rsidRDefault="00FA52F3" w:rsidP="00C13544">
      <w:pPr>
        <w:pStyle w:val="Heading2"/>
        <w:keepNext w:val="0"/>
        <w:numPr>
          <w:ilvl w:val="1"/>
          <w:numId w:val="29"/>
        </w:numPr>
        <w:tabs>
          <w:tab w:val="left" w:pos="1440"/>
        </w:tabs>
        <w:autoSpaceDE w:val="0"/>
        <w:autoSpaceDN w:val="0"/>
        <w:spacing w:after="240"/>
        <w:ind w:left="1890"/>
        <w:jc w:val="both"/>
        <w:rPr>
          <w:sz w:val="20"/>
        </w:rPr>
      </w:pPr>
      <w:r>
        <w:rPr>
          <w:sz w:val="20"/>
        </w:rPr>
        <w:t>Wherever necessary or appropriate, the masculine gender whenever used shall include the feminine, and the feminine shall include the masculine; the neuter shall include both masculine and feminine; the singular shall include the plural, and the plural shall include the singular.</w:t>
      </w:r>
    </w:p>
    <w:p w14:paraId="38DB8B9B" w14:textId="77777777" w:rsidR="00FA52F3" w:rsidRPr="007B015B" w:rsidRDefault="00FA52F3" w:rsidP="00E859A5">
      <w:pPr>
        <w:pStyle w:val="Heading1"/>
        <w:keepNext w:val="0"/>
        <w:numPr>
          <w:ilvl w:val="0"/>
          <w:numId w:val="28"/>
        </w:numPr>
        <w:tabs>
          <w:tab w:val="right" w:pos="1440"/>
        </w:tabs>
        <w:autoSpaceDE w:val="0"/>
        <w:autoSpaceDN w:val="0"/>
        <w:spacing w:after="240"/>
        <w:ind w:left="1080"/>
        <w:jc w:val="both"/>
        <w:rPr>
          <w:rFonts w:ascii="Times New Roman" w:hAnsi="Times New Roman"/>
          <w:b w:val="0"/>
          <w:i w:val="0"/>
          <w:sz w:val="20"/>
          <w:szCs w:val="20"/>
        </w:rPr>
      </w:pPr>
      <w:r>
        <w:rPr>
          <w:sz w:val="20"/>
          <w:szCs w:val="20"/>
          <w:u w:val="single"/>
        </w:rPr>
        <w:t>Failure of Performance</w:t>
      </w:r>
      <w:r>
        <w:rPr>
          <w:sz w:val="20"/>
          <w:szCs w:val="20"/>
        </w:rPr>
        <w:t xml:space="preserve">.  </w:t>
      </w:r>
      <w:r w:rsidRPr="007B015B">
        <w:rPr>
          <w:rFonts w:ascii="Times New Roman" w:hAnsi="Times New Roman"/>
          <w:b w:val="0"/>
          <w:i w:val="0"/>
          <w:sz w:val="20"/>
          <w:szCs w:val="20"/>
        </w:rPr>
        <w:t>If either party to this Agreement fails in the due performance of any of its obligations under the terms of this Agreement, the other party will have the right, at its election, to sue for damages for such breach and to seek such legal and equitable remedies as may be available to it, including the right to recover all reasonable expenses, which shall include reasonable legal fees and court costs, incurred:  (a) to sue for damages; (b) to seek such other legal and equitable remedies; and (c) to collect any damages and enforce any court order or settlement agreement including, but not limited to, additional application to the court for an order of contempt.  Nothing contained herein shall be construed to restrict or impair the rights of either party to exercise this election.  All rights and remedies herein provided or existing at law or in equity shall be cumulative of each other and may be enforceable concurrently therewith or from time to time.</w:t>
      </w:r>
    </w:p>
    <w:p w14:paraId="598789EE" w14:textId="77777777" w:rsidR="00FA52F3" w:rsidRPr="007B015B" w:rsidRDefault="00FA52F3" w:rsidP="00E859A5">
      <w:pPr>
        <w:pStyle w:val="Heading1"/>
        <w:keepNext w:val="0"/>
        <w:numPr>
          <w:ilvl w:val="0"/>
          <w:numId w:val="28"/>
        </w:numPr>
        <w:tabs>
          <w:tab w:val="right" w:pos="1440"/>
        </w:tabs>
        <w:autoSpaceDE w:val="0"/>
        <w:autoSpaceDN w:val="0"/>
        <w:spacing w:after="240"/>
        <w:ind w:left="990"/>
        <w:jc w:val="both"/>
        <w:rPr>
          <w:rFonts w:ascii="Times New Roman" w:hAnsi="Times New Roman"/>
          <w:b w:val="0"/>
          <w:i w:val="0"/>
          <w:sz w:val="20"/>
          <w:szCs w:val="20"/>
        </w:rPr>
      </w:pPr>
      <w:r>
        <w:rPr>
          <w:sz w:val="20"/>
          <w:szCs w:val="20"/>
          <w:u w:val="single"/>
        </w:rPr>
        <w:t>Notices</w:t>
      </w:r>
      <w:r>
        <w:rPr>
          <w:sz w:val="20"/>
          <w:szCs w:val="20"/>
        </w:rPr>
        <w:t xml:space="preserve">.    </w:t>
      </w:r>
      <w:r w:rsidRPr="007B015B">
        <w:rPr>
          <w:rFonts w:ascii="Times New Roman" w:hAnsi="Times New Roman"/>
          <w:b w:val="0"/>
          <w:i w:val="0"/>
          <w:sz w:val="20"/>
          <w:szCs w:val="20"/>
        </w:rPr>
        <w:t>Any notice or other communication which is required to be given under the terms of this Agreement shall be in writing and shall be delivered personally, or sent by registered mail, or by certified mail return receipt requested to the addresses noted above.  Any notice which is mailed shall be deemed to have been given on the second business day after the day of mailing (not counting the day mailed), irrespective of the date of receipt.  Notices may be signed and given by the attorney for the party sending the notice.  A new address may be designated by notice.</w:t>
      </w:r>
    </w:p>
    <w:p w14:paraId="3FC35A62" w14:textId="77777777" w:rsidR="00FA52F3" w:rsidRPr="007B015B" w:rsidRDefault="00FA52F3" w:rsidP="00E859A5">
      <w:pPr>
        <w:pStyle w:val="Heading1"/>
        <w:keepNext w:val="0"/>
        <w:numPr>
          <w:ilvl w:val="0"/>
          <w:numId w:val="28"/>
        </w:numPr>
        <w:tabs>
          <w:tab w:val="right" w:pos="1440"/>
        </w:tabs>
        <w:autoSpaceDE w:val="0"/>
        <w:autoSpaceDN w:val="0"/>
        <w:spacing w:after="240"/>
        <w:ind w:left="990"/>
        <w:jc w:val="both"/>
        <w:rPr>
          <w:rFonts w:ascii="Times New Roman" w:hAnsi="Times New Roman"/>
          <w:b w:val="0"/>
          <w:i w:val="0"/>
          <w:sz w:val="20"/>
          <w:szCs w:val="20"/>
        </w:rPr>
      </w:pPr>
      <w:r>
        <w:rPr>
          <w:sz w:val="20"/>
          <w:szCs w:val="20"/>
          <w:u w:val="single"/>
        </w:rPr>
        <w:t>Construction</w:t>
      </w:r>
      <w:r>
        <w:rPr>
          <w:sz w:val="20"/>
          <w:szCs w:val="20"/>
        </w:rPr>
        <w:t xml:space="preserve">. </w:t>
      </w:r>
      <w:r w:rsidRPr="007B015B">
        <w:rPr>
          <w:rFonts w:ascii="Times New Roman" w:hAnsi="Times New Roman"/>
          <w:b w:val="0"/>
          <w:i w:val="0"/>
          <w:sz w:val="20"/>
          <w:szCs w:val="20"/>
        </w:rPr>
        <w:t xml:space="preserve">All understandings and agreements previously made by and between the parties are merged in this Agreement, and all schedules and exhibits that are now or will be attached, which alone fully and completely expresses their agreement.  This Agreement may not be changed, terminated, nor any of its provisions modified, amended or waived, except in a writing signed by </w:t>
      </w:r>
      <w:proofErr w:type="gramStart"/>
      <w:r w:rsidRPr="007B015B">
        <w:rPr>
          <w:rFonts w:ascii="Times New Roman" w:hAnsi="Times New Roman"/>
          <w:b w:val="0"/>
          <w:i w:val="0"/>
          <w:sz w:val="20"/>
          <w:szCs w:val="20"/>
        </w:rPr>
        <w:t>all of</w:t>
      </w:r>
      <w:proofErr w:type="gramEnd"/>
      <w:r w:rsidRPr="007B015B">
        <w:rPr>
          <w:rFonts w:ascii="Times New Roman" w:hAnsi="Times New Roman"/>
          <w:b w:val="0"/>
          <w:i w:val="0"/>
          <w:sz w:val="20"/>
          <w:szCs w:val="20"/>
        </w:rPr>
        <w:t xml:space="preserve"> the parties to this Agreement.</w:t>
      </w:r>
    </w:p>
    <w:p w14:paraId="446F4329" w14:textId="77777777" w:rsidR="00FA52F3" w:rsidRPr="007B015B" w:rsidRDefault="00FA52F3" w:rsidP="00E859A5">
      <w:pPr>
        <w:pStyle w:val="Heading1"/>
        <w:keepNext w:val="0"/>
        <w:numPr>
          <w:ilvl w:val="0"/>
          <w:numId w:val="28"/>
        </w:numPr>
        <w:tabs>
          <w:tab w:val="right" w:pos="1440"/>
        </w:tabs>
        <w:autoSpaceDE w:val="0"/>
        <w:autoSpaceDN w:val="0"/>
        <w:spacing w:after="240"/>
        <w:ind w:left="990"/>
        <w:jc w:val="both"/>
        <w:rPr>
          <w:rFonts w:ascii="Times New Roman" w:hAnsi="Times New Roman"/>
          <w:b w:val="0"/>
          <w:i w:val="0"/>
          <w:sz w:val="20"/>
          <w:szCs w:val="20"/>
        </w:rPr>
      </w:pPr>
      <w:r>
        <w:rPr>
          <w:sz w:val="20"/>
          <w:szCs w:val="20"/>
          <w:u w:val="single"/>
        </w:rPr>
        <w:t>Applicable Law; Jurisdiction; Venue</w:t>
      </w:r>
      <w:r>
        <w:rPr>
          <w:sz w:val="20"/>
          <w:szCs w:val="20"/>
        </w:rPr>
        <w:t xml:space="preserve">.  </w:t>
      </w:r>
      <w:r w:rsidRPr="007B015B">
        <w:rPr>
          <w:rFonts w:ascii="Times New Roman" w:hAnsi="Times New Roman"/>
          <w:b w:val="0"/>
          <w:i w:val="0"/>
          <w:sz w:val="20"/>
          <w:szCs w:val="20"/>
        </w:rPr>
        <w:t>This Agreement will be governed by and construed in accordance with the laws of the State of New York without regard to its principles of conflicts of law.  The County of Monroe in the State of New York is hereby designated as the exclusive forum for any action or proceeding arising from or in any way connected to this Agreement, and the parties hereby expressly consent to the personal jurisdiction of the state or federal courts in this forum.</w:t>
      </w:r>
    </w:p>
    <w:p w14:paraId="7B704266" w14:textId="25FB9826" w:rsidR="00FA52F3" w:rsidRPr="007B015B" w:rsidRDefault="00FA52F3" w:rsidP="00E859A5">
      <w:pPr>
        <w:pStyle w:val="Heading1"/>
        <w:keepNext w:val="0"/>
        <w:numPr>
          <w:ilvl w:val="0"/>
          <w:numId w:val="28"/>
        </w:numPr>
        <w:tabs>
          <w:tab w:val="right" w:pos="1440"/>
        </w:tabs>
        <w:autoSpaceDE w:val="0"/>
        <w:autoSpaceDN w:val="0"/>
        <w:spacing w:after="240"/>
        <w:ind w:left="990"/>
        <w:jc w:val="both"/>
        <w:rPr>
          <w:rFonts w:ascii="Times New Roman" w:hAnsi="Times New Roman"/>
          <w:b w:val="0"/>
          <w:i w:val="0"/>
          <w:sz w:val="20"/>
          <w:szCs w:val="20"/>
        </w:rPr>
      </w:pPr>
      <w:r>
        <w:rPr>
          <w:sz w:val="20"/>
          <w:szCs w:val="20"/>
          <w:u w:val="single"/>
        </w:rPr>
        <w:lastRenderedPageBreak/>
        <w:t>Binding Effect</w:t>
      </w:r>
      <w:r>
        <w:rPr>
          <w:sz w:val="20"/>
          <w:szCs w:val="20"/>
        </w:rPr>
        <w:t xml:space="preserve">. </w:t>
      </w:r>
      <w:r w:rsidRPr="007B015B">
        <w:rPr>
          <w:rFonts w:ascii="Times New Roman" w:hAnsi="Times New Roman"/>
          <w:b w:val="0"/>
          <w:i w:val="0"/>
          <w:sz w:val="20"/>
          <w:szCs w:val="20"/>
        </w:rPr>
        <w:t xml:space="preserve">This Agreement shall be binding upon and will inure to the benefit of the parties, their heirs, </w:t>
      </w:r>
      <w:r w:rsidR="00DA18DB" w:rsidRPr="007B015B">
        <w:rPr>
          <w:rFonts w:ascii="Times New Roman" w:hAnsi="Times New Roman"/>
          <w:b w:val="0"/>
          <w:i w:val="0"/>
          <w:sz w:val="20"/>
          <w:szCs w:val="20"/>
        </w:rPr>
        <w:t>distributes</w:t>
      </w:r>
      <w:r w:rsidRPr="007B015B">
        <w:rPr>
          <w:rFonts w:ascii="Times New Roman" w:hAnsi="Times New Roman"/>
          <w:b w:val="0"/>
          <w:i w:val="0"/>
          <w:sz w:val="20"/>
          <w:szCs w:val="20"/>
        </w:rPr>
        <w:t>, legal representatives, transferees, successors and assigns.</w:t>
      </w:r>
    </w:p>
    <w:p w14:paraId="1CB04056" w14:textId="63ECE573" w:rsidR="00FA52F3" w:rsidRPr="007B015B" w:rsidRDefault="00FA52F3" w:rsidP="00E859A5">
      <w:pPr>
        <w:pStyle w:val="Heading1"/>
        <w:keepNext w:val="0"/>
        <w:numPr>
          <w:ilvl w:val="0"/>
          <w:numId w:val="28"/>
        </w:numPr>
        <w:tabs>
          <w:tab w:val="right" w:pos="1440"/>
        </w:tabs>
        <w:autoSpaceDE w:val="0"/>
        <w:autoSpaceDN w:val="0"/>
        <w:spacing w:after="240"/>
        <w:ind w:left="990"/>
        <w:jc w:val="both"/>
        <w:rPr>
          <w:rFonts w:ascii="Times New Roman" w:hAnsi="Times New Roman"/>
          <w:b w:val="0"/>
          <w:i w:val="0"/>
          <w:sz w:val="20"/>
          <w:szCs w:val="20"/>
        </w:rPr>
      </w:pPr>
      <w:r>
        <w:rPr>
          <w:sz w:val="20"/>
          <w:szCs w:val="20"/>
          <w:u w:val="single"/>
        </w:rPr>
        <w:t>Compliance with Laws</w:t>
      </w:r>
      <w:r>
        <w:rPr>
          <w:sz w:val="20"/>
          <w:szCs w:val="20"/>
        </w:rPr>
        <w:t xml:space="preserve">.  </w:t>
      </w:r>
      <w:r w:rsidRPr="007B015B">
        <w:rPr>
          <w:rFonts w:ascii="Times New Roman" w:hAnsi="Times New Roman"/>
          <w:b w:val="0"/>
          <w:i w:val="0"/>
          <w:sz w:val="20"/>
          <w:szCs w:val="20"/>
        </w:rPr>
        <w:t xml:space="preserve">The parties to this Agreement hereby assert that, to the extent applicable, they are in compliance with all rules and regulations set forth in the Welfare Reform Law of 1996, as well as the requirements contained in the Federal Office of Management and Budget </w:t>
      </w:r>
      <w:r w:rsidR="000015ED">
        <w:rPr>
          <w:rFonts w:ascii="Times New Roman" w:hAnsi="Times New Roman"/>
          <w:b w:val="0"/>
          <w:i w:val="0"/>
          <w:sz w:val="20"/>
          <w:szCs w:val="20"/>
        </w:rPr>
        <w:t>final rule on updated cost principles published at 2 CFR Chapter I, Chapter II, Part 200 et al</w:t>
      </w:r>
      <w:r w:rsidRPr="007B015B">
        <w:rPr>
          <w:rFonts w:ascii="Times New Roman" w:hAnsi="Times New Roman"/>
          <w:b w:val="0"/>
          <w:i w:val="0"/>
          <w:sz w:val="20"/>
          <w:szCs w:val="20"/>
        </w:rPr>
        <w:t>.</w:t>
      </w:r>
    </w:p>
    <w:p w14:paraId="30A0F1B2" w14:textId="77777777" w:rsidR="00FA52F3" w:rsidRPr="007B015B" w:rsidRDefault="00FA52F3" w:rsidP="00E859A5">
      <w:pPr>
        <w:pStyle w:val="BodyTextIndent"/>
        <w:spacing w:after="240"/>
        <w:ind w:left="990"/>
        <w:rPr>
          <w:b/>
          <w:bCs/>
          <w:smallCaps/>
          <w:sz w:val="20"/>
          <w:szCs w:val="20"/>
        </w:rPr>
      </w:pPr>
      <w:r w:rsidRPr="007B015B">
        <w:rPr>
          <w:b/>
          <w:bCs/>
          <w:smallCaps/>
          <w:sz w:val="20"/>
          <w:szCs w:val="20"/>
        </w:rPr>
        <w:br w:type="page"/>
      </w:r>
    </w:p>
    <w:p w14:paraId="2964F3F6" w14:textId="77777777" w:rsidR="00FA52F3" w:rsidRDefault="00FA52F3" w:rsidP="00FA52F3">
      <w:pPr>
        <w:pStyle w:val="BodyTextIndent"/>
        <w:spacing w:after="240"/>
        <w:rPr>
          <w:sz w:val="20"/>
          <w:szCs w:val="20"/>
        </w:rPr>
      </w:pPr>
      <w:r>
        <w:rPr>
          <w:rFonts w:ascii="Times New Roman Bold" w:hAnsi="Times New Roman Bold" w:cs="Times New Roman Bold"/>
          <w:b/>
          <w:bCs/>
          <w:smallCaps/>
          <w:sz w:val="20"/>
          <w:szCs w:val="20"/>
        </w:rPr>
        <w:lastRenderedPageBreak/>
        <w:t xml:space="preserve">In Witness Thereof, </w:t>
      </w:r>
      <w:r>
        <w:rPr>
          <w:sz w:val="20"/>
          <w:szCs w:val="20"/>
        </w:rPr>
        <w:t>the Parties have executed this Agreement on the date indicated below.</w:t>
      </w:r>
    </w:p>
    <w:p w14:paraId="20EFE3FC" w14:textId="77777777" w:rsidR="00FA52F3" w:rsidRDefault="00FA52F3" w:rsidP="00FA52F3">
      <w:pPr>
        <w:pStyle w:val="BodyTextIndent"/>
        <w:spacing w:after="240"/>
        <w:ind w:firstLine="720"/>
        <w:rPr>
          <w:sz w:val="20"/>
          <w:szCs w:val="20"/>
        </w:rPr>
      </w:pPr>
    </w:p>
    <w:p w14:paraId="2E09F631" w14:textId="77777777" w:rsidR="00FA52F3" w:rsidRDefault="00FA52F3" w:rsidP="00FA52F3">
      <w:pPr>
        <w:jc w:val="both"/>
        <w:rPr>
          <w:rFonts w:ascii="Times New Roman Bold" w:hAnsi="Times New Roman Bold" w:cs="Times New Roman Bold"/>
          <w:b/>
          <w:bCs/>
          <w:smallCaps/>
          <w:sz w:val="20"/>
          <w:szCs w:val="20"/>
        </w:rPr>
      </w:pPr>
      <w:r>
        <w:rPr>
          <w:rFonts w:ascii="Times New Roman Bold" w:hAnsi="Times New Roman Bold" w:cs="Times New Roman Bold"/>
          <w:b/>
          <w:bCs/>
          <w:smallCaps/>
          <w:sz w:val="20"/>
          <w:szCs w:val="20"/>
        </w:rPr>
        <w:t>RochesterWorks, Inc.</w:t>
      </w:r>
    </w:p>
    <w:p w14:paraId="4F367FC1" w14:textId="77777777" w:rsidR="00FA52F3" w:rsidRDefault="00FA52F3" w:rsidP="00FA52F3">
      <w:pPr>
        <w:tabs>
          <w:tab w:val="left" w:pos="5747"/>
          <w:tab w:val="right" w:pos="6559"/>
        </w:tabs>
        <w:rPr>
          <w:sz w:val="20"/>
          <w:szCs w:val="20"/>
        </w:rPr>
      </w:pPr>
      <w:r>
        <w:rPr>
          <w:sz w:val="20"/>
          <w:szCs w:val="20"/>
        </w:rPr>
        <w:t>By:  _______________________________________________  Date: _____________________</w:t>
      </w:r>
    </w:p>
    <w:p w14:paraId="78CFF3AA" w14:textId="77777777" w:rsidR="00FA52F3" w:rsidRDefault="00FA52F3" w:rsidP="00FA52F3">
      <w:pPr>
        <w:tabs>
          <w:tab w:val="left" w:pos="450"/>
          <w:tab w:val="left" w:pos="5747"/>
          <w:tab w:val="right" w:pos="6559"/>
        </w:tabs>
        <w:rPr>
          <w:sz w:val="20"/>
          <w:szCs w:val="20"/>
        </w:rPr>
      </w:pPr>
      <w:r>
        <w:rPr>
          <w:sz w:val="20"/>
          <w:szCs w:val="20"/>
        </w:rPr>
        <w:tab/>
        <w:t>Peter Pecor, Executive Director</w:t>
      </w:r>
    </w:p>
    <w:p w14:paraId="7371FCCA" w14:textId="77777777" w:rsidR="007B015B" w:rsidRDefault="007B015B" w:rsidP="00FA52F3">
      <w:pPr>
        <w:pStyle w:val="BodyText"/>
        <w:tabs>
          <w:tab w:val="left" w:pos="1800"/>
          <w:tab w:val="left" w:pos="2160"/>
        </w:tabs>
        <w:ind w:firstLine="0"/>
        <w:rPr>
          <w:sz w:val="22"/>
          <w:szCs w:val="22"/>
        </w:rPr>
      </w:pPr>
    </w:p>
    <w:p w14:paraId="5CC3B7D1" w14:textId="1D983690" w:rsidR="00FA52F3" w:rsidRDefault="00FA52F3" w:rsidP="00FA52F3">
      <w:pPr>
        <w:pStyle w:val="BodyText"/>
        <w:tabs>
          <w:tab w:val="left" w:pos="1800"/>
          <w:tab w:val="left" w:pos="2160"/>
        </w:tabs>
        <w:ind w:firstLine="0"/>
        <w:rPr>
          <w:sz w:val="22"/>
          <w:szCs w:val="22"/>
        </w:rPr>
      </w:pPr>
      <w:r>
        <w:rPr>
          <w:sz w:val="22"/>
          <w:szCs w:val="22"/>
        </w:rPr>
        <w:t xml:space="preserve">State of New York </w:t>
      </w:r>
      <w:r>
        <w:rPr>
          <w:sz w:val="22"/>
          <w:szCs w:val="22"/>
        </w:rPr>
        <w:tab/>
        <w:t>)</w:t>
      </w:r>
    </w:p>
    <w:p w14:paraId="5B6FBEE4" w14:textId="77777777" w:rsidR="00FA52F3" w:rsidRDefault="00FA52F3" w:rsidP="00FA52F3">
      <w:pPr>
        <w:pStyle w:val="BodyText"/>
        <w:tabs>
          <w:tab w:val="left" w:pos="1800"/>
          <w:tab w:val="left" w:pos="2160"/>
        </w:tabs>
        <w:ind w:firstLine="0"/>
        <w:rPr>
          <w:sz w:val="22"/>
          <w:szCs w:val="22"/>
        </w:rPr>
      </w:pPr>
      <w:r>
        <w:rPr>
          <w:sz w:val="22"/>
          <w:szCs w:val="22"/>
        </w:rPr>
        <w:t>County of Monroe</w:t>
      </w:r>
      <w:r>
        <w:rPr>
          <w:sz w:val="22"/>
          <w:szCs w:val="22"/>
        </w:rPr>
        <w:tab/>
        <w:t>) ss.:</w:t>
      </w:r>
    </w:p>
    <w:p w14:paraId="68FB153B" w14:textId="77777777" w:rsidR="00FA52F3" w:rsidRDefault="00FA52F3" w:rsidP="00FA52F3">
      <w:pPr>
        <w:pStyle w:val="BodyText"/>
        <w:tabs>
          <w:tab w:val="left" w:pos="1800"/>
        </w:tabs>
        <w:ind w:firstLine="0"/>
        <w:rPr>
          <w:sz w:val="22"/>
          <w:szCs w:val="22"/>
        </w:rPr>
      </w:pPr>
      <w:r>
        <w:rPr>
          <w:sz w:val="22"/>
          <w:szCs w:val="22"/>
        </w:rPr>
        <w:t>On the ____ of ____________ in the year ___ before me, the undersigned, a Notary Public in and for said State, personally appeared Peter Pecor, personally known to me or proved to me on the basis of satisfactory evidence to be the individual whose name is subscribed to the within instrument and acknowledged to me that he/she executed the same in his/her capacity, and that by his/her signature on the instrument, the individual, or the person upon behalf of which the individual acted, executed the instrument.</w:t>
      </w:r>
    </w:p>
    <w:p w14:paraId="036A6190" w14:textId="77777777" w:rsidR="00FA52F3" w:rsidRDefault="00FA52F3" w:rsidP="00FA52F3">
      <w:pPr>
        <w:tabs>
          <w:tab w:val="left" w:pos="5760"/>
        </w:tabs>
        <w:jc w:val="right"/>
        <w:rPr>
          <w:sz w:val="22"/>
          <w:szCs w:val="22"/>
        </w:rPr>
      </w:pPr>
      <w:r>
        <w:rPr>
          <w:sz w:val="22"/>
          <w:szCs w:val="22"/>
        </w:rPr>
        <w:t>________________________________</w:t>
      </w:r>
    </w:p>
    <w:p w14:paraId="232D7EB9" w14:textId="77777777" w:rsidR="00FA52F3" w:rsidRDefault="00FA52F3" w:rsidP="00FA52F3">
      <w:pPr>
        <w:tabs>
          <w:tab w:val="right" w:pos="2547"/>
        </w:tabs>
        <w:jc w:val="both"/>
        <w:rPr>
          <w:sz w:val="20"/>
          <w:szCs w:val="20"/>
        </w:rPr>
      </w:pPr>
      <w:r>
        <w:rPr>
          <w:sz w:val="20"/>
          <w:szCs w:val="20"/>
        </w:rPr>
        <w:t xml:space="preserve">    </w:t>
      </w:r>
    </w:p>
    <w:p w14:paraId="23633588" w14:textId="77777777" w:rsidR="00FA52F3" w:rsidRPr="00B36C41" w:rsidRDefault="00FA52F3" w:rsidP="00FA52F3">
      <w:pPr>
        <w:tabs>
          <w:tab w:val="right" w:pos="2547"/>
        </w:tabs>
        <w:jc w:val="center"/>
        <w:rPr>
          <w:b/>
          <w:i/>
          <w:sz w:val="20"/>
          <w:szCs w:val="20"/>
        </w:rPr>
      </w:pPr>
      <w:r w:rsidRPr="00B36C41">
        <w:rPr>
          <w:b/>
          <w:i/>
          <w:sz w:val="20"/>
          <w:szCs w:val="20"/>
        </w:rPr>
        <w:t>Please notarize using black ink only</w:t>
      </w:r>
    </w:p>
    <w:p w14:paraId="0796D0CE" w14:textId="77777777" w:rsidR="00E11965" w:rsidRDefault="00E11965" w:rsidP="00FA52F3">
      <w:pPr>
        <w:tabs>
          <w:tab w:val="right" w:pos="2547"/>
        </w:tabs>
        <w:jc w:val="both"/>
        <w:rPr>
          <w:sz w:val="20"/>
          <w:szCs w:val="20"/>
        </w:rPr>
      </w:pPr>
    </w:p>
    <w:p w14:paraId="719A45D0" w14:textId="77777777" w:rsidR="00E11965" w:rsidRPr="00E11965" w:rsidRDefault="00E11965" w:rsidP="00E11965">
      <w:pPr>
        <w:rPr>
          <w:sz w:val="20"/>
          <w:szCs w:val="20"/>
        </w:rPr>
      </w:pPr>
    </w:p>
    <w:p w14:paraId="30097055" w14:textId="4B7D5B1E" w:rsidR="00FA52F3" w:rsidRDefault="00E11965" w:rsidP="00E11965">
      <w:pPr>
        <w:tabs>
          <w:tab w:val="left" w:pos="1578"/>
        </w:tabs>
        <w:jc w:val="both"/>
        <w:rPr>
          <w:sz w:val="20"/>
          <w:szCs w:val="20"/>
        </w:rPr>
      </w:pPr>
      <w:r>
        <w:rPr>
          <w:sz w:val="20"/>
          <w:szCs w:val="20"/>
        </w:rPr>
        <w:tab/>
      </w:r>
      <w:r w:rsidR="00FA52F3">
        <w:rPr>
          <w:sz w:val="20"/>
          <w:szCs w:val="20"/>
        </w:rPr>
        <w:t xml:space="preserve">    </w:t>
      </w:r>
    </w:p>
    <w:p w14:paraId="7527431E" w14:textId="77777777" w:rsidR="00FA52F3" w:rsidRDefault="00FA52F3" w:rsidP="00FA52F3">
      <w:pPr>
        <w:jc w:val="both"/>
        <w:rPr>
          <w:rFonts w:ascii="Times New Roman Bold" w:hAnsi="Times New Roman Bold" w:cs="Times New Roman Bold"/>
          <w:b/>
          <w:bCs/>
          <w:smallCaps/>
          <w:sz w:val="20"/>
          <w:szCs w:val="20"/>
        </w:rPr>
      </w:pPr>
      <w:r>
        <w:rPr>
          <w:rFonts w:ascii="Times New Roman Bold" w:hAnsi="Times New Roman Bold" w:cs="Times New Roman Bold"/>
          <w:b/>
          <w:bCs/>
          <w:smallCaps/>
          <w:sz w:val="20"/>
          <w:szCs w:val="20"/>
        </w:rPr>
        <w:t>Service Provider</w:t>
      </w:r>
    </w:p>
    <w:p w14:paraId="7E46D8B8" w14:textId="77777777" w:rsidR="00FA52F3" w:rsidRDefault="00FA52F3" w:rsidP="00061AFC">
      <w:pPr>
        <w:tabs>
          <w:tab w:val="left" w:pos="5747"/>
          <w:tab w:val="right" w:pos="6559"/>
        </w:tabs>
        <w:spacing w:line="480" w:lineRule="auto"/>
        <w:rPr>
          <w:sz w:val="20"/>
          <w:szCs w:val="20"/>
        </w:rPr>
      </w:pPr>
      <w:r>
        <w:rPr>
          <w:sz w:val="20"/>
          <w:szCs w:val="20"/>
        </w:rPr>
        <w:t>By:  _______________________________________________  Date: _____________________</w:t>
      </w:r>
    </w:p>
    <w:p w14:paraId="7EF510BD" w14:textId="77777777" w:rsidR="00FA52F3" w:rsidRDefault="00FA52F3" w:rsidP="00061AFC">
      <w:pPr>
        <w:tabs>
          <w:tab w:val="right" w:pos="2547"/>
        </w:tabs>
        <w:spacing w:line="480" w:lineRule="auto"/>
        <w:jc w:val="both"/>
        <w:rPr>
          <w:sz w:val="20"/>
          <w:szCs w:val="20"/>
        </w:rPr>
      </w:pPr>
      <w:r>
        <w:rPr>
          <w:sz w:val="20"/>
          <w:szCs w:val="20"/>
        </w:rPr>
        <w:t>Name:  _______________________________________________________________________</w:t>
      </w:r>
    </w:p>
    <w:p w14:paraId="1A901348" w14:textId="77777777" w:rsidR="00FA52F3" w:rsidRDefault="00FA52F3" w:rsidP="00061AFC">
      <w:pPr>
        <w:tabs>
          <w:tab w:val="right" w:pos="2547"/>
        </w:tabs>
        <w:spacing w:line="480" w:lineRule="auto"/>
        <w:jc w:val="both"/>
        <w:rPr>
          <w:sz w:val="20"/>
          <w:szCs w:val="20"/>
        </w:rPr>
      </w:pPr>
      <w:r>
        <w:rPr>
          <w:sz w:val="20"/>
          <w:szCs w:val="20"/>
        </w:rPr>
        <w:t>Title:  ________________________________________________________________________</w:t>
      </w:r>
    </w:p>
    <w:p w14:paraId="70DA4425" w14:textId="77777777" w:rsidR="00061AFC" w:rsidRDefault="00061AFC" w:rsidP="00FA52F3">
      <w:pPr>
        <w:pStyle w:val="BodyText"/>
        <w:tabs>
          <w:tab w:val="left" w:pos="1800"/>
          <w:tab w:val="left" w:pos="2160"/>
        </w:tabs>
        <w:ind w:firstLine="0"/>
        <w:rPr>
          <w:sz w:val="22"/>
          <w:szCs w:val="22"/>
        </w:rPr>
      </w:pPr>
    </w:p>
    <w:p w14:paraId="244064EF" w14:textId="62F52005" w:rsidR="00FA52F3" w:rsidRDefault="00FA52F3" w:rsidP="00FA52F3">
      <w:pPr>
        <w:pStyle w:val="BodyText"/>
        <w:tabs>
          <w:tab w:val="left" w:pos="1800"/>
          <w:tab w:val="left" w:pos="2160"/>
        </w:tabs>
        <w:ind w:firstLine="0"/>
        <w:rPr>
          <w:sz w:val="22"/>
          <w:szCs w:val="22"/>
        </w:rPr>
      </w:pPr>
      <w:r>
        <w:rPr>
          <w:sz w:val="22"/>
          <w:szCs w:val="22"/>
        </w:rPr>
        <w:t xml:space="preserve">State of New York </w:t>
      </w:r>
      <w:r>
        <w:rPr>
          <w:sz w:val="22"/>
          <w:szCs w:val="22"/>
        </w:rPr>
        <w:tab/>
        <w:t>)</w:t>
      </w:r>
    </w:p>
    <w:p w14:paraId="556CEC01" w14:textId="77777777" w:rsidR="00FA52F3" w:rsidRDefault="00FA52F3" w:rsidP="00FA52F3">
      <w:pPr>
        <w:pStyle w:val="BodyText"/>
        <w:tabs>
          <w:tab w:val="left" w:pos="1800"/>
          <w:tab w:val="left" w:pos="2160"/>
        </w:tabs>
        <w:ind w:firstLine="0"/>
        <w:rPr>
          <w:sz w:val="22"/>
          <w:szCs w:val="22"/>
        </w:rPr>
      </w:pPr>
      <w:r>
        <w:rPr>
          <w:sz w:val="22"/>
          <w:szCs w:val="22"/>
        </w:rPr>
        <w:t>County of Monroe</w:t>
      </w:r>
      <w:r>
        <w:rPr>
          <w:sz w:val="22"/>
          <w:szCs w:val="22"/>
        </w:rPr>
        <w:tab/>
        <w:t>) ss.:</w:t>
      </w:r>
    </w:p>
    <w:p w14:paraId="2896C2A0" w14:textId="77777777" w:rsidR="00061AFC" w:rsidRDefault="00061AFC" w:rsidP="00FA52F3">
      <w:pPr>
        <w:pStyle w:val="BodyText"/>
        <w:tabs>
          <w:tab w:val="left" w:pos="1800"/>
        </w:tabs>
        <w:ind w:firstLine="0"/>
        <w:rPr>
          <w:sz w:val="22"/>
          <w:szCs w:val="22"/>
        </w:rPr>
      </w:pPr>
    </w:p>
    <w:p w14:paraId="4EA6D1A2" w14:textId="0075219A" w:rsidR="00FA52F3" w:rsidRDefault="00FA52F3" w:rsidP="00FA52F3">
      <w:pPr>
        <w:pStyle w:val="BodyText"/>
        <w:tabs>
          <w:tab w:val="left" w:pos="1800"/>
        </w:tabs>
        <w:ind w:firstLine="0"/>
        <w:rPr>
          <w:sz w:val="22"/>
          <w:szCs w:val="22"/>
        </w:rPr>
      </w:pPr>
      <w:r>
        <w:rPr>
          <w:sz w:val="22"/>
          <w:szCs w:val="22"/>
        </w:rPr>
        <w:t>On the ____ of ____________ in the year ___ before me, the undersigned, a Notary Public in and for said State, personally appeared ______________________________, personally known to me or proved to me on the basis of satisfactory evidence to be the individual whose name is subscribed to the within instrument and acknowledged to me that he/she executed the same in his/her capacity, and that by his/her signature on the instrument, the individual, or the person upon behalf of which the individual acted, executed the instrument.</w:t>
      </w:r>
    </w:p>
    <w:p w14:paraId="70C50393" w14:textId="77777777" w:rsidR="00FA52F3" w:rsidRDefault="00FA52F3" w:rsidP="00FA52F3">
      <w:pPr>
        <w:tabs>
          <w:tab w:val="left" w:pos="5760"/>
        </w:tabs>
        <w:jc w:val="right"/>
        <w:rPr>
          <w:sz w:val="22"/>
          <w:szCs w:val="22"/>
        </w:rPr>
      </w:pPr>
      <w:r>
        <w:rPr>
          <w:sz w:val="22"/>
          <w:szCs w:val="22"/>
        </w:rPr>
        <w:t>________________________________</w:t>
      </w:r>
    </w:p>
    <w:p w14:paraId="5127026E" w14:textId="77777777" w:rsidR="00FA52F3" w:rsidRDefault="00FA52F3" w:rsidP="00FA52F3">
      <w:pPr>
        <w:tabs>
          <w:tab w:val="left" w:pos="5760"/>
        </w:tabs>
        <w:jc w:val="both"/>
        <w:rPr>
          <w:sz w:val="22"/>
          <w:szCs w:val="22"/>
        </w:rPr>
      </w:pPr>
    </w:p>
    <w:p w14:paraId="609522AE" w14:textId="77777777" w:rsidR="00FA52F3" w:rsidRPr="009A3D3E" w:rsidRDefault="00FA52F3" w:rsidP="00FA52F3">
      <w:pPr>
        <w:pStyle w:val="Heading1"/>
        <w:ind w:left="720"/>
        <w:rPr>
          <w:sz w:val="20"/>
          <w:szCs w:val="20"/>
        </w:rPr>
      </w:pPr>
      <w:r w:rsidRPr="00B36C41">
        <w:rPr>
          <w:sz w:val="20"/>
          <w:szCs w:val="20"/>
        </w:rPr>
        <w:t>Please notarize using black ink only</w:t>
      </w:r>
      <w:r>
        <w:rPr>
          <w:sz w:val="20"/>
          <w:szCs w:val="20"/>
        </w:rPr>
        <w:t xml:space="preserve"> </w:t>
      </w:r>
      <w:r>
        <w:rPr>
          <w:sz w:val="20"/>
          <w:szCs w:val="20"/>
        </w:rPr>
        <w:br w:type="page"/>
      </w:r>
    </w:p>
    <w:p w14:paraId="54605C8E" w14:textId="479993A1" w:rsidR="00FA52F3" w:rsidRDefault="00FA52F3" w:rsidP="00FA52F3">
      <w:pPr>
        <w:pStyle w:val="Title"/>
        <w:ind w:firstLine="0"/>
        <w:rPr>
          <w:sz w:val="22"/>
          <w:szCs w:val="22"/>
        </w:rPr>
      </w:pPr>
      <w:r w:rsidRPr="00DA18DB">
        <w:rPr>
          <w:sz w:val="20"/>
          <w:szCs w:val="20"/>
        </w:rPr>
        <w:lastRenderedPageBreak/>
        <w:t xml:space="preserve">ATTACHMENT </w:t>
      </w:r>
      <w:r w:rsidR="00E11965" w:rsidRPr="00DA18DB">
        <w:rPr>
          <w:sz w:val="20"/>
          <w:szCs w:val="20"/>
        </w:rPr>
        <w:t>C</w:t>
      </w:r>
    </w:p>
    <w:p w14:paraId="0FCB8A48" w14:textId="77777777" w:rsidR="00FA52F3" w:rsidRDefault="00FA52F3" w:rsidP="00FA52F3">
      <w:pPr>
        <w:pStyle w:val="Title"/>
        <w:ind w:firstLine="0"/>
        <w:rPr>
          <w:sz w:val="20"/>
          <w:szCs w:val="20"/>
        </w:rPr>
      </w:pPr>
      <w:r>
        <w:rPr>
          <w:sz w:val="20"/>
          <w:szCs w:val="20"/>
        </w:rPr>
        <w:t>DEBARMENT CERTIFICATION</w:t>
      </w:r>
    </w:p>
    <w:p w14:paraId="0E84A5B4" w14:textId="77777777" w:rsidR="00FA52F3" w:rsidRDefault="00FA52F3" w:rsidP="00FA52F3">
      <w:pPr>
        <w:ind w:left="720"/>
        <w:rPr>
          <w:sz w:val="20"/>
          <w:szCs w:val="20"/>
        </w:rPr>
      </w:pPr>
      <w:r>
        <w:rPr>
          <w:sz w:val="20"/>
          <w:szCs w:val="20"/>
        </w:rPr>
        <w:t>The undersigned certifies, to the best of his/her knowledge and belief, that the Service Provider and its principals:</w:t>
      </w:r>
    </w:p>
    <w:p w14:paraId="11D5B10D" w14:textId="77777777" w:rsidR="00FA52F3" w:rsidRDefault="00FA52F3" w:rsidP="0033039E">
      <w:pPr>
        <w:pStyle w:val="Heading1"/>
        <w:keepNext w:val="0"/>
        <w:numPr>
          <w:ilvl w:val="0"/>
          <w:numId w:val="12"/>
        </w:numPr>
        <w:autoSpaceDE w:val="0"/>
        <w:autoSpaceDN w:val="0"/>
        <w:spacing w:after="240"/>
        <w:jc w:val="left"/>
        <w:rPr>
          <w:sz w:val="20"/>
          <w:szCs w:val="20"/>
        </w:rPr>
      </w:pPr>
      <w:r>
        <w:rPr>
          <w:sz w:val="20"/>
          <w:szCs w:val="20"/>
        </w:rPr>
        <w:t>Are not presently debarred, suspended, proposed for debarment, declared ineligible, or voluntarily excluded by any Federal department or agency;</w:t>
      </w:r>
    </w:p>
    <w:p w14:paraId="4DF5FE36" w14:textId="77777777" w:rsidR="00FA52F3" w:rsidRDefault="00FA52F3" w:rsidP="0033039E">
      <w:pPr>
        <w:pStyle w:val="Heading1"/>
        <w:keepNext w:val="0"/>
        <w:numPr>
          <w:ilvl w:val="0"/>
          <w:numId w:val="12"/>
        </w:numPr>
        <w:autoSpaceDE w:val="0"/>
        <w:autoSpaceDN w:val="0"/>
        <w:spacing w:after="240"/>
        <w:jc w:val="left"/>
        <w:rPr>
          <w:sz w:val="20"/>
          <w:szCs w:val="20"/>
        </w:rPr>
      </w:pPr>
      <w:r>
        <w:rPr>
          <w:sz w:val="20"/>
          <w:szCs w:val="20"/>
        </w:rPr>
        <w:t>Have not within a three-year period preceding this transaction/ application/proposal/ contract/agreement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71264A30" w14:textId="77777777" w:rsidR="00FA52F3" w:rsidRDefault="00FA52F3" w:rsidP="0033039E">
      <w:pPr>
        <w:pStyle w:val="Heading1"/>
        <w:keepNext w:val="0"/>
        <w:numPr>
          <w:ilvl w:val="0"/>
          <w:numId w:val="12"/>
        </w:numPr>
        <w:autoSpaceDE w:val="0"/>
        <w:autoSpaceDN w:val="0"/>
        <w:spacing w:after="240"/>
        <w:jc w:val="left"/>
        <w:rPr>
          <w:sz w:val="20"/>
          <w:szCs w:val="20"/>
        </w:rPr>
      </w:pPr>
      <w:r>
        <w:rPr>
          <w:sz w:val="20"/>
          <w:szCs w:val="20"/>
        </w:rPr>
        <w:t>Are not presently indicted for or otherwise criminally or civilly charged by a governmental entity (Federal, State or local) with commission of any of the offenses enumerated in paragraph 2 of this certification; and</w:t>
      </w:r>
    </w:p>
    <w:p w14:paraId="64F8F4D8" w14:textId="77777777" w:rsidR="00FA52F3" w:rsidRDefault="00FA52F3" w:rsidP="0033039E">
      <w:pPr>
        <w:pStyle w:val="Heading1"/>
        <w:keepNext w:val="0"/>
        <w:numPr>
          <w:ilvl w:val="0"/>
          <w:numId w:val="12"/>
        </w:numPr>
        <w:autoSpaceDE w:val="0"/>
        <w:autoSpaceDN w:val="0"/>
        <w:spacing w:after="240"/>
        <w:jc w:val="left"/>
        <w:rPr>
          <w:sz w:val="20"/>
          <w:szCs w:val="20"/>
        </w:rPr>
      </w:pPr>
      <w:r>
        <w:rPr>
          <w:sz w:val="20"/>
          <w:szCs w:val="20"/>
        </w:rPr>
        <w:t>Have not within a three-year period preceding this transaction/ application/proposal/ contract/agreement had one or more public transactions (Federal, State or local) terminated for cause or default.</w:t>
      </w:r>
    </w:p>
    <w:tbl>
      <w:tblPr>
        <w:tblW w:w="0" w:type="auto"/>
        <w:tblLayout w:type="fixed"/>
        <w:tblLook w:val="0000" w:firstRow="0" w:lastRow="0" w:firstColumn="0" w:lastColumn="0" w:noHBand="0" w:noVBand="0"/>
      </w:tblPr>
      <w:tblGrid>
        <w:gridCol w:w="738"/>
        <w:gridCol w:w="2934"/>
        <w:gridCol w:w="1566"/>
        <w:gridCol w:w="4320"/>
      </w:tblGrid>
      <w:tr w:rsidR="00FA52F3" w14:paraId="03AA294A" w14:textId="77777777" w:rsidTr="006312EB">
        <w:trPr>
          <w:cantSplit/>
        </w:trPr>
        <w:tc>
          <w:tcPr>
            <w:tcW w:w="738" w:type="dxa"/>
            <w:tcBorders>
              <w:top w:val="nil"/>
              <w:left w:val="nil"/>
              <w:bottom w:val="nil"/>
              <w:right w:val="nil"/>
            </w:tcBorders>
          </w:tcPr>
          <w:p w14:paraId="3DD5E167" w14:textId="77777777" w:rsidR="00FA52F3" w:rsidRDefault="00FA52F3" w:rsidP="006312EB">
            <w:pPr>
              <w:ind w:left="-720"/>
              <w:rPr>
                <w:sz w:val="20"/>
                <w:szCs w:val="20"/>
              </w:rPr>
            </w:pPr>
            <w:r>
              <w:rPr>
                <w:sz w:val="20"/>
                <w:szCs w:val="20"/>
              </w:rPr>
              <w:t>Date:</w:t>
            </w:r>
          </w:p>
        </w:tc>
        <w:tc>
          <w:tcPr>
            <w:tcW w:w="2934" w:type="dxa"/>
            <w:tcBorders>
              <w:top w:val="nil"/>
              <w:left w:val="nil"/>
              <w:bottom w:val="single" w:sz="4" w:space="0" w:color="auto"/>
              <w:right w:val="nil"/>
            </w:tcBorders>
          </w:tcPr>
          <w:p w14:paraId="51350B94" w14:textId="77777777" w:rsidR="00FA52F3" w:rsidRDefault="00FA52F3" w:rsidP="006312EB">
            <w:pPr>
              <w:rPr>
                <w:sz w:val="20"/>
                <w:szCs w:val="20"/>
              </w:rPr>
            </w:pPr>
          </w:p>
        </w:tc>
        <w:tc>
          <w:tcPr>
            <w:tcW w:w="1566" w:type="dxa"/>
            <w:tcBorders>
              <w:top w:val="nil"/>
              <w:left w:val="nil"/>
              <w:bottom w:val="nil"/>
              <w:right w:val="nil"/>
            </w:tcBorders>
          </w:tcPr>
          <w:p w14:paraId="7B09FA77" w14:textId="77777777" w:rsidR="00FA52F3" w:rsidRDefault="00FA52F3" w:rsidP="006312EB">
            <w:pPr>
              <w:rPr>
                <w:sz w:val="20"/>
                <w:szCs w:val="20"/>
              </w:rPr>
            </w:pPr>
          </w:p>
        </w:tc>
        <w:tc>
          <w:tcPr>
            <w:tcW w:w="4320" w:type="dxa"/>
            <w:tcBorders>
              <w:top w:val="nil"/>
              <w:left w:val="nil"/>
              <w:bottom w:val="single" w:sz="4" w:space="0" w:color="auto"/>
              <w:right w:val="nil"/>
            </w:tcBorders>
          </w:tcPr>
          <w:p w14:paraId="48DA8EEE" w14:textId="77777777" w:rsidR="00FA52F3" w:rsidRDefault="00FA52F3" w:rsidP="006312EB">
            <w:pPr>
              <w:rPr>
                <w:sz w:val="20"/>
                <w:szCs w:val="20"/>
              </w:rPr>
            </w:pPr>
          </w:p>
        </w:tc>
      </w:tr>
      <w:tr w:rsidR="00FA52F3" w14:paraId="6491045C" w14:textId="77777777" w:rsidTr="006312EB">
        <w:tc>
          <w:tcPr>
            <w:tcW w:w="3672" w:type="dxa"/>
            <w:gridSpan w:val="2"/>
            <w:tcBorders>
              <w:top w:val="nil"/>
              <w:left w:val="nil"/>
              <w:bottom w:val="nil"/>
              <w:right w:val="nil"/>
            </w:tcBorders>
          </w:tcPr>
          <w:p w14:paraId="31FEB3C8" w14:textId="77777777" w:rsidR="00FA52F3" w:rsidRDefault="00FA52F3" w:rsidP="006312EB">
            <w:pPr>
              <w:rPr>
                <w:sz w:val="20"/>
                <w:szCs w:val="20"/>
              </w:rPr>
            </w:pPr>
          </w:p>
        </w:tc>
        <w:tc>
          <w:tcPr>
            <w:tcW w:w="1566" w:type="dxa"/>
            <w:tcBorders>
              <w:top w:val="nil"/>
              <w:left w:val="nil"/>
              <w:bottom w:val="nil"/>
              <w:right w:val="nil"/>
            </w:tcBorders>
          </w:tcPr>
          <w:p w14:paraId="1343C677" w14:textId="77777777" w:rsidR="00FA52F3" w:rsidRDefault="00FA52F3" w:rsidP="006312EB">
            <w:pPr>
              <w:rPr>
                <w:sz w:val="20"/>
                <w:szCs w:val="20"/>
              </w:rPr>
            </w:pPr>
          </w:p>
        </w:tc>
        <w:tc>
          <w:tcPr>
            <w:tcW w:w="4320" w:type="dxa"/>
            <w:tcBorders>
              <w:top w:val="nil"/>
              <w:left w:val="nil"/>
              <w:bottom w:val="nil"/>
              <w:right w:val="nil"/>
            </w:tcBorders>
          </w:tcPr>
          <w:p w14:paraId="2A218FA9" w14:textId="77777777" w:rsidR="00FA52F3" w:rsidRDefault="00FA52F3" w:rsidP="006312EB">
            <w:pPr>
              <w:rPr>
                <w:sz w:val="20"/>
                <w:szCs w:val="20"/>
              </w:rPr>
            </w:pPr>
            <w:r>
              <w:rPr>
                <w:sz w:val="20"/>
                <w:szCs w:val="20"/>
              </w:rPr>
              <w:t xml:space="preserve">Print Name of Service Provider </w:t>
            </w:r>
          </w:p>
        </w:tc>
      </w:tr>
      <w:tr w:rsidR="00FA52F3" w14:paraId="428ECE6A" w14:textId="77777777" w:rsidTr="006312EB">
        <w:tc>
          <w:tcPr>
            <w:tcW w:w="3672" w:type="dxa"/>
            <w:gridSpan w:val="2"/>
            <w:tcBorders>
              <w:top w:val="nil"/>
              <w:left w:val="nil"/>
              <w:bottom w:val="nil"/>
              <w:right w:val="nil"/>
            </w:tcBorders>
          </w:tcPr>
          <w:p w14:paraId="2A611F94" w14:textId="77777777" w:rsidR="00FA52F3" w:rsidRDefault="00FA52F3" w:rsidP="006312EB">
            <w:pPr>
              <w:rPr>
                <w:sz w:val="20"/>
                <w:szCs w:val="20"/>
              </w:rPr>
            </w:pPr>
          </w:p>
        </w:tc>
        <w:tc>
          <w:tcPr>
            <w:tcW w:w="1566" w:type="dxa"/>
            <w:tcBorders>
              <w:top w:val="nil"/>
              <w:left w:val="nil"/>
              <w:bottom w:val="nil"/>
              <w:right w:val="nil"/>
            </w:tcBorders>
          </w:tcPr>
          <w:p w14:paraId="6B0548A7" w14:textId="77777777" w:rsidR="00FA52F3" w:rsidRDefault="00FA52F3" w:rsidP="006312EB">
            <w:pPr>
              <w:rPr>
                <w:sz w:val="20"/>
                <w:szCs w:val="20"/>
              </w:rPr>
            </w:pPr>
          </w:p>
        </w:tc>
        <w:tc>
          <w:tcPr>
            <w:tcW w:w="4320" w:type="dxa"/>
            <w:tcBorders>
              <w:top w:val="nil"/>
              <w:left w:val="nil"/>
              <w:bottom w:val="single" w:sz="4" w:space="0" w:color="auto"/>
              <w:right w:val="nil"/>
            </w:tcBorders>
          </w:tcPr>
          <w:p w14:paraId="44C13158" w14:textId="77777777" w:rsidR="00FA52F3" w:rsidRDefault="00FA52F3" w:rsidP="006312EB">
            <w:pPr>
              <w:rPr>
                <w:sz w:val="20"/>
                <w:szCs w:val="20"/>
              </w:rPr>
            </w:pPr>
          </w:p>
        </w:tc>
      </w:tr>
      <w:tr w:rsidR="00FA52F3" w14:paraId="32639D3D" w14:textId="77777777" w:rsidTr="006312EB">
        <w:tc>
          <w:tcPr>
            <w:tcW w:w="3672" w:type="dxa"/>
            <w:gridSpan w:val="2"/>
            <w:tcBorders>
              <w:top w:val="nil"/>
              <w:left w:val="nil"/>
              <w:bottom w:val="nil"/>
              <w:right w:val="nil"/>
            </w:tcBorders>
          </w:tcPr>
          <w:p w14:paraId="7B91A35A" w14:textId="77777777" w:rsidR="00FA52F3" w:rsidRDefault="00FA52F3" w:rsidP="006312EB">
            <w:pPr>
              <w:rPr>
                <w:sz w:val="20"/>
                <w:szCs w:val="20"/>
              </w:rPr>
            </w:pPr>
          </w:p>
        </w:tc>
        <w:tc>
          <w:tcPr>
            <w:tcW w:w="1566" w:type="dxa"/>
            <w:tcBorders>
              <w:top w:val="nil"/>
              <w:left w:val="nil"/>
              <w:bottom w:val="nil"/>
              <w:right w:val="nil"/>
            </w:tcBorders>
          </w:tcPr>
          <w:p w14:paraId="1D34B4A6" w14:textId="77777777" w:rsidR="00FA52F3" w:rsidRDefault="00FA52F3" w:rsidP="006312EB">
            <w:pPr>
              <w:rPr>
                <w:sz w:val="20"/>
                <w:szCs w:val="20"/>
              </w:rPr>
            </w:pPr>
          </w:p>
        </w:tc>
        <w:tc>
          <w:tcPr>
            <w:tcW w:w="4320" w:type="dxa"/>
            <w:tcBorders>
              <w:top w:val="nil"/>
              <w:left w:val="nil"/>
              <w:bottom w:val="nil"/>
              <w:right w:val="nil"/>
            </w:tcBorders>
          </w:tcPr>
          <w:p w14:paraId="0A030F03" w14:textId="77777777" w:rsidR="00FA52F3" w:rsidRDefault="00FA52F3" w:rsidP="006312EB">
            <w:pPr>
              <w:rPr>
                <w:sz w:val="20"/>
                <w:szCs w:val="20"/>
              </w:rPr>
            </w:pPr>
            <w:r>
              <w:rPr>
                <w:sz w:val="20"/>
                <w:szCs w:val="20"/>
              </w:rPr>
              <w:t>Signature</w:t>
            </w:r>
          </w:p>
        </w:tc>
      </w:tr>
      <w:tr w:rsidR="00FA52F3" w14:paraId="2DD73E3C" w14:textId="77777777" w:rsidTr="006312EB">
        <w:tc>
          <w:tcPr>
            <w:tcW w:w="3672" w:type="dxa"/>
            <w:gridSpan w:val="2"/>
            <w:tcBorders>
              <w:top w:val="nil"/>
              <w:left w:val="nil"/>
              <w:bottom w:val="nil"/>
              <w:right w:val="nil"/>
            </w:tcBorders>
          </w:tcPr>
          <w:p w14:paraId="3293FB03" w14:textId="77777777" w:rsidR="00FA52F3" w:rsidRDefault="00FA52F3" w:rsidP="006312EB">
            <w:pPr>
              <w:rPr>
                <w:sz w:val="20"/>
                <w:szCs w:val="20"/>
              </w:rPr>
            </w:pPr>
          </w:p>
        </w:tc>
        <w:tc>
          <w:tcPr>
            <w:tcW w:w="1566" w:type="dxa"/>
            <w:tcBorders>
              <w:top w:val="nil"/>
              <w:left w:val="nil"/>
              <w:bottom w:val="nil"/>
              <w:right w:val="nil"/>
            </w:tcBorders>
          </w:tcPr>
          <w:p w14:paraId="7211715C" w14:textId="77777777" w:rsidR="00FA52F3" w:rsidRDefault="00FA52F3" w:rsidP="006312EB">
            <w:pPr>
              <w:rPr>
                <w:sz w:val="20"/>
                <w:szCs w:val="20"/>
              </w:rPr>
            </w:pPr>
          </w:p>
        </w:tc>
        <w:tc>
          <w:tcPr>
            <w:tcW w:w="4320" w:type="dxa"/>
            <w:tcBorders>
              <w:top w:val="nil"/>
              <w:left w:val="nil"/>
              <w:bottom w:val="single" w:sz="4" w:space="0" w:color="auto"/>
              <w:right w:val="nil"/>
            </w:tcBorders>
          </w:tcPr>
          <w:p w14:paraId="2236DD5F" w14:textId="77777777" w:rsidR="00FA52F3" w:rsidRDefault="00FA52F3" w:rsidP="006312EB">
            <w:pPr>
              <w:rPr>
                <w:sz w:val="20"/>
                <w:szCs w:val="20"/>
              </w:rPr>
            </w:pPr>
          </w:p>
        </w:tc>
      </w:tr>
      <w:tr w:rsidR="00FA52F3" w14:paraId="4B128414" w14:textId="77777777" w:rsidTr="006312EB">
        <w:tc>
          <w:tcPr>
            <w:tcW w:w="3672" w:type="dxa"/>
            <w:gridSpan w:val="2"/>
            <w:tcBorders>
              <w:top w:val="nil"/>
              <w:left w:val="nil"/>
              <w:bottom w:val="nil"/>
              <w:right w:val="nil"/>
            </w:tcBorders>
          </w:tcPr>
          <w:p w14:paraId="357B4A88" w14:textId="77777777" w:rsidR="00FA52F3" w:rsidRDefault="00FA52F3" w:rsidP="006312EB">
            <w:pPr>
              <w:rPr>
                <w:sz w:val="20"/>
                <w:szCs w:val="20"/>
              </w:rPr>
            </w:pPr>
          </w:p>
        </w:tc>
        <w:tc>
          <w:tcPr>
            <w:tcW w:w="1566" w:type="dxa"/>
            <w:tcBorders>
              <w:top w:val="nil"/>
              <w:left w:val="nil"/>
              <w:bottom w:val="nil"/>
              <w:right w:val="nil"/>
            </w:tcBorders>
          </w:tcPr>
          <w:p w14:paraId="55E708DD" w14:textId="77777777" w:rsidR="00FA52F3" w:rsidRDefault="00FA52F3" w:rsidP="006312EB">
            <w:pPr>
              <w:rPr>
                <w:sz w:val="20"/>
                <w:szCs w:val="20"/>
              </w:rPr>
            </w:pPr>
          </w:p>
        </w:tc>
        <w:tc>
          <w:tcPr>
            <w:tcW w:w="4320" w:type="dxa"/>
            <w:tcBorders>
              <w:top w:val="nil"/>
              <w:left w:val="nil"/>
              <w:bottom w:val="nil"/>
              <w:right w:val="nil"/>
            </w:tcBorders>
          </w:tcPr>
          <w:p w14:paraId="1B4BEEBD" w14:textId="77777777" w:rsidR="00FA52F3" w:rsidRDefault="00FA52F3" w:rsidP="006312EB">
            <w:pPr>
              <w:rPr>
                <w:sz w:val="20"/>
                <w:szCs w:val="20"/>
              </w:rPr>
            </w:pPr>
            <w:r>
              <w:rPr>
                <w:sz w:val="20"/>
                <w:szCs w:val="20"/>
              </w:rPr>
              <w:t xml:space="preserve">Print Name </w:t>
            </w:r>
          </w:p>
        </w:tc>
      </w:tr>
      <w:tr w:rsidR="00FA52F3" w14:paraId="76D6E962" w14:textId="77777777" w:rsidTr="006312EB">
        <w:tc>
          <w:tcPr>
            <w:tcW w:w="3672" w:type="dxa"/>
            <w:gridSpan w:val="2"/>
            <w:tcBorders>
              <w:top w:val="nil"/>
              <w:left w:val="nil"/>
              <w:bottom w:val="nil"/>
              <w:right w:val="nil"/>
            </w:tcBorders>
          </w:tcPr>
          <w:p w14:paraId="2061CEAE" w14:textId="77777777" w:rsidR="00FA52F3" w:rsidRDefault="00FA52F3" w:rsidP="006312EB">
            <w:pPr>
              <w:rPr>
                <w:sz w:val="20"/>
                <w:szCs w:val="20"/>
              </w:rPr>
            </w:pPr>
          </w:p>
        </w:tc>
        <w:tc>
          <w:tcPr>
            <w:tcW w:w="1566" w:type="dxa"/>
            <w:tcBorders>
              <w:top w:val="nil"/>
              <w:left w:val="nil"/>
              <w:bottom w:val="nil"/>
              <w:right w:val="nil"/>
            </w:tcBorders>
          </w:tcPr>
          <w:p w14:paraId="6342B3C3" w14:textId="77777777" w:rsidR="00FA52F3" w:rsidRDefault="00FA52F3" w:rsidP="006312EB">
            <w:pPr>
              <w:rPr>
                <w:sz w:val="20"/>
                <w:szCs w:val="20"/>
              </w:rPr>
            </w:pPr>
          </w:p>
        </w:tc>
        <w:tc>
          <w:tcPr>
            <w:tcW w:w="4320" w:type="dxa"/>
            <w:tcBorders>
              <w:top w:val="nil"/>
              <w:left w:val="nil"/>
              <w:bottom w:val="single" w:sz="4" w:space="0" w:color="auto"/>
              <w:right w:val="nil"/>
            </w:tcBorders>
          </w:tcPr>
          <w:p w14:paraId="10F735C8" w14:textId="77777777" w:rsidR="00FA52F3" w:rsidRDefault="00FA52F3" w:rsidP="006312EB">
            <w:pPr>
              <w:rPr>
                <w:sz w:val="20"/>
                <w:szCs w:val="20"/>
              </w:rPr>
            </w:pPr>
          </w:p>
        </w:tc>
      </w:tr>
      <w:tr w:rsidR="00FA52F3" w14:paraId="390A8502" w14:textId="77777777" w:rsidTr="006312EB">
        <w:tc>
          <w:tcPr>
            <w:tcW w:w="3672" w:type="dxa"/>
            <w:gridSpan w:val="2"/>
            <w:tcBorders>
              <w:top w:val="nil"/>
              <w:left w:val="nil"/>
              <w:bottom w:val="nil"/>
              <w:right w:val="nil"/>
            </w:tcBorders>
          </w:tcPr>
          <w:p w14:paraId="2DC4497E" w14:textId="77777777" w:rsidR="00FA52F3" w:rsidRDefault="00FA52F3" w:rsidP="006312EB">
            <w:pPr>
              <w:rPr>
                <w:sz w:val="20"/>
                <w:szCs w:val="20"/>
              </w:rPr>
            </w:pPr>
          </w:p>
        </w:tc>
        <w:tc>
          <w:tcPr>
            <w:tcW w:w="1566" w:type="dxa"/>
            <w:tcBorders>
              <w:top w:val="nil"/>
              <w:left w:val="nil"/>
              <w:bottom w:val="nil"/>
              <w:right w:val="nil"/>
            </w:tcBorders>
          </w:tcPr>
          <w:p w14:paraId="5E442809" w14:textId="77777777" w:rsidR="00FA52F3" w:rsidRDefault="00FA52F3" w:rsidP="006312EB">
            <w:pPr>
              <w:rPr>
                <w:sz w:val="20"/>
                <w:szCs w:val="20"/>
              </w:rPr>
            </w:pPr>
          </w:p>
        </w:tc>
        <w:tc>
          <w:tcPr>
            <w:tcW w:w="4320" w:type="dxa"/>
            <w:tcBorders>
              <w:top w:val="nil"/>
              <w:left w:val="nil"/>
              <w:bottom w:val="nil"/>
              <w:right w:val="nil"/>
            </w:tcBorders>
          </w:tcPr>
          <w:p w14:paraId="77C0C31F" w14:textId="77777777" w:rsidR="00FA52F3" w:rsidRDefault="00FA52F3" w:rsidP="006312EB">
            <w:pPr>
              <w:rPr>
                <w:sz w:val="20"/>
                <w:szCs w:val="20"/>
              </w:rPr>
            </w:pPr>
            <w:r>
              <w:rPr>
                <w:sz w:val="20"/>
                <w:szCs w:val="20"/>
              </w:rPr>
              <w:t>Print Title/Office</w:t>
            </w:r>
          </w:p>
        </w:tc>
      </w:tr>
    </w:tbl>
    <w:p w14:paraId="639D643B" w14:textId="77777777" w:rsidR="00FA52F3" w:rsidRDefault="00FA52F3" w:rsidP="00FA52F3">
      <w:pPr>
        <w:pStyle w:val="Title"/>
        <w:ind w:firstLine="0"/>
        <w:rPr>
          <w:sz w:val="20"/>
          <w:szCs w:val="20"/>
        </w:rPr>
      </w:pPr>
    </w:p>
    <w:p w14:paraId="281B28B7" w14:textId="39C8704F" w:rsidR="00FA52F3" w:rsidRPr="006B07FF" w:rsidRDefault="00FA52F3" w:rsidP="00FA52F3">
      <w:pPr>
        <w:pStyle w:val="Title"/>
        <w:ind w:firstLine="0"/>
        <w:rPr>
          <w:sz w:val="20"/>
          <w:szCs w:val="20"/>
        </w:rPr>
      </w:pPr>
      <w:r>
        <w:rPr>
          <w:sz w:val="20"/>
          <w:szCs w:val="20"/>
        </w:rPr>
        <w:br w:type="page"/>
      </w:r>
      <w:r w:rsidRPr="006B07FF">
        <w:rPr>
          <w:sz w:val="20"/>
          <w:szCs w:val="20"/>
        </w:rPr>
        <w:lastRenderedPageBreak/>
        <w:t xml:space="preserve">ATTACHMENT </w:t>
      </w:r>
      <w:r w:rsidR="00E11965" w:rsidRPr="006B07FF">
        <w:rPr>
          <w:sz w:val="20"/>
          <w:szCs w:val="20"/>
        </w:rPr>
        <w:t>D</w:t>
      </w:r>
    </w:p>
    <w:p w14:paraId="34F5C2EE" w14:textId="77777777" w:rsidR="00FA52F3" w:rsidRPr="006B07FF" w:rsidRDefault="00FA52F3" w:rsidP="00FA52F3">
      <w:pPr>
        <w:pStyle w:val="Title"/>
        <w:ind w:firstLine="0"/>
        <w:rPr>
          <w:sz w:val="20"/>
          <w:szCs w:val="20"/>
        </w:rPr>
      </w:pPr>
      <w:r w:rsidRPr="006B07FF">
        <w:rPr>
          <w:caps/>
          <w:sz w:val="20"/>
          <w:szCs w:val="20"/>
        </w:rPr>
        <w:t>Federal Audit Compliance</w:t>
      </w:r>
    </w:p>
    <w:p w14:paraId="5344051E" w14:textId="122B54C8" w:rsidR="00FA52F3" w:rsidRPr="006B07FF" w:rsidRDefault="00FA52F3" w:rsidP="00FA52F3">
      <w:pPr>
        <w:pStyle w:val="BodyText"/>
        <w:ind w:firstLine="0"/>
        <w:jc w:val="both"/>
        <w:rPr>
          <w:sz w:val="20"/>
          <w:szCs w:val="20"/>
        </w:rPr>
      </w:pPr>
      <w:r w:rsidRPr="006B07FF">
        <w:rPr>
          <w:b/>
          <w:bCs/>
          <w:sz w:val="20"/>
          <w:szCs w:val="20"/>
          <w:u w:val="single"/>
        </w:rPr>
        <w:t>Compliance with Federal Single Audit Act</w:t>
      </w:r>
      <w:r w:rsidRPr="006B07FF">
        <w:rPr>
          <w:b/>
          <w:bCs/>
          <w:sz w:val="20"/>
          <w:szCs w:val="20"/>
        </w:rPr>
        <w:t xml:space="preserve">: </w:t>
      </w:r>
      <w:r w:rsidRPr="006B07FF">
        <w:rPr>
          <w:sz w:val="20"/>
          <w:szCs w:val="20"/>
        </w:rPr>
        <w:t xml:space="preserve">In the event the Service Provider is a recipient through this Agreement, directly or indirectly, of any funds of or from the United States Government, Service Provider agrees to comply fully with the terms and requirements of the Federal Single Audit Act [Title 31 United States Code, Chapter 75], as amended from time to time.  The Service Provider shall comply with all requirements stated in Federal Office of Management and Budget </w:t>
      </w:r>
      <w:r w:rsidR="000015ED" w:rsidRPr="006B07FF">
        <w:rPr>
          <w:sz w:val="20"/>
          <w:szCs w:val="20"/>
        </w:rPr>
        <w:t>Updated Cost Principles as published at 2 CFR, Chapter I, Chapter II, Part 200 et al.</w:t>
      </w:r>
      <w:r w:rsidRPr="006B07FF">
        <w:rPr>
          <w:sz w:val="20"/>
          <w:szCs w:val="20"/>
        </w:rPr>
        <w:t>, and such other circulars, interpretations opinions, rules or regulations that may be issued in connection with the Federal Single Audit Act.</w:t>
      </w:r>
    </w:p>
    <w:p w14:paraId="738535DF" w14:textId="0BC24303" w:rsidR="00FA52F3" w:rsidRPr="006B07FF" w:rsidRDefault="00FA52F3" w:rsidP="00FA52F3">
      <w:pPr>
        <w:pStyle w:val="BodyText"/>
        <w:jc w:val="both"/>
        <w:rPr>
          <w:sz w:val="20"/>
          <w:szCs w:val="20"/>
        </w:rPr>
      </w:pPr>
      <w:r w:rsidRPr="006B07FF">
        <w:rPr>
          <w:sz w:val="20"/>
          <w:szCs w:val="20"/>
        </w:rPr>
        <w:t xml:space="preserve">If on a cumulative basis the Service Provider expends </w:t>
      </w:r>
      <w:r w:rsidR="00857438" w:rsidRPr="006B07FF">
        <w:rPr>
          <w:sz w:val="20"/>
          <w:szCs w:val="20"/>
        </w:rPr>
        <w:t>Seven Hundred Fifty Thousand</w:t>
      </w:r>
      <w:r w:rsidRPr="006B07FF">
        <w:rPr>
          <w:sz w:val="20"/>
          <w:szCs w:val="20"/>
        </w:rPr>
        <w:t xml:space="preserve"> Dollars ($750,000.00) or more in federal funds in any fiscal year, it shall cause to have a single audit conducted, the Data Collection Form (defined in </w:t>
      </w:r>
      <w:r w:rsidR="000015ED" w:rsidRPr="006B07FF">
        <w:rPr>
          <w:sz w:val="20"/>
          <w:szCs w:val="20"/>
        </w:rPr>
        <w:t>2 CFR Part 200</w:t>
      </w:r>
      <w:r w:rsidRPr="006B07FF">
        <w:rPr>
          <w:sz w:val="20"/>
          <w:szCs w:val="20"/>
        </w:rPr>
        <w:t xml:space="preserve">) shall be submitted to the County; however, if there are findings or questioned costs related to the program that is federally funded by the County, the Service Provider shall submit the complete reporting package (defined in </w:t>
      </w:r>
      <w:r w:rsidR="000015ED" w:rsidRPr="006B07FF">
        <w:rPr>
          <w:sz w:val="20"/>
          <w:szCs w:val="20"/>
        </w:rPr>
        <w:t>2 CFR Part 200</w:t>
      </w:r>
      <w:r w:rsidRPr="006B07FF">
        <w:rPr>
          <w:sz w:val="20"/>
          <w:szCs w:val="20"/>
        </w:rPr>
        <w:t>) to the County,</w:t>
      </w:r>
    </w:p>
    <w:p w14:paraId="5870B461" w14:textId="3C18AA07" w:rsidR="00FA52F3" w:rsidRPr="00444B7A" w:rsidRDefault="00FA52F3" w:rsidP="00FA52F3">
      <w:pPr>
        <w:pStyle w:val="BodyText"/>
        <w:jc w:val="both"/>
        <w:rPr>
          <w:sz w:val="20"/>
          <w:szCs w:val="20"/>
        </w:rPr>
      </w:pPr>
      <w:r w:rsidRPr="006B07FF">
        <w:rPr>
          <w:sz w:val="20"/>
          <w:szCs w:val="20"/>
        </w:rPr>
        <w:t xml:space="preserve">If on a cumulative basis the Service Provider expends less than </w:t>
      </w:r>
      <w:r w:rsidR="00E0702B" w:rsidRPr="006B07FF">
        <w:rPr>
          <w:sz w:val="20"/>
          <w:szCs w:val="20"/>
        </w:rPr>
        <w:t xml:space="preserve">Seven Hundred Fifty </w:t>
      </w:r>
      <w:r w:rsidRPr="006B07FF">
        <w:rPr>
          <w:sz w:val="20"/>
          <w:szCs w:val="20"/>
        </w:rPr>
        <w:t>Thousand and no/ 100 Dollars ($750,000.00) in federal funds in any fiscal year, it</w:t>
      </w:r>
      <w:r w:rsidRPr="00444B7A">
        <w:rPr>
          <w:sz w:val="20"/>
          <w:szCs w:val="20"/>
        </w:rPr>
        <w:t xml:space="preserve"> shall retain all documents relating to the federal programs for three (3) years after the close of the Service Provider’s fiscal year in which any payment was received from such federal programs.</w:t>
      </w:r>
    </w:p>
    <w:p w14:paraId="76C4DD8E" w14:textId="77777777" w:rsidR="00FA52F3" w:rsidRDefault="00FA52F3" w:rsidP="00FA52F3">
      <w:pPr>
        <w:pStyle w:val="BodyText"/>
        <w:jc w:val="both"/>
        <w:rPr>
          <w:sz w:val="20"/>
          <w:szCs w:val="20"/>
        </w:rPr>
      </w:pPr>
      <w:r w:rsidRPr="00444B7A">
        <w:rPr>
          <w:sz w:val="20"/>
          <w:szCs w:val="20"/>
        </w:rPr>
        <w:t>All required documents must be submitted within nine (9) months of the close of the Service Provider’s fiscal year end to:</w:t>
      </w:r>
    </w:p>
    <w:p w14:paraId="79747523" w14:textId="77777777" w:rsidR="00FA52F3" w:rsidRDefault="00FA52F3" w:rsidP="00FA52F3">
      <w:pPr>
        <w:ind w:left="2160"/>
        <w:jc w:val="both"/>
        <w:rPr>
          <w:b/>
          <w:bCs/>
          <w:sz w:val="20"/>
          <w:szCs w:val="20"/>
        </w:rPr>
      </w:pPr>
      <w:r>
        <w:rPr>
          <w:b/>
          <w:bCs/>
          <w:sz w:val="20"/>
          <w:szCs w:val="20"/>
        </w:rPr>
        <w:t>RochesterWorks, Inc.</w:t>
      </w:r>
    </w:p>
    <w:p w14:paraId="03BEB6EE" w14:textId="77777777" w:rsidR="00FA52F3" w:rsidRDefault="00FA52F3" w:rsidP="00FA52F3">
      <w:pPr>
        <w:ind w:left="2160"/>
        <w:jc w:val="both"/>
        <w:rPr>
          <w:b/>
          <w:bCs/>
          <w:sz w:val="20"/>
          <w:szCs w:val="20"/>
        </w:rPr>
      </w:pPr>
      <w:r>
        <w:rPr>
          <w:b/>
          <w:bCs/>
          <w:sz w:val="20"/>
          <w:szCs w:val="20"/>
        </w:rPr>
        <w:t>255 N. Goodman Street</w:t>
      </w:r>
    </w:p>
    <w:p w14:paraId="467C7BA3" w14:textId="77777777" w:rsidR="00FA52F3" w:rsidRDefault="00FA52F3" w:rsidP="00FA52F3">
      <w:pPr>
        <w:ind w:left="2160"/>
        <w:jc w:val="both"/>
        <w:rPr>
          <w:b/>
          <w:bCs/>
          <w:sz w:val="20"/>
          <w:szCs w:val="20"/>
        </w:rPr>
      </w:pPr>
      <w:r>
        <w:rPr>
          <w:b/>
          <w:bCs/>
          <w:sz w:val="20"/>
          <w:szCs w:val="20"/>
        </w:rPr>
        <w:t>Rochester, New York 14607</w:t>
      </w:r>
    </w:p>
    <w:p w14:paraId="309FF861" w14:textId="77777777" w:rsidR="00FA52F3" w:rsidRDefault="00FA52F3" w:rsidP="00FA52F3">
      <w:pPr>
        <w:ind w:left="2160"/>
        <w:jc w:val="both"/>
        <w:rPr>
          <w:sz w:val="20"/>
          <w:szCs w:val="20"/>
          <w:u w:val="single"/>
        </w:rPr>
      </w:pPr>
    </w:p>
    <w:p w14:paraId="040864C1" w14:textId="77777777" w:rsidR="00FA52F3" w:rsidRDefault="00FA52F3" w:rsidP="00FA52F3">
      <w:pPr>
        <w:pStyle w:val="BodyText"/>
        <w:ind w:firstLine="0"/>
        <w:jc w:val="both"/>
        <w:rPr>
          <w:sz w:val="20"/>
          <w:szCs w:val="20"/>
        </w:rPr>
      </w:pPr>
      <w:r>
        <w:rPr>
          <w:b/>
          <w:bCs/>
          <w:sz w:val="20"/>
          <w:szCs w:val="20"/>
          <w:u w:val="single"/>
        </w:rPr>
        <w:t>Right of Inspection and Audit</w:t>
      </w:r>
      <w:r>
        <w:rPr>
          <w:b/>
          <w:bCs/>
          <w:sz w:val="20"/>
          <w:szCs w:val="20"/>
        </w:rPr>
        <w:t xml:space="preserve">: </w:t>
      </w:r>
      <w:r>
        <w:rPr>
          <w:sz w:val="20"/>
          <w:szCs w:val="20"/>
        </w:rPr>
        <w:t>The Service Provider shall, upon request of the RWI, provide RWI such documentation, records, information and data and response to such inquiries as RWI may deem necessary or appropriate and shall fully cooperate with internal and/or independent auditors designated by the RWI and permit such auditors to have access to, examine and copy all records, documents, reports and financial statements as RWI deems necessary to assure or monitor payments to the Service Provider under this Agreement.</w:t>
      </w:r>
    </w:p>
    <w:p w14:paraId="510DE67A" w14:textId="77777777" w:rsidR="00FA52F3" w:rsidRDefault="00FA52F3" w:rsidP="00FA52F3">
      <w:pPr>
        <w:pStyle w:val="BodyText"/>
        <w:ind w:firstLine="0"/>
        <w:jc w:val="both"/>
        <w:rPr>
          <w:sz w:val="20"/>
          <w:szCs w:val="20"/>
        </w:rPr>
      </w:pPr>
      <w:r>
        <w:rPr>
          <w:b/>
          <w:bCs/>
          <w:sz w:val="20"/>
          <w:szCs w:val="20"/>
          <w:u w:val="single"/>
        </w:rPr>
        <w:t>Survival of Right of Inspection and Audit</w:t>
      </w:r>
      <w:r>
        <w:rPr>
          <w:b/>
          <w:bCs/>
          <w:sz w:val="20"/>
          <w:szCs w:val="20"/>
        </w:rPr>
        <w:t xml:space="preserve">: </w:t>
      </w:r>
      <w:r>
        <w:rPr>
          <w:sz w:val="20"/>
          <w:szCs w:val="20"/>
        </w:rPr>
        <w:t>RWI’s right of inspection and audit pursuant to this Agreement shall survive the payment of monies due to Service Provider and shall remain in full force and effect for a period of three (3) years after the close of the Service Provider’s fiscal year in which any funds or payment was received from RWI under this Agreement.</w:t>
      </w:r>
    </w:p>
    <w:p w14:paraId="1D4FB029" w14:textId="77777777" w:rsidR="00FA52F3" w:rsidRDefault="00FA52F3" w:rsidP="00FA52F3">
      <w:pPr>
        <w:tabs>
          <w:tab w:val="left" w:pos="5745"/>
          <w:tab w:val="right" w:pos="6553"/>
        </w:tabs>
        <w:jc w:val="both"/>
        <w:rPr>
          <w:sz w:val="20"/>
          <w:szCs w:val="20"/>
        </w:rPr>
      </w:pPr>
    </w:p>
    <w:p w14:paraId="1525E692" w14:textId="77777777" w:rsidR="00FA52F3" w:rsidRPr="000B5004" w:rsidRDefault="00FA52F3" w:rsidP="00FA52F3">
      <w:pPr>
        <w:tabs>
          <w:tab w:val="left" w:pos="5745"/>
          <w:tab w:val="right" w:pos="6553"/>
        </w:tabs>
        <w:jc w:val="both"/>
        <w:rPr>
          <w:sz w:val="32"/>
          <w:szCs w:val="32"/>
        </w:rPr>
      </w:pPr>
    </w:p>
    <w:p w14:paraId="6A0B2210" w14:textId="77777777" w:rsidR="00FA52F3" w:rsidRPr="00A54D11" w:rsidRDefault="00FA52F3" w:rsidP="000F1EA7">
      <w:pPr>
        <w:rPr>
          <w:rFonts w:asciiTheme="minorHAnsi" w:hAnsiTheme="minorHAnsi" w:cs="Arial"/>
          <w:b/>
          <w:bCs/>
          <w:sz w:val="22"/>
        </w:rPr>
      </w:pPr>
    </w:p>
    <w:sectPr w:rsidR="00FA52F3" w:rsidRPr="00A54D11" w:rsidSect="000F1EA7">
      <w:footerReference w:type="even" r:id="rId22"/>
      <w:footerReference w:type="default" r:id="rId23"/>
      <w:footerReference w:type="first" r:id="rId24"/>
      <w:pgSz w:w="12240" w:h="15840"/>
      <w:pgMar w:top="1170" w:right="1440" w:bottom="90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F72C1" w14:textId="77777777" w:rsidR="000B02D9" w:rsidRDefault="000B02D9" w:rsidP="00B435BB">
      <w:r>
        <w:separator/>
      </w:r>
    </w:p>
  </w:endnote>
  <w:endnote w:type="continuationSeparator" w:id="0">
    <w:p w14:paraId="5BB8E95B" w14:textId="77777777" w:rsidR="000B02D9" w:rsidRDefault="000B02D9" w:rsidP="00B4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6EEDA" w14:textId="07281D18" w:rsidR="00F020F4" w:rsidRPr="0087383A" w:rsidRDefault="00F020F4" w:rsidP="006312EB">
    <w:pPr>
      <w:pStyle w:val="Footer"/>
      <w:pBdr>
        <w:top w:val="thinThickSmallGap" w:sz="24" w:space="1" w:color="622423"/>
      </w:pBdr>
      <w:tabs>
        <w:tab w:val="right" w:pos="10800"/>
      </w:tabs>
      <w:rPr>
        <w:rFonts w:ascii="Cambria" w:hAnsi="Cambria"/>
      </w:rPr>
    </w:pPr>
    <w:r w:rsidRPr="0087383A">
      <w:rPr>
        <w:rFonts w:ascii="Cambria" w:hAnsi="Cambria"/>
      </w:rPr>
      <w:t>20</w:t>
    </w:r>
    <w:r>
      <w:rPr>
        <w:rFonts w:ascii="Cambria" w:hAnsi="Cambria"/>
      </w:rPr>
      <w:t>20</w:t>
    </w:r>
    <w:r w:rsidRPr="0087383A">
      <w:rPr>
        <w:rFonts w:ascii="Cambria" w:hAnsi="Cambria"/>
      </w:rPr>
      <w:t xml:space="preserve"> SYEP </w:t>
    </w:r>
    <w:r>
      <w:rPr>
        <w:rFonts w:ascii="Cambria" w:hAnsi="Cambria"/>
      </w:rPr>
      <w:t>Work Experience</w:t>
    </w:r>
    <w:r w:rsidRPr="0087383A">
      <w:rPr>
        <w:rFonts w:ascii="Cambria" w:hAnsi="Cambria"/>
      </w:rPr>
      <w:t xml:space="preserve"> Proposal</w:t>
    </w:r>
    <w:r w:rsidRPr="0018168B">
      <w:rPr>
        <w:rFonts w:ascii="Cambria" w:hAnsi="Cambria"/>
      </w:rPr>
      <w:tab/>
    </w:r>
    <w:r w:rsidRPr="0087383A">
      <w:rPr>
        <w:rFonts w:ascii="Cambria" w:hAnsi="Cambria"/>
      </w:rPr>
      <w:t xml:space="preserve">Page </w:t>
    </w:r>
    <w:r w:rsidRPr="0087383A">
      <w:rPr>
        <w:rFonts w:ascii="Calibri" w:hAnsi="Calibri"/>
      </w:rPr>
      <w:fldChar w:fldCharType="begin"/>
    </w:r>
    <w:r>
      <w:instrText xml:space="preserve"> PAGE   \* MERGEFORMAT </w:instrText>
    </w:r>
    <w:r w:rsidRPr="0087383A">
      <w:rPr>
        <w:rFonts w:ascii="Calibri" w:hAnsi="Calibri"/>
      </w:rPr>
      <w:fldChar w:fldCharType="separate"/>
    </w:r>
    <w:r w:rsidRPr="00FA52F3">
      <w:rPr>
        <w:rFonts w:ascii="Cambria" w:hAnsi="Cambria"/>
        <w:noProof/>
      </w:rPr>
      <w:t>12</w:t>
    </w:r>
    <w:r w:rsidRPr="0087383A">
      <w:rPr>
        <w:rFonts w:ascii="Cambria" w:hAnsi="Cambria"/>
        <w:noProof/>
      </w:rPr>
      <w:fldChar w:fldCharType="end"/>
    </w:r>
  </w:p>
  <w:p w14:paraId="1D060873" w14:textId="77777777" w:rsidR="00F020F4" w:rsidRPr="0087383A" w:rsidRDefault="00F020F4">
    <w:pPr>
      <w:pStyle w:val="Foo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B7562" w14:textId="77777777" w:rsidR="00F020F4" w:rsidRDefault="00F020F4" w:rsidP="00BB5A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0B2EAE6" w14:textId="77777777" w:rsidR="00F020F4" w:rsidRDefault="00F020F4" w:rsidP="00BB5A7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567877"/>
      <w:docPartObj>
        <w:docPartGallery w:val="Page Numbers (Bottom of Page)"/>
        <w:docPartUnique/>
      </w:docPartObj>
    </w:sdtPr>
    <w:sdtEndPr>
      <w:rPr>
        <w:rFonts w:asciiTheme="minorHAnsi" w:hAnsiTheme="minorHAnsi"/>
        <w:color w:val="7F7F7F" w:themeColor="background1" w:themeShade="7F"/>
        <w:spacing w:val="60"/>
        <w:sz w:val="20"/>
      </w:rPr>
    </w:sdtEndPr>
    <w:sdtContent>
      <w:p w14:paraId="56A008A0" w14:textId="77777777" w:rsidR="00F020F4" w:rsidRPr="003F693F" w:rsidRDefault="00F020F4">
        <w:pPr>
          <w:pStyle w:val="Footer"/>
          <w:pBdr>
            <w:top w:val="single" w:sz="4" w:space="1" w:color="D9D9D9" w:themeColor="background1" w:themeShade="D9"/>
          </w:pBdr>
          <w:jc w:val="right"/>
          <w:rPr>
            <w:rFonts w:asciiTheme="minorHAnsi" w:hAnsiTheme="minorHAnsi"/>
            <w:sz w:val="20"/>
          </w:rPr>
        </w:pPr>
        <w:r w:rsidRPr="003F693F">
          <w:rPr>
            <w:rFonts w:asciiTheme="minorHAnsi" w:hAnsiTheme="minorHAnsi"/>
            <w:sz w:val="20"/>
          </w:rPr>
          <w:fldChar w:fldCharType="begin"/>
        </w:r>
        <w:r w:rsidRPr="003F693F">
          <w:rPr>
            <w:rFonts w:asciiTheme="minorHAnsi" w:hAnsiTheme="minorHAnsi"/>
            <w:sz w:val="20"/>
          </w:rPr>
          <w:instrText xml:space="preserve"> PAGE   \* MERGEFORMAT </w:instrText>
        </w:r>
        <w:r w:rsidRPr="003F693F">
          <w:rPr>
            <w:rFonts w:asciiTheme="minorHAnsi" w:hAnsiTheme="minorHAnsi"/>
            <w:sz w:val="20"/>
          </w:rPr>
          <w:fldChar w:fldCharType="separate"/>
        </w:r>
        <w:r>
          <w:rPr>
            <w:rFonts w:asciiTheme="minorHAnsi" w:hAnsiTheme="minorHAnsi"/>
            <w:noProof/>
            <w:sz w:val="20"/>
          </w:rPr>
          <w:t>40</w:t>
        </w:r>
        <w:r w:rsidRPr="003F693F">
          <w:rPr>
            <w:rFonts w:asciiTheme="minorHAnsi" w:hAnsiTheme="minorHAnsi"/>
            <w:noProof/>
            <w:sz w:val="20"/>
          </w:rPr>
          <w:fldChar w:fldCharType="end"/>
        </w:r>
        <w:r w:rsidRPr="003F693F">
          <w:rPr>
            <w:rFonts w:asciiTheme="minorHAnsi" w:hAnsiTheme="minorHAnsi"/>
            <w:sz w:val="20"/>
          </w:rPr>
          <w:t xml:space="preserve"> | </w:t>
        </w:r>
        <w:r w:rsidRPr="003F693F">
          <w:rPr>
            <w:rFonts w:asciiTheme="minorHAnsi" w:hAnsiTheme="minorHAnsi"/>
            <w:color w:val="7F7F7F" w:themeColor="background1" w:themeShade="7F"/>
            <w:spacing w:val="60"/>
            <w:sz w:val="20"/>
          </w:rPr>
          <w:t>Page</w:t>
        </w:r>
      </w:p>
    </w:sdtContent>
  </w:sdt>
  <w:p w14:paraId="5477D271" w14:textId="77777777" w:rsidR="00F020F4" w:rsidRDefault="00F020F4" w:rsidP="00BB5A7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7341988"/>
      <w:docPartObj>
        <w:docPartGallery w:val="Page Numbers (Bottom of Page)"/>
        <w:docPartUnique/>
      </w:docPartObj>
    </w:sdtPr>
    <w:sdtEndPr>
      <w:rPr>
        <w:color w:val="7F7F7F" w:themeColor="background1" w:themeShade="7F"/>
        <w:spacing w:val="60"/>
      </w:rPr>
    </w:sdtEndPr>
    <w:sdtContent>
      <w:p w14:paraId="58699401" w14:textId="77777777" w:rsidR="00F020F4" w:rsidRDefault="00F020F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27</w:t>
        </w:r>
        <w:r>
          <w:rPr>
            <w:noProof/>
          </w:rPr>
          <w:fldChar w:fldCharType="end"/>
        </w:r>
        <w:r>
          <w:t xml:space="preserve"> | </w:t>
        </w:r>
        <w:r>
          <w:rPr>
            <w:color w:val="7F7F7F" w:themeColor="background1" w:themeShade="7F"/>
            <w:spacing w:val="60"/>
          </w:rPr>
          <w:t>Page</w:t>
        </w:r>
      </w:p>
    </w:sdtContent>
  </w:sdt>
  <w:p w14:paraId="655FDC41" w14:textId="77777777" w:rsidR="00F020F4" w:rsidRPr="00302165" w:rsidRDefault="00F020F4" w:rsidP="00302165">
    <w:pPr>
      <w:pStyle w:val="Footer"/>
      <w:jc w:val="center"/>
      <w:rPr>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797D9" w14:textId="77777777" w:rsidR="000B02D9" w:rsidRDefault="000B02D9" w:rsidP="00B435BB">
      <w:r>
        <w:separator/>
      </w:r>
    </w:p>
  </w:footnote>
  <w:footnote w:type="continuationSeparator" w:id="0">
    <w:p w14:paraId="2C2C1359" w14:textId="77777777" w:rsidR="000B02D9" w:rsidRDefault="000B02D9" w:rsidP="00B43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8ABD6" w14:textId="77777777" w:rsidR="00F020F4" w:rsidRDefault="000B02D9">
    <w:pPr>
      <w:pStyle w:val="Header"/>
    </w:pPr>
    <w:r>
      <w:rPr>
        <w:noProof/>
      </w:rPr>
      <w:pict w14:anchorId="6BE141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46636" o:spid="_x0000_s2051" type="#_x0000_t136" style="position:absolute;margin-left:0;margin-top:0;width:609.1pt;height:152.25pt;rotation:315;z-index:-251657216;mso-position-horizontal:center;mso-position-horizontal-relative:margin;mso-position-vertical:center;mso-position-vertical-relative:margin" o:allowincell="f" fillcolor="silver" stroked="f">
          <v:fill opacity=".5"/>
          <v:textpath style="font-family:&quot;Times New Roman&quot;;font-size:1pt" string="ORIG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F667D" w14:textId="77777777" w:rsidR="00F020F4" w:rsidRDefault="000B02D9">
    <w:pPr>
      <w:pStyle w:val="Header"/>
    </w:pPr>
    <w:r>
      <w:rPr>
        <w:noProof/>
      </w:rPr>
      <w:pict w14:anchorId="3BA276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46637" o:spid="_x0000_s2050" type="#_x0000_t136" style="position:absolute;margin-left:0;margin-top:0;width:609.1pt;height:152.25pt;rotation:315;z-index:-251656192;mso-position-horizontal:center;mso-position-horizontal-relative:margin;mso-position-vertical:center;mso-position-vertical-relative:margin" o:allowincell="f" fillcolor="silver" stroked="f">
          <v:fill opacity=".5"/>
          <v:textpath style="font-family:&quot;Times New Roman&quot;;font-size:1pt" string="ORIG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F565F" w14:textId="77777777" w:rsidR="00F020F4" w:rsidRDefault="000B02D9">
    <w:pPr>
      <w:pStyle w:val="Header"/>
    </w:pPr>
    <w:r>
      <w:rPr>
        <w:noProof/>
      </w:rPr>
      <w:pict w14:anchorId="62ACAE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46635" o:spid="_x0000_s2049" type="#_x0000_t136" style="position:absolute;margin-left:0;margin-top:0;width:609.1pt;height:152.25pt;rotation:315;z-index:-251655168;mso-position-horizontal:center;mso-position-horizontal-relative:margin;mso-position-vertical:center;mso-position-vertical-relative:margin" o:allowincell="f" fillcolor="silver" stroked="f">
          <v:fill opacity=".5"/>
          <v:textpath style="font-family:&quot;Times New Roman&quot;;font-size:1pt" string="ORIG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856C4"/>
    <w:multiLevelType w:val="singleLevel"/>
    <w:tmpl w:val="D250D0A0"/>
    <w:lvl w:ilvl="0">
      <w:start w:val="1"/>
      <w:numFmt w:val="bullet"/>
      <w:lvlText w:val=""/>
      <w:lvlJc w:val="left"/>
      <w:pPr>
        <w:tabs>
          <w:tab w:val="num" w:pos="1080"/>
        </w:tabs>
        <w:ind w:left="1080" w:hanging="360"/>
      </w:pPr>
      <w:rPr>
        <w:rFonts w:ascii="Symbol" w:hAnsi="Symbol" w:cs="Symbol" w:hint="default"/>
      </w:rPr>
    </w:lvl>
  </w:abstractNum>
  <w:abstractNum w:abstractNumId="1" w15:restartNumberingAfterBreak="1">
    <w:nsid w:val="012341D6"/>
    <w:multiLevelType w:val="singleLevel"/>
    <w:tmpl w:val="D250D0A0"/>
    <w:lvl w:ilvl="0">
      <w:start w:val="1"/>
      <w:numFmt w:val="bullet"/>
      <w:lvlText w:val=""/>
      <w:lvlJc w:val="left"/>
      <w:pPr>
        <w:tabs>
          <w:tab w:val="num" w:pos="1080"/>
        </w:tabs>
        <w:ind w:left="1080" w:hanging="360"/>
      </w:pPr>
      <w:rPr>
        <w:rFonts w:ascii="Symbol" w:hAnsi="Symbol" w:cs="Symbol" w:hint="default"/>
      </w:rPr>
    </w:lvl>
  </w:abstractNum>
  <w:abstractNum w:abstractNumId="2" w15:restartNumberingAfterBreak="0">
    <w:nsid w:val="15DD6BB0"/>
    <w:multiLevelType w:val="hybridMultilevel"/>
    <w:tmpl w:val="E7262BB6"/>
    <w:lvl w:ilvl="0" w:tplc="DDA6CE46">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071E5A"/>
    <w:multiLevelType w:val="hybridMultilevel"/>
    <w:tmpl w:val="13B6818A"/>
    <w:lvl w:ilvl="0" w:tplc="4482B436">
      <w:start w:val="3"/>
      <w:numFmt w:val="upp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190931F2"/>
    <w:multiLevelType w:val="singleLevel"/>
    <w:tmpl w:val="D250D0A0"/>
    <w:lvl w:ilvl="0">
      <w:start w:val="1"/>
      <w:numFmt w:val="bullet"/>
      <w:lvlText w:val=""/>
      <w:lvlJc w:val="left"/>
      <w:pPr>
        <w:tabs>
          <w:tab w:val="num" w:pos="1080"/>
        </w:tabs>
        <w:ind w:left="1080" w:hanging="360"/>
      </w:pPr>
      <w:rPr>
        <w:rFonts w:ascii="Symbol" w:hAnsi="Symbol" w:cs="Symbol" w:hint="default"/>
      </w:rPr>
    </w:lvl>
  </w:abstractNum>
  <w:abstractNum w:abstractNumId="5" w15:restartNumberingAfterBreak="1">
    <w:nsid w:val="21987603"/>
    <w:multiLevelType w:val="singleLevel"/>
    <w:tmpl w:val="D250D0A0"/>
    <w:lvl w:ilvl="0">
      <w:start w:val="1"/>
      <w:numFmt w:val="bullet"/>
      <w:lvlText w:val=""/>
      <w:lvlJc w:val="left"/>
      <w:pPr>
        <w:tabs>
          <w:tab w:val="num" w:pos="1080"/>
        </w:tabs>
        <w:ind w:left="1080" w:hanging="360"/>
      </w:pPr>
      <w:rPr>
        <w:rFonts w:ascii="Symbol" w:hAnsi="Symbol" w:cs="Symbol" w:hint="default"/>
      </w:rPr>
    </w:lvl>
  </w:abstractNum>
  <w:abstractNum w:abstractNumId="6" w15:restartNumberingAfterBreak="0">
    <w:nsid w:val="27B637BE"/>
    <w:multiLevelType w:val="hybridMultilevel"/>
    <w:tmpl w:val="58261A98"/>
    <w:lvl w:ilvl="0" w:tplc="5FA25564">
      <w:start w:val="1"/>
      <w:numFmt w:val="bullet"/>
      <w:lvlText w:val=""/>
      <w:lvlJc w:val="left"/>
      <w:pPr>
        <w:tabs>
          <w:tab w:val="num" w:pos="360"/>
        </w:tabs>
        <w:ind w:left="360"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02B71"/>
    <w:multiLevelType w:val="hybridMultilevel"/>
    <w:tmpl w:val="6ECCF1C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2EDA0D6B"/>
    <w:multiLevelType w:val="hybridMultilevel"/>
    <w:tmpl w:val="D41E3FC6"/>
    <w:lvl w:ilvl="0" w:tplc="EF5051D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F365509"/>
    <w:multiLevelType w:val="hybridMultilevel"/>
    <w:tmpl w:val="0F3259EA"/>
    <w:lvl w:ilvl="0" w:tplc="DD163F52">
      <w:start w:val="1"/>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1">
    <w:nsid w:val="30DF1D69"/>
    <w:multiLevelType w:val="singleLevel"/>
    <w:tmpl w:val="D250D0A0"/>
    <w:lvl w:ilvl="0">
      <w:start w:val="1"/>
      <w:numFmt w:val="bullet"/>
      <w:lvlText w:val=""/>
      <w:lvlJc w:val="left"/>
      <w:pPr>
        <w:tabs>
          <w:tab w:val="num" w:pos="1080"/>
        </w:tabs>
        <w:ind w:left="1080" w:hanging="360"/>
      </w:pPr>
      <w:rPr>
        <w:rFonts w:ascii="Symbol" w:hAnsi="Symbol" w:cs="Symbol" w:hint="default"/>
      </w:rPr>
    </w:lvl>
  </w:abstractNum>
  <w:abstractNum w:abstractNumId="11" w15:restartNumberingAfterBreak="0">
    <w:nsid w:val="324E1919"/>
    <w:multiLevelType w:val="hybridMultilevel"/>
    <w:tmpl w:val="FB9E923A"/>
    <w:lvl w:ilvl="0" w:tplc="88164116">
      <w:start w:val="17"/>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A10F8"/>
    <w:multiLevelType w:val="hybridMultilevel"/>
    <w:tmpl w:val="8500D1DE"/>
    <w:lvl w:ilvl="0" w:tplc="0409000F">
      <w:start w:val="1"/>
      <w:numFmt w:val="decimal"/>
      <w:lvlText w:val="%1."/>
      <w:lvlJc w:val="left"/>
      <w:pPr>
        <w:ind w:left="1440" w:hanging="360"/>
      </w:p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4535EC"/>
    <w:multiLevelType w:val="hybridMultilevel"/>
    <w:tmpl w:val="3DA65D26"/>
    <w:lvl w:ilvl="0" w:tplc="DD163F5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C369C5"/>
    <w:multiLevelType w:val="hybridMultilevel"/>
    <w:tmpl w:val="45286DB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04EAE"/>
    <w:multiLevelType w:val="hybridMultilevel"/>
    <w:tmpl w:val="CD6EA172"/>
    <w:lvl w:ilvl="0" w:tplc="0E4032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B00A0D"/>
    <w:multiLevelType w:val="hybridMultilevel"/>
    <w:tmpl w:val="D6FE6440"/>
    <w:lvl w:ilvl="0" w:tplc="EE3623B8">
      <w:start w:val="20"/>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330B62"/>
    <w:multiLevelType w:val="hybridMultilevel"/>
    <w:tmpl w:val="C9A2DAF0"/>
    <w:lvl w:ilvl="0" w:tplc="B74C791A">
      <w:start w:val="3"/>
      <w:numFmt w:val="upp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1559A"/>
    <w:multiLevelType w:val="hybridMultilevel"/>
    <w:tmpl w:val="50DC8F06"/>
    <w:lvl w:ilvl="0" w:tplc="6B783A78">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599E3CED"/>
    <w:multiLevelType w:val="singleLevel"/>
    <w:tmpl w:val="D250D0A0"/>
    <w:lvl w:ilvl="0">
      <w:start w:val="1"/>
      <w:numFmt w:val="bullet"/>
      <w:lvlText w:val=""/>
      <w:lvlJc w:val="left"/>
      <w:pPr>
        <w:tabs>
          <w:tab w:val="num" w:pos="1080"/>
        </w:tabs>
        <w:ind w:left="1080" w:hanging="360"/>
      </w:pPr>
      <w:rPr>
        <w:rFonts w:ascii="Symbol" w:hAnsi="Symbol" w:cs="Symbol" w:hint="default"/>
      </w:rPr>
    </w:lvl>
  </w:abstractNum>
  <w:abstractNum w:abstractNumId="20" w15:restartNumberingAfterBreak="0">
    <w:nsid w:val="59C514F1"/>
    <w:multiLevelType w:val="hybridMultilevel"/>
    <w:tmpl w:val="4F2CB1DE"/>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1CF1798"/>
    <w:multiLevelType w:val="hybridMultilevel"/>
    <w:tmpl w:val="97FE6CE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35E592B"/>
    <w:multiLevelType w:val="hybridMultilevel"/>
    <w:tmpl w:val="2A12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73B2B"/>
    <w:multiLevelType w:val="hybridMultilevel"/>
    <w:tmpl w:val="4D16A7A2"/>
    <w:lvl w:ilvl="0" w:tplc="0409000F">
      <w:start w:val="1"/>
      <w:numFmt w:val="decimal"/>
      <w:lvlText w:val="%1."/>
      <w:lvlJc w:val="left"/>
      <w:pPr>
        <w:ind w:left="21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1">
    <w:nsid w:val="705820A1"/>
    <w:multiLevelType w:val="singleLevel"/>
    <w:tmpl w:val="D250D0A0"/>
    <w:lvl w:ilvl="0">
      <w:start w:val="1"/>
      <w:numFmt w:val="bullet"/>
      <w:lvlText w:val=""/>
      <w:lvlJc w:val="left"/>
      <w:pPr>
        <w:tabs>
          <w:tab w:val="num" w:pos="1080"/>
        </w:tabs>
        <w:ind w:left="1080" w:hanging="360"/>
      </w:pPr>
      <w:rPr>
        <w:rFonts w:ascii="Symbol" w:hAnsi="Symbol" w:cs="Symbol" w:hint="default"/>
      </w:rPr>
    </w:lvl>
  </w:abstractNum>
  <w:abstractNum w:abstractNumId="25" w15:restartNumberingAfterBreak="0">
    <w:nsid w:val="72F31E7B"/>
    <w:multiLevelType w:val="hybridMultilevel"/>
    <w:tmpl w:val="02502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8F79FB"/>
    <w:multiLevelType w:val="hybridMultilevel"/>
    <w:tmpl w:val="683C33A6"/>
    <w:lvl w:ilvl="0" w:tplc="F2B6E2DE">
      <w:start w:val="14"/>
      <w:numFmt w:val="decimal"/>
      <w:lvlText w:val="%1."/>
      <w:lvlJc w:val="left"/>
      <w:pPr>
        <w:ind w:left="2160" w:hanging="360"/>
      </w:pPr>
      <w:rPr>
        <w:rFonts w:hint="default"/>
      </w:r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1">
    <w:nsid w:val="764756FB"/>
    <w:multiLevelType w:val="singleLevel"/>
    <w:tmpl w:val="D250D0A0"/>
    <w:lvl w:ilvl="0">
      <w:start w:val="1"/>
      <w:numFmt w:val="bullet"/>
      <w:lvlText w:val=""/>
      <w:lvlJc w:val="left"/>
      <w:pPr>
        <w:tabs>
          <w:tab w:val="num" w:pos="1080"/>
        </w:tabs>
        <w:ind w:left="1080" w:hanging="360"/>
      </w:pPr>
      <w:rPr>
        <w:rFonts w:ascii="Symbol" w:hAnsi="Symbol" w:cs="Symbol" w:hint="default"/>
      </w:rPr>
    </w:lvl>
  </w:abstractNum>
  <w:abstractNum w:abstractNumId="28" w15:restartNumberingAfterBreak="0">
    <w:nsid w:val="7D55079D"/>
    <w:multiLevelType w:val="hybridMultilevel"/>
    <w:tmpl w:val="5F28FE92"/>
    <w:lvl w:ilvl="0" w:tplc="EF5051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DC833D8"/>
    <w:multiLevelType w:val="hybridMultilevel"/>
    <w:tmpl w:val="E09A3230"/>
    <w:lvl w:ilvl="0" w:tplc="BE1AA60C">
      <w:start w:val="20"/>
      <w:numFmt w:val="decimal"/>
      <w:lvlText w:val="%1."/>
      <w:lvlJc w:val="left"/>
      <w:pPr>
        <w:ind w:left="3600" w:hanging="360"/>
      </w:pPr>
      <w:rPr>
        <w:rFonts w:hint="default"/>
      </w:rPr>
    </w:lvl>
    <w:lvl w:ilvl="1" w:tplc="04090015">
      <w:start w:val="1"/>
      <w:numFmt w:val="upp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9"/>
  </w:num>
  <w:num w:numId="2">
    <w:abstractNumId w:val="5"/>
  </w:num>
  <w:num w:numId="3">
    <w:abstractNumId w:val="10"/>
  </w:num>
  <w:num w:numId="4">
    <w:abstractNumId w:val="0"/>
  </w:num>
  <w:num w:numId="5">
    <w:abstractNumId w:val="24"/>
  </w:num>
  <w:num w:numId="6">
    <w:abstractNumId w:val="1"/>
  </w:num>
  <w:num w:numId="7">
    <w:abstractNumId w:val="27"/>
  </w:num>
  <w:num w:numId="8">
    <w:abstractNumId w:val="4"/>
  </w:num>
  <w:num w:numId="9">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7"/>
  </w:num>
  <w:num w:numId="14">
    <w:abstractNumId w:val="2"/>
  </w:num>
  <w:num w:numId="15">
    <w:abstractNumId w:val="12"/>
  </w:num>
  <w:num w:numId="16">
    <w:abstractNumId w:val="23"/>
  </w:num>
  <w:num w:numId="17">
    <w:abstractNumId w:val="21"/>
  </w:num>
  <w:num w:numId="18">
    <w:abstractNumId w:val="14"/>
  </w:num>
  <w:num w:numId="19">
    <w:abstractNumId w:val="17"/>
  </w:num>
  <w:num w:numId="20">
    <w:abstractNumId w:val="3"/>
  </w:num>
  <w:num w:numId="21">
    <w:abstractNumId w:val="26"/>
  </w:num>
  <w:num w:numId="22">
    <w:abstractNumId w:val="28"/>
  </w:num>
  <w:num w:numId="23">
    <w:abstractNumId w:val="8"/>
  </w:num>
  <w:num w:numId="24">
    <w:abstractNumId w:val="13"/>
  </w:num>
  <w:num w:numId="25">
    <w:abstractNumId w:val="9"/>
  </w:num>
  <w:num w:numId="26">
    <w:abstractNumId w:val="20"/>
  </w:num>
  <w:num w:numId="27">
    <w:abstractNumId w:val="11"/>
  </w:num>
  <w:num w:numId="28">
    <w:abstractNumId w:val="16"/>
  </w:num>
  <w:num w:numId="29">
    <w:abstractNumId w:val="29"/>
  </w:num>
  <w:num w:numId="30">
    <w:abstractNumId w:val="22"/>
  </w:num>
  <w:num w:numId="31">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A01"/>
    <w:rsid w:val="000015ED"/>
    <w:rsid w:val="00001B9B"/>
    <w:rsid w:val="00013978"/>
    <w:rsid w:val="00022F08"/>
    <w:rsid w:val="000234F0"/>
    <w:rsid w:val="00027F43"/>
    <w:rsid w:val="00030ECC"/>
    <w:rsid w:val="00033395"/>
    <w:rsid w:val="00040722"/>
    <w:rsid w:val="000451CE"/>
    <w:rsid w:val="00045E86"/>
    <w:rsid w:val="00050901"/>
    <w:rsid w:val="0005130C"/>
    <w:rsid w:val="000532B1"/>
    <w:rsid w:val="000536DC"/>
    <w:rsid w:val="00055C5C"/>
    <w:rsid w:val="00061AFC"/>
    <w:rsid w:val="00066056"/>
    <w:rsid w:val="000737E2"/>
    <w:rsid w:val="00074980"/>
    <w:rsid w:val="00074F4E"/>
    <w:rsid w:val="00077ECE"/>
    <w:rsid w:val="00083D26"/>
    <w:rsid w:val="00084A7B"/>
    <w:rsid w:val="000860D6"/>
    <w:rsid w:val="0008666E"/>
    <w:rsid w:val="000944D1"/>
    <w:rsid w:val="00095732"/>
    <w:rsid w:val="000A09C4"/>
    <w:rsid w:val="000A1333"/>
    <w:rsid w:val="000A1852"/>
    <w:rsid w:val="000A3746"/>
    <w:rsid w:val="000A7306"/>
    <w:rsid w:val="000B02D9"/>
    <w:rsid w:val="000B2304"/>
    <w:rsid w:val="000C1808"/>
    <w:rsid w:val="000C65E1"/>
    <w:rsid w:val="000D4E58"/>
    <w:rsid w:val="000D5173"/>
    <w:rsid w:val="000D7AC4"/>
    <w:rsid w:val="000E2E1D"/>
    <w:rsid w:val="000E5A33"/>
    <w:rsid w:val="000F0237"/>
    <w:rsid w:val="000F1EA7"/>
    <w:rsid w:val="000F3745"/>
    <w:rsid w:val="000F7E16"/>
    <w:rsid w:val="00107249"/>
    <w:rsid w:val="00112677"/>
    <w:rsid w:val="001133E6"/>
    <w:rsid w:val="00113DD6"/>
    <w:rsid w:val="00114F35"/>
    <w:rsid w:val="00121A02"/>
    <w:rsid w:val="00124D22"/>
    <w:rsid w:val="00131884"/>
    <w:rsid w:val="00132492"/>
    <w:rsid w:val="001356F8"/>
    <w:rsid w:val="001374F9"/>
    <w:rsid w:val="00140DF0"/>
    <w:rsid w:val="00141388"/>
    <w:rsid w:val="00141412"/>
    <w:rsid w:val="00151B79"/>
    <w:rsid w:val="0015456A"/>
    <w:rsid w:val="00157307"/>
    <w:rsid w:val="001577B5"/>
    <w:rsid w:val="00171FC7"/>
    <w:rsid w:val="00174CAE"/>
    <w:rsid w:val="0018295A"/>
    <w:rsid w:val="00183DFF"/>
    <w:rsid w:val="001842C4"/>
    <w:rsid w:val="00184DF2"/>
    <w:rsid w:val="00191CDC"/>
    <w:rsid w:val="00194596"/>
    <w:rsid w:val="001A5025"/>
    <w:rsid w:val="001B59B1"/>
    <w:rsid w:val="001B5AB6"/>
    <w:rsid w:val="001C0419"/>
    <w:rsid w:val="001C1CB1"/>
    <w:rsid w:val="001D3FC1"/>
    <w:rsid w:val="001D78BD"/>
    <w:rsid w:val="001E0905"/>
    <w:rsid w:val="001E698B"/>
    <w:rsid w:val="001F143F"/>
    <w:rsid w:val="001F2588"/>
    <w:rsid w:val="001F57DF"/>
    <w:rsid w:val="001F5E35"/>
    <w:rsid w:val="00200708"/>
    <w:rsid w:val="00203E2E"/>
    <w:rsid w:val="00207017"/>
    <w:rsid w:val="00213F2D"/>
    <w:rsid w:val="00220595"/>
    <w:rsid w:val="00220F8E"/>
    <w:rsid w:val="002223CF"/>
    <w:rsid w:val="002234CD"/>
    <w:rsid w:val="002244FE"/>
    <w:rsid w:val="0023064A"/>
    <w:rsid w:val="00230782"/>
    <w:rsid w:val="00240CBE"/>
    <w:rsid w:val="00246602"/>
    <w:rsid w:val="00247062"/>
    <w:rsid w:val="00252924"/>
    <w:rsid w:val="00252CFB"/>
    <w:rsid w:val="00252DA2"/>
    <w:rsid w:val="00252E6A"/>
    <w:rsid w:val="00254436"/>
    <w:rsid w:val="002622FF"/>
    <w:rsid w:val="00266D52"/>
    <w:rsid w:val="0027048A"/>
    <w:rsid w:val="00281864"/>
    <w:rsid w:val="0028387C"/>
    <w:rsid w:val="00290866"/>
    <w:rsid w:val="00291610"/>
    <w:rsid w:val="00294B72"/>
    <w:rsid w:val="002A1940"/>
    <w:rsid w:val="002A55C6"/>
    <w:rsid w:val="002A59D7"/>
    <w:rsid w:val="002B0C1F"/>
    <w:rsid w:val="002B2300"/>
    <w:rsid w:val="002B3C04"/>
    <w:rsid w:val="002C1CAD"/>
    <w:rsid w:val="002C7173"/>
    <w:rsid w:val="002D2D38"/>
    <w:rsid w:val="002D6846"/>
    <w:rsid w:val="002E2158"/>
    <w:rsid w:val="002F0FCD"/>
    <w:rsid w:val="002F18F6"/>
    <w:rsid w:val="002F1978"/>
    <w:rsid w:val="003004C5"/>
    <w:rsid w:val="00301F65"/>
    <w:rsid w:val="00302165"/>
    <w:rsid w:val="00311A1D"/>
    <w:rsid w:val="00314588"/>
    <w:rsid w:val="00320B1C"/>
    <w:rsid w:val="00323F5F"/>
    <w:rsid w:val="0032538F"/>
    <w:rsid w:val="0033039E"/>
    <w:rsid w:val="00334283"/>
    <w:rsid w:val="00334A2C"/>
    <w:rsid w:val="0033746F"/>
    <w:rsid w:val="003376E4"/>
    <w:rsid w:val="00337E77"/>
    <w:rsid w:val="00341FA9"/>
    <w:rsid w:val="003464C8"/>
    <w:rsid w:val="00351DBB"/>
    <w:rsid w:val="00353148"/>
    <w:rsid w:val="0035363F"/>
    <w:rsid w:val="003605A6"/>
    <w:rsid w:val="00370A11"/>
    <w:rsid w:val="00376BE3"/>
    <w:rsid w:val="00377C18"/>
    <w:rsid w:val="00380EDA"/>
    <w:rsid w:val="00383434"/>
    <w:rsid w:val="00390586"/>
    <w:rsid w:val="003906B9"/>
    <w:rsid w:val="003930D4"/>
    <w:rsid w:val="0039349B"/>
    <w:rsid w:val="00394A6F"/>
    <w:rsid w:val="003A098F"/>
    <w:rsid w:val="003A259A"/>
    <w:rsid w:val="003A264A"/>
    <w:rsid w:val="003C4837"/>
    <w:rsid w:val="003C4F4D"/>
    <w:rsid w:val="003D2B58"/>
    <w:rsid w:val="003E28EB"/>
    <w:rsid w:val="003E3733"/>
    <w:rsid w:val="003E4549"/>
    <w:rsid w:val="003F3CA3"/>
    <w:rsid w:val="003F693F"/>
    <w:rsid w:val="003F6BD0"/>
    <w:rsid w:val="003F7F29"/>
    <w:rsid w:val="00415784"/>
    <w:rsid w:val="00415980"/>
    <w:rsid w:val="004203BE"/>
    <w:rsid w:val="00422B5F"/>
    <w:rsid w:val="00425C0E"/>
    <w:rsid w:val="00426964"/>
    <w:rsid w:val="00435624"/>
    <w:rsid w:val="00446657"/>
    <w:rsid w:val="004475A3"/>
    <w:rsid w:val="00454258"/>
    <w:rsid w:val="00460D17"/>
    <w:rsid w:val="00462883"/>
    <w:rsid w:val="0046338C"/>
    <w:rsid w:val="004672A1"/>
    <w:rsid w:val="00471DA4"/>
    <w:rsid w:val="00473592"/>
    <w:rsid w:val="00482A5C"/>
    <w:rsid w:val="0048625B"/>
    <w:rsid w:val="00491AE8"/>
    <w:rsid w:val="00494FA7"/>
    <w:rsid w:val="004965B0"/>
    <w:rsid w:val="0049699A"/>
    <w:rsid w:val="004B0BE9"/>
    <w:rsid w:val="004B0EF4"/>
    <w:rsid w:val="004B33EF"/>
    <w:rsid w:val="004B7544"/>
    <w:rsid w:val="004C3261"/>
    <w:rsid w:val="004C5E9D"/>
    <w:rsid w:val="004C68F7"/>
    <w:rsid w:val="004D213E"/>
    <w:rsid w:val="004D41A8"/>
    <w:rsid w:val="004D56B9"/>
    <w:rsid w:val="004D6426"/>
    <w:rsid w:val="004D7269"/>
    <w:rsid w:val="004D761A"/>
    <w:rsid w:val="004E0FA5"/>
    <w:rsid w:val="004E6988"/>
    <w:rsid w:val="004F7649"/>
    <w:rsid w:val="00500066"/>
    <w:rsid w:val="0050655C"/>
    <w:rsid w:val="005069CF"/>
    <w:rsid w:val="005073C6"/>
    <w:rsid w:val="00512647"/>
    <w:rsid w:val="005126D5"/>
    <w:rsid w:val="00515813"/>
    <w:rsid w:val="00520C63"/>
    <w:rsid w:val="0052191F"/>
    <w:rsid w:val="00521C06"/>
    <w:rsid w:val="005251D9"/>
    <w:rsid w:val="00531C62"/>
    <w:rsid w:val="0053388B"/>
    <w:rsid w:val="00533F54"/>
    <w:rsid w:val="00535495"/>
    <w:rsid w:val="0053631E"/>
    <w:rsid w:val="005425B5"/>
    <w:rsid w:val="005426A6"/>
    <w:rsid w:val="00543B40"/>
    <w:rsid w:val="0055070B"/>
    <w:rsid w:val="0055091F"/>
    <w:rsid w:val="00550B9A"/>
    <w:rsid w:val="00554DFD"/>
    <w:rsid w:val="0055564B"/>
    <w:rsid w:val="00557069"/>
    <w:rsid w:val="0055706A"/>
    <w:rsid w:val="00562CAC"/>
    <w:rsid w:val="00565532"/>
    <w:rsid w:val="00570615"/>
    <w:rsid w:val="005708BF"/>
    <w:rsid w:val="00573367"/>
    <w:rsid w:val="00574B6D"/>
    <w:rsid w:val="0057516A"/>
    <w:rsid w:val="00575725"/>
    <w:rsid w:val="00580A01"/>
    <w:rsid w:val="0059161C"/>
    <w:rsid w:val="00592677"/>
    <w:rsid w:val="00595A97"/>
    <w:rsid w:val="005C6375"/>
    <w:rsid w:val="005C73B6"/>
    <w:rsid w:val="005D0BAB"/>
    <w:rsid w:val="005D1114"/>
    <w:rsid w:val="005D3130"/>
    <w:rsid w:val="005D71C6"/>
    <w:rsid w:val="005E2555"/>
    <w:rsid w:val="005E7AEA"/>
    <w:rsid w:val="005F2604"/>
    <w:rsid w:val="005F38DD"/>
    <w:rsid w:val="005F39AF"/>
    <w:rsid w:val="005F495F"/>
    <w:rsid w:val="005F5048"/>
    <w:rsid w:val="00601F82"/>
    <w:rsid w:val="00602FA5"/>
    <w:rsid w:val="00612071"/>
    <w:rsid w:val="00616F0A"/>
    <w:rsid w:val="00620D4E"/>
    <w:rsid w:val="00623E09"/>
    <w:rsid w:val="006312EB"/>
    <w:rsid w:val="006359C1"/>
    <w:rsid w:val="00637C60"/>
    <w:rsid w:val="00643BCE"/>
    <w:rsid w:val="006448FD"/>
    <w:rsid w:val="0064715E"/>
    <w:rsid w:val="00666485"/>
    <w:rsid w:val="006718EA"/>
    <w:rsid w:val="00671E67"/>
    <w:rsid w:val="00674CB6"/>
    <w:rsid w:val="006826C1"/>
    <w:rsid w:val="006865A9"/>
    <w:rsid w:val="006918BD"/>
    <w:rsid w:val="006A0C4C"/>
    <w:rsid w:val="006B07FF"/>
    <w:rsid w:val="006B19EB"/>
    <w:rsid w:val="006B2962"/>
    <w:rsid w:val="006B35D3"/>
    <w:rsid w:val="006B458A"/>
    <w:rsid w:val="006C5462"/>
    <w:rsid w:val="006D0D93"/>
    <w:rsid w:val="006D0EE7"/>
    <w:rsid w:val="006D18CC"/>
    <w:rsid w:val="006E6BEE"/>
    <w:rsid w:val="006F0377"/>
    <w:rsid w:val="006F2363"/>
    <w:rsid w:val="006F545B"/>
    <w:rsid w:val="006F6350"/>
    <w:rsid w:val="006F6744"/>
    <w:rsid w:val="00702D1D"/>
    <w:rsid w:val="007043F0"/>
    <w:rsid w:val="00705BFF"/>
    <w:rsid w:val="00712779"/>
    <w:rsid w:val="00722A7A"/>
    <w:rsid w:val="0072728A"/>
    <w:rsid w:val="00727D38"/>
    <w:rsid w:val="00736AE3"/>
    <w:rsid w:val="0074689A"/>
    <w:rsid w:val="007502AD"/>
    <w:rsid w:val="007607B7"/>
    <w:rsid w:val="007607E9"/>
    <w:rsid w:val="00761A25"/>
    <w:rsid w:val="00764DE6"/>
    <w:rsid w:val="00771C3A"/>
    <w:rsid w:val="00772E6F"/>
    <w:rsid w:val="00775C21"/>
    <w:rsid w:val="0077739E"/>
    <w:rsid w:val="00783C77"/>
    <w:rsid w:val="00787DB4"/>
    <w:rsid w:val="007901B6"/>
    <w:rsid w:val="00791B2C"/>
    <w:rsid w:val="007A2820"/>
    <w:rsid w:val="007B015B"/>
    <w:rsid w:val="007B32B4"/>
    <w:rsid w:val="007B3E3D"/>
    <w:rsid w:val="007C198F"/>
    <w:rsid w:val="007C3B35"/>
    <w:rsid w:val="007D5D43"/>
    <w:rsid w:val="007E3B6C"/>
    <w:rsid w:val="007E433D"/>
    <w:rsid w:val="007F00F4"/>
    <w:rsid w:val="007F6EA1"/>
    <w:rsid w:val="0081441F"/>
    <w:rsid w:val="0082130C"/>
    <w:rsid w:val="00824846"/>
    <w:rsid w:val="008273A3"/>
    <w:rsid w:val="0082772B"/>
    <w:rsid w:val="0083085F"/>
    <w:rsid w:val="008336B0"/>
    <w:rsid w:val="008351F0"/>
    <w:rsid w:val="008371A3"/>
    <w:rsid w:val="0083756A"/>
    <w:rsid w:val="008448C1"/>
    <w:rsid w:val="00846AD4"/>
    <w:rsid w:val="00846C5F"/>
    <w:rsid w:val="00852C57"/>
    <w:rsid w:val="00854F00"/>
    <w:rsid w:val="00855D54"/>
    <w:rsid w:val="00857438"/>
    <w:rsid w:val="0085777E"/>
    <w:rsid w:val="008613F8"/>
    <w:rsid w:val="0086251A"/>
    <w:rsid w:val="0086291C"/>
    <w:rsid w:val="00863E78"/>
    <w:rsid w:val="008665AC"/>
    <w:rsid w:val="00872E46"/>
    <w:rsid w:val="008760F6"/>
    <w:rsid w:val="00876115"/>
    <w:rsid w:val="00876532"/>
    <w:rsid w:val="008821DF"/>
    <w:rsid w:val="00882519"/>
    <w:rsid w:val="00887B8E"/>
    <w:rsid w:val="00892071"/>
    <w:rsid w:val="00896993"/>
    <w:rsid w:val="008A1419"/>
    <w:rsid w:val="008A3853"/>
    <w:rsid w:val="008A5B9D"/>
    <w:rsid w:val="008A619C"/>
    <w:rsid w:val="008A6F17"/>
    <w:rsid w:val="008B04C7"/>
    <w:rsid w:val="008B1A04"/>
    <w:rsid w:val="008B3A2A"/>
    <w:rsid w:val="008B6168"/>
    <w:rsid w:val="008B6490"/>
    <w:rsid w:val="008C02A8"/>
    <w:rsid w:val="008C5A4E"/>
    <w:rsid w:val="008C7A4C"/>
    <w:rsid w:val="008D0F70"/>
    <w:rsid w:val="008E6F1B"/>
    <w:rsid w:val="008E7E89"/>
    <w:rsid w:val="008F0CAB"/>
    <w:rsid w:val="008F6C27"/>
    <w:rsid w:val="00900361"/>
    <w:rsid w:val="0090179D"/>
    <w:rsid w:val="00901BD6"/>
    <w:rsid w:val="00902C18"/>
    <w:rsid w:val="0091137E"/>
    <w:rsid w:val="009147FB"/>
    <w:rsid w:val="00920990"/>
    <w:rsid w:val="00920ED4"/>
    <w:rsid w:val="0093529E"/>
    <w:rsid w:val="00937548"/>
    <w:rsid w:val="00937E86"/>
    <w:rsid w:val="00940F88"/>
    <w:rsid w:val="00942788"/>
    <w:rsid w:val="009432DF"/>
    <w:rsid w:val="00944C47"/>
    <w:rsid w:val="00950906"/>
    <w:rsid w:val="009514F1"/>
    <w:rsid w:val="00951BC2"/>
    <w:rsid w:val="009524DB"/>
    <w:rsid w:val="00957DDF"/>
    <w:rsid w:val="009605FB"/>
    <w:rsid w:val="009621AB"/>
    <w:rsid w:val="00974946"/>
    <w:rsid w:val="00976241"/>
    <w:rsid w:val="00976E6B"/>
    <w:rsid w:val="00985E35"/>
    <w:rsid w:val="0098778F"/>
    <w:rsid w:val="00992029"/>
    <w:rsid w:val="00992D10"/>
    <w:rsid w:val="009937D6"/>
    <w:rsid w:val="009A13F6"/>
    <w:rsid w:val="009A4C89"/>
    <w:rsid w:val="009A520F"/>
    <w:rsid w:val="009A7B88"/>
    <w:rsid w:val="009B0189"/>
    <w:rsid w:val="009B0CD7"/>
    <w:rsid w:val="009B4693"/>
    <w:rsid w:val="009B7923"/>
    <w:rsid w:val="009C29DD"/>
    <w:rsid w:val="009C5BBF"/>
    <w:rsid w:val="009C5CF0"/>
    <w:rsid w:val="009D1A45"/>
    <w:rsid w:val="009D3B23"/>
    <w:rsid w:val="009D3CEB"/>
    <w:rsid w:val="009D56A0"/>
    <w:rsid w:val="009D5FA0"/>
    <w:rsid w:val="009E0B45"/>
    <w:rsid w:val="009E1635"/>
    <w:rsid w:val="009E412F"/>
    <w:rsid w:val="009F3F52"/>
    <w:rsid w:val="00A009E5"/>
    <w:rsid w:val="00A02FD6"/>
    <w:rsid w:val="00A055B0"/>
    <w:rsid w:val="00A20235"/>
    <w:rsid w:val="00A27913"/>
    <w:rsid w:val="00A31C12"/>
    <w:rsid w:val="00A34829"/>
    <w:rsid w:val="00A34D3F"/>
    <w:rsid w:val="00A40A21"/>
    <w:rsid w:val="00A40EF2"/>
    <w:rsid w:val="00A43E4F"/>
    <w:rsid w:val="00A44AFB"/>
    <w:rsid w:val="00A453B2"/>
    <w:rsid w:val="00A471BF"/>
    <w:rsid w:val="00A54D11"/>
    <w:rsid w:val="00A56AD5"/>
    <w:rsid w:val="00A56CEB"/>
    <w:rsid w:val="00A57163"/>
    <w:rsid w:val="00A57FAD"/>
    <w:rsid w:val="00A6668E"/>
    <w:rsid w:val="00A66BC4"/>
    <w:rsid w:val="00A66DF7"/>
    <w:rsid w:val="00A72AA3"/>
    <w:rsid w:val="00A74707"/>
    <w:rsid w:val="00A75E48"/>
    <w:rsid w:val="00A76AEC"/>
    <w:rsid w:val="00A80098"/>
    <w:rsid w:val="00A80FD3"/>
    <w:rsid w:val="00A824E0"/>
    <w:rsid w:val="00A87E2D"/>
    <w:rsid w:val="00AA4A08"/>
    <w:rsid w:val="00AA4D6F"/>
    <w:rsid w:val="00AA7B50"/>
    <w:rsid w:val="00AB0042"/>
    <w:rsid w:val="00AB1F26"/>
    <w:rsid w:val="00AB23E6"/>
    <w:rsid w:val="00AB2D65"/>
    <w:rsid w:val="00AB3005"/>
    <w:rsid w:val="00AB43E4"/>
    <w:rsid w:val="00AB4A15"/>
    <w:rsid w:val="00AD54C9"/>
    <w:rsid w:val="00AD58B4"/>
    <w:rsid w:val="00AD6A57"/>
    <w:rsid w:val="00AE2C9D"/>
    <w:rsid w:val="00AE3DE5"/>
    <w:rsid w:val="00AE55AE"/>
    <w:rsid w:val="00AF30D3"/>
    <w:rsid w:val="00AF77C0"/>
    <w:rsid w:val="00AF789C"/>
    <w:rsid w:val="00B065AB"/>
    <w:rsid w:val="00B15742"/>
    <w:rsid w:val="00B164D4"/>
    <w:rsid w:val="00B17F3E"/>
    <w:rsid w:val="00B21CDE"/>
    <w:rsid w:val="00B22031"/>
    <w:rsid w:val="00B234D8"/>
    <w:rsid w:val="00B23AAF"/>
    <w:rsid w:val="00B268A4"/>
    <w:rsid w:val="00B2713D"/>
    <w:rsid w:val="00B27876"/>
    <w:rsid w:val="00B32A21"/>
    <w:rsid w:val="00B37871"/>
    <w:rsid w:val="00B410F9"/>
    <w:rsid w:val="00B435BB"/>
    <w:rsid w:val="00B44799"/>
    <w:rsid w:val="00B44C48"/>
    <w:rsid w:val="00B44E9B"/>
    <w:rsid w:val="00B549A7"/>
    <w:rsid w:val="00B609FE"/>
    <w:rsid w:val="00B728BD"/>
    <w:rsid w:val="00B80A8F"/>
    <w:rsid w:val="00B8415A"/>
    <w:rsid w:val="00B84263"/>
    <w:rsid w:val="00B85F2B"/>
    <w:rsid w:val="00B86B74"/>
    <w:rsid w:val="00B97308"/>
    <w:rsid w:val="00B97954"/>
    <w:rsid w:val="00BA050D"/>
    <w:rsid w:val="00BA6798"/>
    <w:rsid w:val="00BB2D15"/>
    <w:rsid w:val="00BB5A73"/>
    <w:rsid w:val="00BB7506"/>
    <w:rsid w:val="00BC1E43"/>
    <w:rsid w:val="00BC2451"/>
    <w:rsid w:val="00BC291B"/>
    <w:rsid w:val="00BC2CC5"/>
    <w:rsid w:val="00BC3637"/>
    <w:rsid w:val="00BC48A5"/>
    <w:rsid w:val="00BC6432"/>
    <w:rsid w:val="00BE0344"/>
    <w:rsid w:val="00BE0AC1"/>
    <w:rsid w:val="00BE0B3F"/>
    <w:rsid w:val="00BE0DDD"/>
    <w:rsid w:val="00BE20D6"/>
    <w:rsid w:val="00BE2553"/>
    <w:rsid w:val="00BE3404"/>
    <w:rsid w:val="00BF2B94"/>
    <w:rsid w:val="00BF3271"/>
    <w:rsid w:val="00C00A3E"/>
    <w:rsid w:val="00C023AA"/>
    <w:rsid w:val="00C05415"/>
    <w:rsid w:val="00C10351"/>
    <w:rsid w:val="00C13544"/>
    <w:rsid w:val="00C14B8D"/>
    <w:rsid w:val="00C21997"/>
    <w:rsid w:val="00C235A2"/>
    <w:rsid w:val="00C333F8"/>
    <w:rsid w:val="00C33B7E"/>
    <w:rsid w:val="00C34613"/>
    <w:rsid w:val="00C37398"/>
    <w:rsid w:val="00C40990"/>
    <w:rsid w:val="00C4233B"/>
    <w:rsid w:val="00C42356"/>
    <w:rsid w:val="00C43957"/>
    <w:rsid w:val="00C5038E"/>
    <w:rsid w:val="00C53BBB"/>
    <w:rsid w:val="00C53D98"/>
    <w:rsid w:val="00C54E8B"/>
    <w:rsid w:val="00C62E93"/>
    <w:rsid w:val="00C65F7A"/>
    <w:rsid w:val="00C71416"/>
    <w:rsid w:val="00C73ADC"/>
    <w:rsid w:val="00C77C0F"/>
    <w:rsid w:val="00C82FD4"/>
    <w:rsid w:val="00C87312"/>
    <w:rsid w:val="00C90C27"/>
    <w:rsid w:val="00C92962"/>
    <w:rsid w:val="00C92FCE"/>
    <w:rsid w:val="00C94950"/>
    <w:rsid w:val="00C97A3C"/>
    <w:rsid w:val="00CA0C79"/>
    <w:rsid w:val="00CA7B0E"/>
    <w:rsid w:val="00CB0CB0"/>
    <w:rsid w:val="00CB4073"/>
    <w:rsid w:val="00CB6C1D"/>
    <w:rsid w:val="00CC4FB0"/>
    <w:rsid w:val="00CC511E"/>
    <w:rsid w:val="00CD423E"/>
    <w:rsid w:val="00CD451E"/>
    <w:rsid w:val="00CD5DAF"/>
    <w:rsid w:val="00CE0DBF"/>
    <w:rsid w:val="00CE51C3"/>
    <w:rsid w:val="00CE79AE"/>
    <w:rsid w:val="00CF174A"/>
    <w:rsid w:val="00CF6341"/>
    <w:rsid w:val="00CF7344"/>
    <w:rsid w:val="00CF7846"/>
    <w:rsid w:val="00D03E6F"/>
    <w:rsid w:val="00D07CB0"/>
    <w:rsid w:val="00D168AB"/>
    <w:rsid w:val="00D17141"/>
    <w:rsid w:val="00D2126D"/>
    <w:rsid w:val="00D24A01"/>
    <w:rsid w:val="00D30D91"/>
    <w:rsid w:val="00D31394"/>
    <w:rsid w:val="00D42792"/>
    <w:rsid w:val="00D4280E"/>
    <w:rsid w:val="00D4582C"/>
    <w:rsid w:val="00D50D06"/>
    <w:rsid w:val="00D51A4A"/>
    <w:rsid w:val="00D64675"/>
    <w:rsid w:val="00D726A3"/>
    <w:rsid w:val="00D759B5"/>
    <w:rsid w:val="00D77D52"/>
    <w:rsid w:val="00D84DE2"/>
    <w:rsid w:val="00D8531B"/>
    <w:rsid w:val="00D86757"/>
    <w:rsid w:val="00D928FE"/>
    <w:rsid w:val="00D945BD"/>
    <w:rsid w:val="00D94E2F"/>
    <w:rsid w:val="00D95FA8"/>
    <w:rsid w:val="00D97CC8"/>
    <w:rsid w:val="00DA07AD"/>
    <w:rsid w:val="00DA18DB"/>
    <w:rsid w:val="00DA3435"/>
    <w:rsid w:val="00DA4406"/>
    <w:rsid w:val="00DA5147"/>
    <w:rsid w:val="00DA5D6F"/>
    <w:rsid w:val="00DB0AD1"/>
    <w:rsid w:val="00DB33F4"/>
    <w:rsid w:val="00DC22D3"/>
    <w:rsid w:val="00DC3492"/>
    <w:rsid w:val="00DC74B5"/>
    <w:rsid w:val="00DC7727"/>
    <w:rsid w:val="00DD0D9D"/>
    <w:rsid w:val="00DD18F1"/>
    <w:rsid w:val="00DD367B"/>
    <w:rsid w:val="00DD69C8"/>
    <w:rsid w:val="00DD6FAD"/>
    <w:rsid w:val="00DD7B36"/>
    <w:rsid w:val="00DD7DF0"/>
    <w:rsid w:val="00DE0AD9"/>
    <w:rsid w:val="00DE16B3"/>
    <w:rsid w:val="00DE4968"/>
    <w:rsid w:val="00DE7A35"/>
    <w:rsid w:val="00DF3929"/>
    <w:rsid w:val="00DF51AB"/>
    <w:rsid w:val="00E0702B"/>
    <w:rsid w:val="00E11965"/>
    <w:rsid w:val="00E12501"/>
    <w:rsid w:val="00E15699"/>
    <w:rsid w:val="00E16DBF"/>
    <w:rsid w:val="00E17BF3"/>
    <w:rsid w:val="00E24FA6"/>
    <w:rsid w:val="00E25FD2"/>
    <w:rsid w:val="00E30A8E"/>
    <w:rsid w:val="00E316DE"/>
    <w:rsid w:val="00E410CB"/>
    <w:rsid w:val="00E44D27"/>
    <w:rsid w:val="00E5598D"/>
    <w:rsid w:val="00E57A3E"/>
    <w:rsid w:val="00E57DEC"/>
    <w:rsid w:val="00E57EB4"/>
    <w:rsid w:val="00E859A5"/>
    <w:rsid w:val="00E933AC"/>
    <w:rsid w:val="00E93C57"/>
    <w:rsid w:val="00E94CE1"/>
    <w:rsid w:val="00EA0E75"/>
    <w:rsid w:val="00EA38D5"/>
    <w:rsid w:val="00EA3BBE"/>
    <w:rsid w:val="00EA76D3"/>
    <w:rsid w:val="00EB1942"/>
    <w:rsid w:val="00EB24D0"/>
    <w:rsid w:val="00EB2617"/>
    <w:rsid w:val="00EB4738"/>
    <w:rsid w:val="00EC0570"/>
    <w:rsid w:val="00EC40C1"/>
    <w:rsid w:val="00EC4BAE"/>
    <w:rsid w:val="00EC573D"/>
    <w:rsid w:val="00EC5F54"/>
    <w:rsid w:val="00EC7A41"/>
    <w:rsid w:val="00ED1D69"/>
    <w:rsid w:val="00ED3E2E"/>
    <w:rsid w:val="00ED44F8"/>
    <w:rsid w:val="00EE0FEB"/>
    <w:rsid w:val="00EE2689"/>
    <w:rsid w:val="00EE52C3"/>
    <w:rsid w:val="00EE6FFC"/>
    <w:rsid w:val="00EF63B9"/>
    <w:rsid w:val="00EF7EE1"/>
    <w:rsid w:val="00F016F7"/>
    <w:rsid w:val="00F020F4"/>
    <w:rsid w:val="00F07FC5"/>
    <w:rsid w:val="00F118CF"/>
    <w:rsid w:val="00F1388B"/>
    <w:rsid w:val="00F15FCC"/>
    <w:rsid w:val="00F17C5C"/>
    <w:rsid w:val="00F23CE4"/>
    <w:rsid w:val="00F27943"/>
    <w:rsid w:val="00F35A5E"/>
    <w:rsid w:val="00F4394E"/>
    <w:rsid w:val="00F55DDD"/>
    <w:rsid w:val="00F5659E"/>
    <w:rsid w:val="00F62111"/>
    <w:rsid w:val="00F63D8C"/>
    <w:rsid w:val="00F71F9F"/>
    <w:rsid w:val="00F7678E"/>
    <w:rsid w:val="00F77ADC"/>
    <w:rsid w:val="00F87D1F"/>
    <w:rsid w:val="00F90D81"/>
    <w:rsid w:val="00F91E4B"/>
    <w:rsid w:val="00F92997"/>
    <w:rsid w:val="00F94EC3"/>
    <w:rsid w:val="00F95EE2"/>
    <w:rsid w:val="00FA2333"/>
    <w:rsid w:val="00FA293D"/>
    <w:rsid w:val="00FA52F3"/>
    <w:rsid w:val="00FB3F63"/>
    <w:rsid w:val="00FB5434"/>
    <w:rsid w:val="00FB693F"/>
    <w:rsid w:val="00FC10FA"/>
    <w:rsid w:val="00FC4045"/>
    <w:rsid w:val="00FC67AD"/>
    <w:rsid w:val="00FD60D7"/>
    <w:rsid w:val="00FE37F6"/>
    <w:rsid w:val="00FF3680"/>
    <w:rsid w:val="00FF46B6"/>
    <w:rsid w:val="00FF5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FF25FD"/>
  <w15:docId w15:val="{CC460F67-8AB1-421B-9DE9-3533C2BFB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A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80A01"/>
    <w:pPr>
      <w:keepNext/>
      <w:jc w:val="center"/>
      <w:outlineLvl w:val="0"/>
    </w:pPr>
    <w:rPr>
      <w:rFonts w:ascii="Bookman Old Style" w:hAnsi="Bookman Old Style"/>
      <w:b/>
      <w:bCs/>
      <w:i/>
      <w:iCs/>
    </w:rPr>
  </w:style>
  <w:style w:type="paragraph" w:styleId="Heading2">
    <w:name w:val="heading 2"/>
    <w:basedOn w:val="Normal"/>
    <w:next w:val="Normal"/>
    <w:link w:val="Heading2Char"/>
    <w:qFormat/>
    <w:rsid w:val="00580A01"/>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0A01"/>
    <w:rPr>
      <w:rFonts w:ascii="Bookman Old Style" w:eastAsia="Times New Roman" w:hAnsi="Bookman Old Style" w:cs="Times New Roman"/>
      <w:b/>
      <w:bCs/>
      <w:i/>
      <w:iCs/>
      <w:sz w:val="24"/>
      <w:szCs w:val="24"/>
    </w:rPr>
  </w:style>
  <w:style w:type="character" w:customStyle="1" w:styleId="Heading2Char">
    <w:name w:val="Heading 2 Char"/>
    <w:basedOn w:val="DefaultParagraphFont"/>
    <w:link w:val="Heading2"/>
    <w:rsid w:val="00580A01"/>
    <w:rPr>
      <w:rFonts w:ascii="Times New Roman" w:eastAsia="Times New Roman" w:hAnsi="Times New Roman" w:cs="Times New Roman"/>
      <w:sz w:val="24"/>
      <w:szCs w:val="20"/>
    </w:rPr>
  </w:style>
  <w:style w:type="paragraph" w:styleId="Subtitle">
    <w:name w:val="Subtitle"/>
    <w:basedOn w:val="Normal"/>
    <w:link w:val="SubtitleChar"/>
    <w:qFormat/>
    <w:rsid w:val="00580A01"/>
    <w:pPr>
      <w:jc w:val="center"/>
    </w:pPr>
    <w:rPr>
      <w:rFonts w:ascii="Bookman Old Style" w:hAnsi="Bookman Old Style"/>
      <w:b/>
      <w:bCs/>
      <w:sz w:val="28"/>
    </w:rPr>
  </w:style>
  <w:style w:type="character" w:customStyle="1" w:styleId="SubtitleChar">
    <w:name w:val="Subtitle Char"/>
    <w:basedOn w:val="DefaultParagraphFont"/>
    <w:link w:val="Subtitle"/>
    <w:rsid w:val="00580A01"/>
    <w:rPr>
      <w:rFonts w:ascii="Bookman Old Style" w:eastAsia="Times New Roman" w:hAnsi="Bookman Old Style" w:cs="Times New Roman"/>
      <w:b/>
      <w:bCs/>
      <w:sz w:val="28"/>
      <w:szCs w:val="24"/>
    </w:rPr>
  </w:style>
  <w:style w:type="character" w:styleId="Hyperlink">
    <w:name w:val="Hyperlink"/>
    <w:rsid w:val="00580A01"/>
    <w:rPr>
      <w:color w:val="0000FF"/>
      <w:u w:val="single"/>
    </w:rPr>
  </w:style>
  <w:style w:type="paragraph" w:styleId="Footer">
    <w:name w:val="footer"/>
    <w:basedOn w:val="Normal"/>
    <w:link w:val="FooterChar"/>
    <w:uiPriority w:val="99"/>
    <w:rsid w:val="00580A01"/>
    <w:pPr>
      <w:tabs>
        <w:tab w:val="center" w:pos="4320"/>
        <w:tab w:val="right" w:pos="8640"/>
      </w:tabs>
    </w:pPr>
  </w:style>
  <w:style w:type="character" w:customStyle="1" w:styleId="FooterChar">
    <w:name w:val="Footer Char"/>
    <w:basedOn w:val="DefaultParagraphFont"/>
    <w:link w:val="Footer"/>
    <w:uiPriority w:val="99"/>
    <w:rsid w:val="00580A01"/>
    <w:rPr>
      <w:rFonts w:ascii="Times New Roman" w:eastAsia="Times New Roman" w:hAnsi="Times New Roman" w:cs="Times New Roman"/>
      <w:sz w:val="24"/>
      <w:szCs w:val="24"/>
    </w:rPr>
  </w:style>
  <w:style w:type="character" w:styleId="PageNumber">
    <w:name w:val="page number"/>
    <w:basedOn w:val="DefaultParagraphFont"/>
    <w:rsid w:val="00580A01"/>
  </w:style>
  <w:style w:type="paragraph" w:styleId="BalloonText">
    <w:name w:val="Balloon Text"/>
    <w:basedOn w:val="Normal"/>
    <w:link w:val="BalloonTextChar"/>
    <w:unhideWhenUsed/>
    <w:rsid w:val="00131884"/>
    <w:rPr>
      <w:rFonts w:ascii="Tahoma" w:hAnsi="Tahoma" w:cs="Tahoma"/>
      <w:sz w:val="16"/>
      <w:szCs w:val="16"/>
    </w:rPr>
  </w:style>
  <w:style w:type="character" w:customStyle="1" w:styleId="BalloonTextChar">
    <w:name w:val="Balloon Text Char"/>
    <w:basedOn w:val="DefaultParagraphFont"/>
    <w:link w:val="BalloonText"/>
    <w:rsid w:val="0013188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A7B0E"/>
    <w:rPr>
      <w:sz w:val="16"/>
      <w:szCs w:val="16"/>
    </w:rPr>
  </w:style>
  <w:style w:type="paragraph" w:styleId="CommentText">
    <w:name w:val="annotation text"/>
    <w:basedOn w:val="Normal"/>
    <w:link w:val="CommentTextChar"/>
    <w:uiPriority w:val="99"/>
    <w:semiHidden/>
    <w:unhideWhenUsed/>
    <w:rsid w:val="00CA7B0E"/>
    <w:rPr>
      <w:sz w:val="20"/>
      <w:szCs w:val="20"/>
    </w:rPr>
  </w:style>
  <w:style w:type="character" w:customStyle="1" w:styleId="CommentTextChar">
    <w:name w:val="Comment Text Char"/>
    <w:basedOn w:val="DefaultParagraphFont"/>
    <w:link w:val="CommentText"/>
    <w:uiPriority w:val="99"/>
    <w:semiHidden/>
    <w:rsid w:val="00CA7B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7B0E"/>
    <w:rPr>
      <w:b/>
      <w:bCs/>
    </w:rPr>
  </w:style>
  <w:style w:type="character" w:customStyle="1" w:styleId="CommentSubjectChar">
    <w:name w:val="Comment Subject Char"/>
    <w:basedOn w:val="CommentTextChar"/>
    <w:link w:val="CommentSubject"/>
    <w:uiPriority w:val="99"/>
    <w:semiHidden/>
    <w:rsid w:val="00CA7B0E"/>
    <w:rPr>
      <w:rFonts w:ascii="Times New Roman" w:eastAsia="Times New Roman" w:hAnsi="Times New Roman" w:cs="Times New Roman"/>
      <w:b/>
      <w:bCs/>
      <w:sz w:val="20"/>
      <w:szCs w:val="20"/>
    </w:rPr>
  </w:style>
  <w:style w:type="paragraph" w:styleId="ListParagraph">
    <w:name w:val="List Paragraph"/>
    <w:basedOn w:val="Normal"/>
    <w:uiPriority w:val="34"/>
    <w:qFormat/>
    <w:rsid w:val="00B97954"/>
    <w:pPr>
      <w:ind w:left="720"/>
      <w:contextualSpacing/>
    </w:pPr>
  </w:style>
  <w:style w:type="paragraph" w:styleId="Header">
    <w:name w:val="header"/>
    <w:basedOn w:val="Normal"/>
    <w:link w:val="HeaderChar"/>
    <w:unhideWhenUsed/>
    <w:rsid w:val="00302165"/>
    <w:pPr>
      <w:tabs>
        <w:tab w:val="center" w:pos="4680"/>
        <w:tab w:val="right" w:pos="9360"/>
      </w:tabs>
    </w:pPr>
  </w:style>
  <w:style w:type="character" w:customStyle="1" w:styleId="HeaderChar">
    <w:name w:val="Header Char"/>
    <w:basedOn w:val="DefaultParagraphFont"/>
    <w:link w:val="Header"/>
    <w:rsid w:val="0030216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51C3"/>
    <w:rPr>
      <w:color w:val="800080" w:themeColor="followedHyperlink"/>
      <w:u w:val="single"/>
    </w:rPr>
  </w:style>
  <w:style w:type="character" w:customStyle="1" w:styleId="UnresolvedMention1">
    <w:name w:val="Unresolved Mention1"/>
    <w:basedOn w:val="DefaultParagraphFont"/>
    <w:uiPriority w:val="99"/>
    <w:semiHidden/>
    <w:unhideWhenUsed/>
    <w:rsid w:val="0059161C"/>
    <w:rPr>
      <w:color w:val="808080"/>
      <w:shd w:val="clear" w:color="auto" w:fill="E6E6E6"/>
    </w:rPr>
  </w:style>
  <w:style w:type="paragraph" w:customStyle="1" w:styleId="Default">
    <w:name w:val="Default"/>
    <w:rsid w:val="006918BD"/>
    <w:pPr>
      <w:widowControl w:val="0"/>
      <w:autoSpaceDE w:val="0"/>
      <w:autoSpaceDN w:val="0"/>
      <w:adjustRightInd w:val="0"/>
      <w:spacing w:after="0" w:line="240" w:lineRule="auto"/>
    </w:pPr>
    <w:rPr>
      <w:rFonts w:ascii="Tahoma" w:eastAsia="Times New Roman" w:hAnsi="Tahoma" w:cs="Tahoma"/>
      <w:color w:val="000000"/>
      <w:sz w:val="24"/>
      <w:szCs w:val="24"/>
    </w:rPr>
  </w:style>
  <w:style w:type="paragraph" w:styleId="NoSpacing">
    <w:name w:val="No Spacing"/>
    <w:uiPriority w:val="1"/>
    <w:qFormat/>
    <w:rsid w:val="00EC0570"/>
    <w:pPr>
      <w:spacing w:after="0" w:line="240" w:lineRule="auto"/>
    </w:pPr>
    <w:rPr>
      <w:rFonts w:ascii="Calibri" w:eastAsia="Calibri" w:hAnsi="Calibri" w:cs="Times New Roman"/>
    </w:rPr>
  </w:style>
  <w:style w:type="paragraph" w:styleId="BodyTextIndent">
    <w:name w:val="Body Text Indent"/>
    <w:basedOn w:val="Normal"/>
    <w:link w:val="BodyTextIndentChar"/>
    <w:rsid w:val="00A54D11"/>
    <w:pPr>
      <w:tabs>
        <w:tab w:val="left" w:pos="1440"/>
      </w:tabs>
      <w:autoSpaceDE w:val="0"/>
      <w:autoSpaceDN w:val="0"/>
      <w:jc w:val="both"/>
    </w:pPr>
  </w:style>
  <w:style w:type="character" w:customStyle="1" w:styleId="BodyTextIndentChar">
    <w:name w:val="Body Text Indent Char"/>
    <w:basedOn w:val="DefaultParagraphFont"/>
    <w:link w:val="BodyTextIndent"/>
    <w:rsid w:val="00A54D11"/>
    <w:rPr>
      <w:rFonts w:ascii="Times New Roman" w:eastAsia="Times New Roman" w:hAnsi="Times New Roman" w:cs="Times New Roman"/>
      <w:sz w:val="24"/>
      <w:szCs w:val="24"/>
    </w:rPr>
  </w:style>
  <w:style w:type="paragraph" w:styleId="Title">
    <w:name w:val="Title"/>
    <w:basedOn w:val="Normal"/>
    <w:link w:val="TitleChar"/>
    <w:qFormat/>
    <w:rsid w:val="00A54D11"/>
    <w:pPr>
      <w:tabs>
        <w:tab w:val="left" w:pos="1440"/>
        <w:tab w:val="right" w:pos="6269"/>
      </w:tabs>
      <w:autoSpaceDE w:val="0"/>
      <w:autoSpaceDN w:val="0"/>
      <w:spacing w:after="240"/>
      <w:ind w:firstLine="720"/>
      <w:jc w:val="center"/>
    </w:pPr>
    <w:rPr>
      <w:rFonts w:ascii="Times New Roman Bold" w:hAnsi="Times New Roman Bold" w:cs="Times New Roman Bold"/>
      <w:b/>
      <w:bCs/>
      <w:smallCaps/>
    </w:rPr>
  </w:style>
  <w:style w:type="character" w:customStyle="1" w:styleId="TitleChar">
    <w:name w:val="Title Char"/>
    <w:basedOn w:val="DefaultParagraphFont"/>
    <w:link w:val="Title"/>
    <w:rsid w:val="00A54D11"/>
    <w:rPr>
      <w:rFonts w:ascii="Times New Roman Bold" w:eastAsia="Times New Roman" w:hAnsi="Times New Roman Bold" w:cs="Times New Roman Bold"/>
      <w:b/>
      <w:bCs/>
      <w:smallCaps/>
      <w:sz w:val="24"/>
      <w:szCs w:val="24"/>
    </w:rPr>
  </w:style>
  <w:style w:type="paragraph" w:styleId="BodyText">
    <w:name w:val="Body Text"/>
    <w:basedOn w:val="Normal"/>
    <w:link w:val="BodyTextChar"/>
    <w:rsid w:val="00A54D11"/>
    <w:pPr>
      <w:tabs>
        <w:tab w:val="left" w:pos="1440"/>
      </w:tabs>
      <w:autoSpaceDE w:val="0"/>
      <w:autoSpaceDN w:val="0"/>
      <w:spacing w:after="120"/>
      <w:ind w:firstLine="720"/>
    </w:pPr>
  </w:style>
  <w:style w:type="character" w:customStyle="1" w:styleId="BodyTextChar">
    <w:name w:val="Body Text Char"/>
    <w:basedOn w:val="DefaultParagraphFont"/>
    <w:link w:val="BodyText"/>
    <w:rsid w:val="00A54D11"/>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A54D11"/>
    <w:pPr>
      <w:tabs>
        <w:tab w:val="clear" w:pos="1440"/>
      </w:tabs>
      <w:spacing w:before="80" w:after="80"/>
      <w:ind w:firstLine="1440"/>
    </w:pPr>
  </w:style>
  <w:style w:type="character" w:customStyle="1" w:styleId="BodyTextFirstIndentChar">
    <w:name w:val="Body Text First Indent Char"/>
    <w:basedOn w:val="BodyTextChar"/>
    <w:link w:val="BodyTextFirstIndent"/>
    <w:rsid w:val="00A54D11"/>
    <w:rPr>
      <w:rFonts w:ascii="Times New Roman" w:eastAsia="Times New Roman" w:hAnsi="Times New Roman" w:cs="Times New Roman"/>
      <w:sz w:val="24"/>
      <w:szCs w:val="24"/>
    </w:rPr>
  </w:style>
  <w:style w:type="paragraph" w:styleId="BodyTextIndent2">
    <w:name w:val="Body Text Indent 2"/>
    <w:basedOn w:val="Normal"/>
    <w:link w:val="BodyTextIndent2Char"/>
    <w:rsid w:val="00A54D11"/>
    <w:pPr>
      <w:tabs>
        <w:tab w:val="left" w:pos="1440"/>
      </w:tabs>
      <w:autoSpaceDE w:val="0"/>
      <w:autoSpaceDN w:val="0"/>
      <w:spacing w:after="240"/>
      <w:ind w:firstLine="720"/>
      <w:jc w:val="both"/>
    </w:pPr>
  </w:style>
  <w:style w:type="character" w:customStyle="1" w:styleId="BodyTextIndent2Char">
    <w:name w:val="Body Text Indent 2 Char"/>
    <w:basedOn w:val="DefaultParagraphFont"/>
    <w:link w:val="BodyTextIndent2"/>
    <w:rsid w:val="00A54D11"/>
    <w:rPr>
      <w:rFonts w:ascii="Times New Roman" w:eastAsia="Times New Roman" w:hAnsi="Times New Roman" w:cs="Times New Roman"/>
      <w:sz w:val="24"/>
      <w:szCs w:val="24"/>
    </w:rPr>
  </w:style>
  <w:style w:type="paragraph" w:styleId="BodyTextIndent3">
    <w:name w:val="Body Text Indent 3"/>
    <w:basedOn w:val="Normal"/>
    <w:link w:val="BodyTextIndent3Char"/>
    <w:rsid w:val="00A54D11"/>
    <w:pPr>
      <w:tabs>
        <w:tab w:val="left" w:pos="1440"/>
      </w:tabs>
      <w:autoSpaceDE w:val="0"/>
      <w:autoSpaceDN w:val="0"/>
      <w:spacing w:after="240"/>
      <w:ind w:left="720"/>
    </w:pPr>
  </w:style>
  <w:style w:type="character" w:customStyle="1" w:styleId="BodyTextIndent3Char">
    <w:name w:val="Body Text Indent 3 Char"/>
    <w:basedOn w:val="DefaultParagraphFont"/>
    <w:link w:val="BodyTextIndent3"/>
    <w:rsid w:val="00A54D11"/>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7B32B4"/>
  </w:style>
  <w:style w:type="table" w:styleId="TableGrid">
    <w:name w:val="Table Grid"/>
    <w:basedOn w:val="TableNormal"/>
    <w:rsid w:val="007B32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7B32B4"/>
    <w:rPr>
      <w:color w:val="808080"/>
    </w:rPr>
  </w:style>
  <w:style w:type="paragraph" w:customStyle="1" w:styleId="538552DCBB0F4C4BB087ED922D6A6322">
    <w:name w:val="538552DCBB0F4C4BB087ED922D6A6322"/>
    <w:rsid w:val="007B32B4"/>
    <w:rPr>
      <w:rFonts w:ascii="Calibri" w:eastAsia="Times New Roman" w:hAnsi="Calibri" w:cs="Times New Roman"/>
      <w:lang w:eastAsia="ja-JP"/>
    </w:rPr>
  </w:style>
  <w:style w:type="paragraph" w:styleId="NormalWeb">
    <w:name w:val="Normal (Web)"/>
    <w:basedOn w:val="Normal"/>
    <w:uiPriority w:val="99"/>
    <w:semiHidden/>
    <w:unhideWhenUsed/>
    <w:rsid w:val="0027048A"/>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262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475170">
      <w:bodyDiv w:val="1"/>
      <w:marLeft w:val="0"/>
      <w:marRight w:val="0"/>
      <w:marTop w:val="0"/>
      <w:marBottom w:val="0"/>
      <w:divBdr>
        <w:top w:val="none" w:sz="0" w:space="0" w:color="auto"/>
        <w:left w:val="none" w:sz="0" w:space="0" w:color="auto"/>
        <w:bottom w:val="none" w:sz="0" w:space="0" w:color="auto"/>
        <w:right w:val="none" w:sz="0" w:space="0" w:color="auto"/>
      </w:divBdr>
    </w:div>
    <w:div w:id="144468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2020-syep-bidders-conference-tickets-82985224039" TargetMode="External"/><Relationship Id="rId13" Type="http://schemas.openxmlformats.org/officeDocument/2006/relationships/hyperlink" Target="https://www.labor.ny.gov/workerprotection/laborstandards/workprot/fedproc.shtm"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eventbrite.com/e/2020-syep-bidders-conference-tickets-82985224039" TargetMode="External"/><Relationship Id="rId17" Type="http://schemas.openxmlformats.org/officeDocument/2006/relationships/hyperlink" Target="mailto:SYEP@rochesterworks.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ochesterwork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rochesterworks.org" TargetMode="External"/><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SYEP@rochesterworks.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9E691-2CEC-4819-93D9-84A3A1B83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10243</Words>
  <Characters>58387</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City of Rochester</Company>
  <LinksUpToDate>false</LinksUpToDate>
  <CharactersWithSpaces>68494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hayesk</dc:creator>
  <cp:lastModifiedBy>Corey Nash</cp:lastModifiedBy>
  <cp:revision>2</cp:revision>
  <cp:lastPrinted>2019-11-04T15:55:00Z</cp:lastPrinted>
  <dcterms:created xsi:type="dcterms:W3CDTF">2019-11-20T15:26:00Z</dcterms:created>
  <dcterms:modified xsi:type="dcterms:W3CDTF">2019-11-20T15:26:00Z</dcterms:modified>
</cp:coreProperties>
</file>